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A" w:rsidRDefault="00A21B2A" w:rsidP="00A21B2A">
      <w:pPr>
        <w:pStyle w:val="ConsNonformat"/>
        <w:widowControl/>
        <w:ind w:left="284" w:right="0" w:hanging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совет</w:t>
      </w:r>
    </w:p>
    <w:p w:rsidR="00A21B2A" w:rsidRDefault="00A21B2A" w:rsidP="00A21B2A">
      <w:pPr>
        <w:pStyle w:val="ConsNonformat"/>
        <w:widowControl/>
        <w:ind w:righ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                Муниципального образования муниципальный округ</w:t>
      </w:r>
    </w:p>
    <w:p w:rsidR="00A21B2A" w:rsidRDefault="00A21B2A" w:rsidP="00A21B2A">
      <w:pPr>
        <w:pStyle w:val="ConsNonformat"/>
        <w:widowControl/>
        <w:ind w:righ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созыв                                        Невская застава</w:t>
      </w:r>
    </w:p>
    <w:p w:rsidR="00A21B2A" w:rsidRDefault="00A21B2A" w:rsidP="00A21B2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2014г.-2019г.                 </w:t>
      </w:r>
      <w:r>
        <w:rPr>
          <w:rFonts w:ascii="Arial" w:hAnsi="Arial" w:cs="Arial"/>
          <w:sz w:val="24"/>
          <w:szCs w:val="24"/>
        </w:rPr>
        <w:t>(Муниципальный совет МО Невская застава)</w:t>
      </w:r>
    </w:p>
    <w:p w:rsidR="00A21B2A" w:rsidRDefault="00A21B2A" w:rsidP="00A21B2A">
      <w:pPr>
        <w:pStyle w:val="ConsNonformat"/>
        <w:widowControl/>
        <w:ind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A21B2A" w:rsidRDefault="00A21B2A" w:rsidP="00A21B2A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4A3A05" w:rsidRDefault="004A3A05" w:rsidP="00A21B2A">
      <w:pPr>
        <w:pStyle w:val="ConsNonformat"/>
        <w:widowControl/>
        <w:ind w:right="0"/>
        <w:jc w:val="center"/>
        <w:rPr>
          <w:rFonts w:ascii="Arial" w:hAnsi="Arial" w:cs="Arial"/>
          <w:b/>
          <w:sz w:val="28"/>
          <w:szCs w:val="28"/>
        </w:rPr>
      </w:pPr>
    </w:p>
    <w:p w:rsidR="004A3A05" w:rsidRDefault="004A3A05" w:rsidP="00A21B2A">
      <w:pPr>
        <w:pStyle w:val="ConsNonformat"/>
        <w:widowControl/>
        <w:ind w:right="0"/>
        <w:jc w:val="center"/>
        <w:rPr>
          <w:rFonts w:ascii="Arial" w:hAnsi="Arial" w:cs="Arial"/>
          <w:b/>
          <w:sz w:val="28"/>
          <w:szCs w:val="28"/>
        </w:rPr>
      </w:pPr>
    </w:p>
    <w:p w:rsidR="00A21B2A" w:rsidRDefault="00A21B2A" w:rsidP="00A21B2A">
      <w:pPr>
        <w:pStyle w:val="ConsNonformat"/>
        <w:widowControl/>
        <w:ind w:right="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A21B2A" w:rsidRDefault="00A21B2A" w:rsidP="00A21B2A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A21B2A" w:rsidRDefault="00A21B2A" w:rsidP="00A21B2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103C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5B37E4">
        <w:rPr>
          <w:rFonts w:ascii="Arial" w:hAnsi="Arial" w:cs="Arial"/>
          <w:sz w:val="24"/>
          <w:szCs w:val="24"/>
        </w:rPr>
        <w:t>06</w:t>
      </w:r>
      <w:r w:rsidR="00F72722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 xml:space="preserve">г                                                                                      </w:t>
      </w:r>
      <w:r w:rsidR="003560F0">
        <w:rPr>
          <w:rFonts w:ascii="Arial" w:hAnsi="Arial" w:cs="Arial"/>
          <w:sz w:val="24"/>
          <w:szCs w:val="24"/>
        </w:rPr>
        <w:t xml:space="preserve">                       </w:t>
      </w:r>
      <w:r w:rsidR="003103CE">
        <w:rPr>
          <w:rFonts w:ascii="Arial" w:hAnsi="Arial" w:cs="Arial"/>
          <w:sz w:val="24"/>
          <w:szCs w:val="24"/>
        </w:rPr>
        <w:t xml:space="preserve">    </w:t>
      </w:r>
      <w:r w:rsidR="003560F0">
        <w:rPr>
          <w:rFonts w:ascii="Arial" w:hAnsi="Arial" w:cs="Arial"/>
          <w:sz w:val="24"/>
          <w:szCs w:val="24"/>
        </w:rPr>
        <w:t>N 03/</w:t>
      </w:r>
      <w:r w:rsidR="003103CE">
        <w:rPr>
          <w:rFonts w:ascii="Arial" w:hAnsi="Arial" w:cs="Arial"/>
          <w:sz w:val="24"/>
          <w:szCs w:val="24"/>
        </w:rPr>
        <w:t>16</w:t>
      </w:r>
    </w:p>
    <w:p w:rsidR="00A21B2A" w:rsidRDefault="00A21B2A" w:rsidP="00A21B2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A21B2A" w:rsidRPr="000D2849" w:rsidRDefault="00A21B2A" w:rsidP="00A21B2A">
      <w:pPr>
        <w:pStyle w:val="ConsNonformat"/>
        <w:widowControl/>
        <w:ind w:right="0"/>
        <w:jc w:val="center"/>
        <w:rPr>
          <w:sz w:val="24"/>
          <w:szCs w:val="24"/>
        </w:rPr>
      </w:pPr>
      <w:r w:rsidRPr="000D2849">
        <w:rPr>
          <w:rFonts w:ascii="Arial" w:hAnsi="Arial" w:cs="Arial"/>
          <w:sz w:val="24"/>
          <w:szCs w:val="24"/>
        </w:rPr>
        <w:t>г. Санкт-Петербург</w:t>
      </w:r>
      <w:r w:rsidRPr="000D2849">
        <w:rPr>
          <w:sz w:val="24"/>
          <w:szCs w:val="24"/>
        </w:rPr>
        <w:t xml:space="preserve"> </w:t>
      </w:r>
    </w:p>
    <w:p w:rsidR="00A21B2A" w:rsidRDefault="00A21B2A" w:rsidP="00A21B2A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A21B2A" w:rsidRDefault="00A21B2A" w:rsidP="000812F0">
      <w:pPr>
        <w:pStyle w:val="ConsNonformat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21B2A" w:rsidRPr="003560F0" w:rsidRDefault="00A21B2A" w:rsidP="000812F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0F0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r w:rsidRPr="003560F0">
        <w:rPr>
          <w:rFonts w:ascii="Arial" w:hAnsi="Arial" w:cs="Arial"/>
          <w:spacing w:val="-1"/>
          <w:sz w:val="24"/>
          <w:szCs w:val="24"/>
        </w:rPr>
        <w:t xml:space="preserve">Положения </w:t>
      </w:r>
      <w:r w:rsidR="000812F0" w:rsidRPr="003560F0">
        <w:rPr>
          <w:rFonts w:ascii="Arial" w:hAnsi="Arial" w:cs="Arial"/>
          <w:sz w:val="24"/>
          <w:szCs w:val="24"/>
        </w:rPr>
        <w:t>о порядке увольнения (освобождения от должности) лиц, замещающих муниципальные должности в Муниципальном совете Муниципального образования муниципальный округ Невская застава связи с утратой доверия</w:t>
      </w:r>
    </w:p>
    <w:p w:rsidR="001C3576" w:rsidRPr="003560F0" w:rsidRDefault="001C3576" w:rsidP="001C3576">
      <w:pPr>
        <w:shd w:val="clear" w:color="auto" w:fill="FFFFFF"/>
        <w:tabs>
          <w:tab w:val="left" w:pos="567"/>
        </w:tabs>
        <w:spacing w:line="278" w:lineRule="exact"/>
        <w:jc w:val="center"/>
        <w:rPr>
          <w:rFonts w:ascii="Arial" w:eastAsia="Times New Roman" w:hAnsi="Arial" w:cs="Arial"/>
          <w:bCs/>
          <w:spacing w:val="-4"/>
          <w:sz w:val="24"/>
          <w:szCs w:val="24"/>
        </w:rPr>
      </w:pPr>
    </w:p>
    <w:p w:rsidR="00A21B2A" w:rsidRPr="003560F0" w:rsidRDefault="00A21B2A" w:rsidP="00A21B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3560F0">
        <w:rPr>
          <w:rFonts w:ascii="Arial" w:hAnsi="Arial" w:cs="Arial"/>
          <w:sz w:val="24"/>
          <w:szCs w:val="24"/>
        </w:rPr>
        <w:t>В соответствии</w:t>
      </w:r>
      <w:r w:rsidR="000D2849" w:rsidRPr="003560F0">
        <w:rPr>
          <w:rFonts w:ascii="Arial" w:hAnsi="Arial" w:cs="Arial"/>
          <w:sz w:val="24"/>
          <w:szCs w:val="24"/>
        </w:rPr>
        <w:t xml:space="preserve"> со статьей 13.1 </w:t>
      </w:r>
      <w:r w:rsidR="000812F0" w:rsidRPr="003560F0">
        <w:rPr>
          <w:rFonts w:ascii="Arial" w:hAnsi="Arial" w:cs="Arial"/>
          <w:sz w:val="24"/>
          <w:szCs w:val="24"/>
        </w:rPr>
        <w:t>Федерального закона</w:t>
      </w:r>
      <w:r w:rsidR="001034D1">
        <w:rPr>
          <w:rFonts w:ascii="Arial" w:hAnsi="Arial" w:cs="Arial"/>
          <w:sz w:val="24"/>
          <w:szCs w:val="24"/>
        </w:rPr>
        <w:t xml:space="preserve"> от 25.12.2008</w:t>
      </w:r>
      <w:r w:rsidR="0030172D" w:rsidRPr="003560F0">
        <w:rPr>
          <w:rFonts w:ascii="Arial" w:hAnsi="Arial" w:cs="Arial"/>
          <w:sz w:val="24"/>
          <w:szCs w:val="24"/>
        </w:rPr>
        <w:t xml:space="preserve"> № 273-ФЗ «</w:t>
      </w:r>
      <w:r w:rsidR="0004533E" w:rsidRPr="003560F0">
        <w:rPr>
          <w:rFonts w:ascii="Arial" w:hAnsi="Arial" w:cs="Arial"/>
          <w:sz w:val="24"/>
          <w:szCs w:val="24"/>
        </w:rPr>
        <w:t xml:space="preserve">О противодействии коррупции», </w:t>
      </w:r>
      <w:r w:rsidR="000812F0" w:rsidRPr="003560F0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 w:rsidRPr="003560F0">
        <w:rPr>
          <w:rFonts w:ascii="Arial" w:eastAsia="Times New Roman" w:hAnsi="Arial" w:cs="Arial"/>
          <w:sz w:val="24"/>
          <w:szCs w:val="24"/>
        </w:rPr>
        <w:t>Муниципальный совет Муниципального образования муниципальный округ Невская застава,</w:t>
      </w:r>
      <w:r w:rsidR="00B7018F" w:rsidRPr="003560F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21B2A" w:rsidRPr="003560F0" w:rsidRDefault="00A21B2A" w:rsidP="00A21B2A">
      <w:pPr>
        <w:shd w:val="clear" w:color="auto" w:fill="FFFFFF"/>
        <w:spacing w:line="299" w:lineRule="exact"/>
        <w:ind w:left="7" w:right="1786"/>
        <w:rPr>
          <w:rFonts w:ascii="Arial" w:eastAsia="Times New Roman" w:hAnsi="Arial" w:cs="Arial"/>
          <w:bCs/>
          <w:sz w:val="24"/>
          <w:szCs w:val="24"/>
        </w:rPr>
      </w:pPr>
    </w:p>
    <w:p w:rsidR="00A21B2A" w:rsidRPr="00BF4B7B" w:rsidRDefault="00A21B2A" w:rsidP="00A21B2A">
      <w:pPr>
        <w:shd w:val="clear" w:color="auto" w:fill="FFFFFF"/>
        <w:spacing w:line="299" w:lineRule="exact"/>
        <w:ind w:left="7" w:right="1786"/>
        <w:rPr>
          <w:rFonts w:ascii="Arial" w:eastAsia="Times New Roman" w:hAnsi="Arial" w:cs="Arial"/>
          <w:b/>
          <w:bCs/>
          <w:sz w:val="28"/>
          <w:szCs w:val="28"/>
        </w:rPr>
      </w:pPr>
      <w:r w:rsidRPr="00BF4B7B">
        <w:rPr>
          <w:rFonts w:ascii="Arial" w:eastAsia="Times New Roman" w:hAnsi="Arial" w:cs="Arial"/>
          <w:b/>
          <w:bCs/>
          <w:sz w:val="28"/>
          <w:szCs w:val="28"/>
        </w:rPr>
        <w:t>РЕШИЛ:</w:t>
      </w:r>
    </w:p>
    <w:p w:rsidR="00A21B2A" w:rsidRPr="003560F0" w:rsidRDefault="001C3576" w:rsidP="000812F0">
      <w:pPr>
        <w:pStyle w:val="2"/>
        <w:numPr>
          <w:ilvl w:val="3"/>
          <w:numId w:val="35"/>
        </w:numPr>
        <w:ind w:left="284" w:hanging="284"/>
        <w:rPr>
          <w:rFonts w:ascii="Arial" w:hAnsi="Arial" w:cs="Arial"/>
          <w:b w:val="0"/>
          <w:spacing w:val="-1"/>
          <w:szCs w:val="24"/>
        </w:rPr>
      </w:pPr>
      <w:r w:rsidRPr="003560F0">
        <w:rPr>
          <w:rFonts w:ascii="Arial" w:hAnsi="Arial" w:cs="Arial"/>
          <w:b w:val="0"/>
          <w:spacing w:val="-1"/>
          <w:szCs w:val="24"/>
        </w:rPr>
        <w:t xml:space="preserve">Утвердить </w:t>
      </w:r>
      <w:r w:rsidR="000812F0" w:rsidRPr="003560F0">
        <w:rPr>
          <w:rFonts w:ascii="Arial" w:hAnsi="Arial" w:cs="Arial"/>
          <w:b w:val="0"/>
          <w:spacing w:val="-1"/>
          <w:szCs w:val="24"/>
        </w:rPr>
        <w:t xml:space="preserve">Положение о порядке увольнения (освобождения от должности) лиц, замещающих муниципальные должности в Муниципальном совете Муниципального образования муниципальный округ Невская застава связи с утратой доверия </w:t>
      </w:r>
      <w:r w:rsidR="00A21B2A" w:rsidRPr="003560F0">
        <w:rPr>
          <w:rFonts w:ascii="Arial" w:hAnsi="Arial" w:cs="Arial"/>
          <w:b w:val="0"/>
          <w:szCs w:val="24"/>
        </w:rPr>
        <w:t>согласно приложению   к настоящему решению.</w:t>
      </w:r>
    </w:p>
    <w:p w:rsidR="00207881" w:rsidRDefault="00207881" w:rsidP="001034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7881">
        <w:rPr>
          <w:rFonts w:ascii="Arial" w:hAnsi="Arial" w:cs="Arial"/>
          <w:sz w:val="24"/>
          <w:szCs w:val="24"/>
        </w:rPr>
        <w:t>2.Настоящее решение подлежит официальному опубликованию (обнародованию) в установленном Уставом муниципального образования порядке, и вступает в силу со дня его официального опубликования.</w:t>
      </w:r>
    </w:p>
    <w:p w:rsidR="00A21B2A" w:rsidRPr="003560F0" w:rsidRDefault="00207881" w:rsidP="001034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1C3576" w:rsidRPr="003560F0">
        <w:rPr>
          <w:rFonts w:ascii="Arial" w:hAnsi="Arial" w:cs="Arial"/>
          <w:sz w:val="24"/>
          <w:szCs w:val="24"/>
        </w:rPr>
        <w:t>Конт</w:t>
      </w:r>
      <w:r>
        <w:rPr>
          <w:rFonts w:ascii="Arial" w:hAnsi="Arial" w:cs="Arial"/>
          <w:sz w:val="24"/>
          <w:szCs w:val="24"/>
        </w:rPr>
        <w:t>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</w:t>
      </w:r>
      <w:r w:rsidR="001C3576" w:rsidRPr="003560F0">
        <w:rPr>
          <w:rFonts w:ascii="Arial" w:hAnsi="Arial" w:cs="Arial"/>
          <w:sz w:val="24"/>
          <w:szCs w:val="24"/>
        </w:rPr>
        <w:t>ешения возложить на главу муниципального образования Карпова П.</w:t>
      </w:r>
      <w:r>
        <w:rPr>
          <w:rFonts w:ascii="Arial" w:hAnsi="Arial" w:cs="Arial"/>
          <w:sz w:val="24"/>
          <w:szCs w:val="24"/>
        </w:rPr>
        <w:t>К.</w:t>
      </w:r>
    </w:p>
    <w:p w:rsidR="00A21B2A" w:rsidRPr="003560F0" w:rsidRDefault="00A21B2A" w:rsidP="001C3576">
      <w:pPr>
        <w:pStyle w:val="2"/>
        <w:ind w:left="284" w:hanging="284"/>
        <w:jc w:val="center"/>
        <w:rPr>
          <w:rFonts w:ascii="Arial" w:hAnsi="Arial" w:cs="Arial"/>
          <w:szCs w:val="24"/>
        </w:rPr>
      </w:pPr>
    </w:p>
    <w:p w:rsidR="00A21B2A" w:rsidRPr="003560F0" w:rsidRDefault="00A21B2A" w:rsidP="00605211">
      <w:pPr>
        <w:pStyle w:val="2"/>
        <w:jc w:val="center"/>
        <w:rPr>
          <w:rFonts w:ascii="Arial" w:hAnsi="Arial" w:cs="Arial"/>
          <w:szCs w:val="24"/>
        </w:rPr>
      </w:pPr>
    </w:p>
    <w:p w:rsidR="0030172D" w:rsidRPr="003560F0" w:rsidRDefault="0030172D" w:rsidP="00605211">
      <w:pPr>
        <w:pStyle w:val="2"/>
        <w:jc w:val="center"/>
        <w:rPr>
          <w:rFonts w:ascii="Arial" w:hAnsi="Arial" w:cs="Arial"/>
          <w:szCs w:val="24"/>
        </w:rPr>
      </w:pPr>
    </w:p>
    <w:p w:rsidR="001C3576" w:rsidRPr="003560F0" w:rsidRDefault="001C3576" w:rsidP="00605211">
      <w:pPr>
        <w:pStyle w:val="2"/>
        <w:jc w:val="center"/>
        <w:rPr>
          <w:rFonts w:ascii="Arial" w:hAnsi="Arial" w:cs="Arial"/>
          <w:szCs w:val="24"/>
        </w:rPr>
      </w:pPr>
    </w:p>
    <w:p w:rsidR="001C3576" w:rsidRPr="003560F0" w:rsidRDefault="001C3576" w:rsidP="001C357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560F0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207881">
        <w:rPr>
          <w:rFonts w:ascii="Arial" w:hAnsi="Arial" w:cs="Arial"/>
          <w:sz w:val="24"/>
          <w:szCs w:val="24"/>
        </w:rPr>
        <w:t>:</w:t>
      </w:r>
      <w:r w:rsidRPr="003560F0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560F0">
        <w:rPr>
          <w:rFonts w:ascii="Arial" w:hAnsi="Arial" w:cs="Arial"/>
          <w:sz w:val="24"/>
          <w:szCs w:val="24"/>
        </w:rPr>
        <w:t xml:space="preserve">                          </w:t>
      </w:r>
      <w:r w:rsidRPr="003560F0">
        <w:rPr>
          <w:rFonts w:ascii="Arial" w:hAnsi="Arial" w:cs="Arial"/>
          <w:sz w:val="24"/>
          <w:szCs w:val="24"/>
        </w:rPr>
        <w:t xml:space="preserve">  П.К. Карпов   </w:t>
      </w:r>
    </w:p>
    <w:p w:rsidR="001C3576" w:rsidRDefault="001C3576" w:rsidP="001C357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1C3576" w:rsidRDefault="001C3576" w:rsidP="00605211">
      <w:pPr>
        <w:pStyle w:val="2"/>
        <w:jc w:val="center"/>
        <w:rPr>
          <w:rFonts w:ascii="Arial" w:hAnsi="Arial" w:cs="Arial"/>
          <w:sz w:val="20"/>
        </w:rPr>
      </w:pPr>
    </w:p>
    <w:p w:rsidR="0030172D" w:rsidRPr="001520C8" w:rsidRDefault="0030172D" w:rsidP="001C3576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:rsidR="001C3576" w:rsidRPr="003030CC" w:rsidRDefault="00BF4B7B" w:rsidP="001C3576">
      <w:pPr>
        <w:shd w:val="clear" w:color="auto" w:fill="FFFFFF"/>
        <w:tabs>
          <w:tab w:val="left" w:pos="10206"/>
        </w:tabs>
        <w:spacing w:after="0" w:line="240" w:lineRule="auto"/>
        <w:ind w:left="2645" w:right="2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C3576" w:rsidRPr="00EF7858" w:rsidRDefault="001C3576" w:rsidP="001C3576">
      <w:pPr>
        <w:shd w:val="clear" w:color="auto" w:fill="FFFFFF"/>
        <w:tabs>
          <w:tab w:val="left" w:pos="10206"/>
        </w:tabs>
        <w:spacing w:after="0" w:line="240" w:lineRule="auto"/>
        <w:ind w:right="2"/>
        <w:jc w:val="right"/>
        <w:rPr>
          <w:rFonts w:ascii="Arial" w:hAnsi="Arial" w:cs="Arial"/>
          <w:sz w:val="24"/>
          <w:szCs w:val="24"/>
        </w:rPr>
      </w:pPr>
      <w:r w:rsidRPr="00EF7858">
        <w:rPr>
          <w:rFonts w:ascii="Arial" w:hAnsi="Arial" w:cs="Arial"/>
          <w:sz w:val="24"/>
          <w:szCs w:val="24"/>
        </w:rPr>
        <w:t>Решением Муниципального совета</w:t>
      </w:r>
    </w:p>
    <w:p w:rsidR="00BF4B7B" w:rsidRPr="00EF7858" w:rsidRDefault="00BF4B7B" w:rsidP="001C3576">
      <w:pPr>
        <w:shd w:val="clear" w:color="auto" w:fill="FFFFFF"/>
        <w:tabs>
          <w:tab w:val="left" w:pos="10206"/>
        </w:tabs>
        <w:spacing w:after="0" w:line="240" w:lineRule="auto"/>
        <w:ind w:right="2"/>
        <w:jc w:val="right"/>
        <w:rPr>
          <w:rFonts w:ascii="Arial" w:hAnsi="Arial" w:cs="Arial"/>
          <w:sz w:val="24"/>
          <w:szCs w:val="24"/>
        </w:rPr>
      </w:pPr>
      <w:r w:rsidRPr="00EF7858">
        <w:rPr>
          <w:rFonts w:ascii="Arial" w:hAnsi="Arial" w:cs="Arial"/>
          <w:sz w:val="24"/>
          <w:szCs w:val="24"/>
        </w:rPr>
        <w:t>МО Невская застава</w:t>
      </w:r>
    </w:p>
    <w:p w:rsidR="0030172D" w:rsidRPr="00EF7858" w:rsidRDefault="003103CE" w:rsidP="001C35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18</w:t>
      </w:r>
      <w:r w:rsidR="00BF4B7B" w:rsidRPr="00EF7858">
        <w:rPr>
          <w:rFonts w:ascii="Arial" w:eastAsia="Times New Roman" w:hAnsi="Arial" w:cs="Arial"/>
          <w:sz w:val="24"/>
          <w:szCs w:val="24"/>
        </w:rPr>
        <w:t>.06.2019г</w:t>
      </w:r>
      <w:r w:rsidR="0030172D" w:rsidRPr="00EF7858">
        <w:rPr>
          <w:rFonts w:ascii="Arial" w:eastAsia="Times New Roman" w:hAnsi="Arial" w:cs="Arial"/>
          <w:sz w:val="24"/>
          <w:szCs w:val="24"/>
        </w:rPr>
        <w:t xml:space="preserve">  №</w:t>
      </w:r>
      <w:r w:rsidR="00BF4B7B" w:rsidRPr="00EF7858">
        <w:rPr>
          <w:rFonts w:ascii="Arial" w:eastAsia="Times New Roman" w:hAnsi="Arial" w:cs="Arial"/>
          <w:sz w:val="24"/>
          <w:szCs w:val="24"/>
        </w:rPr>
        <w:t>03/</w:t>
      </w:r>
      <w:r>
        <w:rPr>
          <w:rFonts w:ascii="Arial" w:eastAsia="Times New Roman" w:hAnsi="Arial" w:cs="Arial"/>
          <w:sz w:val="24"/>
          <w:szCs w:val="24"/>
        </w:rPr>
        <w:t>16</w:t>
      </w:r>
    </w:p>
    <w:p w:rsidR="0030172D" w:rsidRPr="00EF7858" w:rsidRDefault="0030172D" w:rsidP="00605211">
      <w:pPr>
        <w:pStyle w:val="2"/>
        <w:jc w:val="center"/>
        <w:rPr>
          <w:rFonts w:ascii="Arial" w:hAnsi="Arial" w:cs="Arial"/>
          <w:szCs w:val="24"/>
        </w:rPr>
      </w:pPr>
    </w:p>
    <w:p w:rsidR="0030172D" w:rsidRPr="00EF7858" w:rsidRDefault="0030172D" w:rsidP="00605211">
      <w:pPr>
        <w:pStyle w:val="2"/>
        <w:jc w:val="center"/>
        <w:rPr>
          <w:rFonts w:ascii="Arial" w:hAnsi="Arial" w:cs="Arial"/>
          <w:b w:val="0"/>
          <w:szCs w:val="24"/>
        </w:rPr>
      </w:pPr>
    </w:p>
    <w:p w:rsidR="00EF7858" w:rsidRDefault="00EF7858" w:rsidP="00605211">
      <w:pPr>
        <w:pStyle w:val="2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ПОЛОЖЕНИЕ</w:t>
      </w:r>
    </w:p>
    <w:p w:rsidR="00A21B2A" w:rsidRPr="00EF7858" w:rsidRDefault="00BC7A28" w:rsidP="00D379D5">
      <w:pPr>
        <w:pStyle w:val="2"/>
        <w:jc w:val="center"/>
        <w:rPr>
          <w:rFonts w:ascii="Arial" w:hAnsi="Arial" w:cs="Arial"/>
          <w:bCs w:val="0"/>
          <w:color w:val="auto"/>
          <w:szCs w:val="24"/>
        </w:rPr>
      </w:pPr>
      <w:r w:rsidRPr="00EF7858">
        <w:rPr>
          <w:rFonts w:ascii="Arial" w:hAnsi="Arial" w:cs="Arial"/>
          <w:b w:val="0"/>
          <w:szCs w:val="24"/>
        </w:rPr>
        <w:t xml:space="preserve"> о порядке</w:t>
      </w:r>
      <w:r w:rsidR="00EF7858">
        <w:rPr>
          <w:rFonts w:ascii="Arial" w:hAnsi="Arial" w:cs="Arial"/>
          <w:b w:val="0"/>
          <w:szCs w:val="24"/>
        </w:rPr>
        <w:t xml:space="preserve"> </w:t>
      </w:r>
      <w:r w:rsidR="00A21B2A" w:rsidRPr="00EF7858">
        <w:rPr>
          <w:rFonts w:ascii="Arial" w:hAnsi="Arial" w:cs="Arial"/>
          <w:b w:val="0"/>
          <w:bCs w:val="0"/>
          <w:color w:val="auto"/>
          <w:szCs w:val="24"/>
        </w:rPr>
        <w:t>увольнен</w:t>
      </w:r>
      <w:r w:rsidR="002123C0" w:rsidRPr="00EF7858">
        <w:rPr>
          <w:rFonts w:ascii="Arial" w:hAnsi="Arial" w:cs="Arial"/>
          <w:b w:val="0"/>
          <w:bCs w:val="0"/>
          <w:color w:val="auto"/>
          <w:szCs w:val="24"/>
        </w:rPr>
        <w:t xml:space="preserve">ия (освобождения от должности) </w:t>
      </w:r>
      <w:r w:rsidR="001C3576" w:rsidRPr="00EF7858">
        <w:rPr>
          <w:rFonts w:ascii="Arial" w:hAnsi="Arial" w:cs="Arial"/>
          <w:b w:val="0"/>
          <w:bCs w:val="0"/>
          <w:color w:val="auto"/>
          <w:szCs w:val="24"/>
        </w:rPr>
        <w:t>лиц,</w:t>
      </w:r>
      <w:r w:rsidR="00A21B2A" w:rsidRPr="00EF7858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2123C0" w:rsidRPr="00EF7858">
        <w:rPr>
          <w:rFonts w:ascii="Arial" w:hAnsi="Arial" w:cs="Arial"/>
          <w:b w:val="0"/>
          <w:szCs w:val="24"/>
        </w:rPr>
        <w:t xml:space="preserve">замещающих муниципальные </w:t>
      </w:r>
      <w:r w:rsidR="007D4BFF" w:rsidRPr="00EF7858">
        <w:rPr>
          <w:rFonts w:ascii="Arial" w:hAnsi="Arial" w:cs="Arial"/>
          <w:b w:val="0"/>
          <w:szCs w:val="24"/>
        </w:rPr>
        <w:t>должности в</w:t>
      </w:r>
      <w:r w:rsidR="00D379D5" w:rsidRPr="00EF7858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1C3576" w:rsidRPr="00EF7858">
        <w:rPr>
          <w:rFonts w:ascii="Arial" w:hAnsi="Arial" w:cs="Arial"/>
          <w:b w:val="0"/>
          <w:bCs w:val="0"/>
          <w:color w:val="auto"/>
          <w:szCs w:val="24"/>
        </w:rPr>
        <w:t>Муниципальном совете М</w:t>
      </w:r>
      <w:r w:rsidR="007D4BFF" w:rsidRPr="00EF7858">
        <w:rPr>
          <w:rFonts w:ascii="Arial" w:hAnsi="Arial" w:cs="Arial"/>
          <w:b w:val="0"/>
          <w:bCs w:val="0"/>
          <w:color w:val="auto"/>
          <w:szCs w:val="24"/>
        </w:rPr>
        <w:t>униципального образования</w:t>
      </w:r>
      <w:r w:rsidR="00D379D5" w:rsidRPr="00EF7858">
        <w:rPr>
          <w:rFonts w:ascii="Arial" w:hAnsi="Arial" w:cs="Arial"/>
          <w:b w:val="0"/>
          <w:bCs w:val="0"/>
          <w:color w:val="auto"/>
          <w:szCs w:val="24"/>
        </w:rPr>
        <w:t xml:space="preserve"> муниципальный округ Невская застава </w:t>
      </w:r>
      <w:r w:rsidR="00A21B2A" w:rsidRPr="00EF7858">
        <w:rPr>
          <w:rFonts w:ascii="Arial" w:hAnsi="Arial" w:cs="Arial"/>
          <w:b w:val="0"/>
          <w:bCs w:val="0"/>
          <w:color w:val="auto"/>
          <w:szCs w:val="24"/>
        </w:rPr>
        <w:t>свя</w:t>
      </w:r>
      <w:r w:rsidR="007E16E2" w:rsidRPr="00EF7858">
        <w:rPr>
          <w:rFonts w:ascii="Arial" w:hAnsi="Arial" w:cs="Arial"/>
          <w:b w:val="0"/>
          <w:bCs w:val="0"/>
          <w:color w:val="auto"/>
          <w:szCs w:val="24"/>
        </w:rPr>
        <w:t>зи с утратой доверия</w:t>
      </w:r>
      <w:r w:rsidR="007E16E2" w:rsidRPr="00EF7858">
        <w:rPr>
          <w:rFonts w:ascii="Arial" w:hAnsi="Arial" w:cs="Arial"/>
          <w:bCs w:val="0"/>
          <w:color w:val="auto"/>
          <w:szCs w:val="24"/>
        </w:rPr>
        <w:t xml:space="preserve"> </w:t>
      </w:r>
    </w:p>
    <w:p w:rsidR="00A21B2A" w:rsidRPr="00EF7858" w:rsidRDefault="0004533E" w:rsidP="0004533E">
      <w:pPr>
        <w:pStyle w:val="2"/>
        <w:tabs>
          <w:tab w:val="left" w:pos="7110"/>
        </w:tabs>
        <w:jc w:val="left"/>
        <w:rPr>
          <w:rFonts w:ascii="Arial" w:hAnsi="Arial" w:cs="Arial"/>
          <w:szCs w:val="24"/>
        </w:rPr>
      </w:pPr>
      <w:r w:rsidRPr="00EF7858">
        <w:rPr>
          <w:rFonts w:ascii="Arial" w:hAnsi="Arial" w:cs="Arial"/>
          <w:szCs w:val="24"/>
        </w:rPr>
        <w:tab/>
      </w:r>
    </w:p>
    <w:p w:rsidR="00B7018F" w:rsidRPr="00EF7858" w:rsidRDefault="00B7018F" w:rsidP="001C3576">
      <w:pPr>
        <w:pStyle w:val="3"/>
        <w:keepNext/>
        <w:ind w:left="426" w:hanging="426"/>
        <w:jc w:val="both"/>
        <w:rPr>
          <w:rFonts w:ascii="Arial" w:hAnsi="Arial" w:cs="Arial"/>
          <w:b w:val="0"/>
          <w:szCs w:val="24"/>
        </w:rPr>
      </w:pPr>
    </w:p>
    <w:p w:rsidR="00B7018F" w:rsidRPr="00EF7858" w:rsidRDefault="00954961" w:rsidP="00BC7A28">
      <w:pPr>
        <w:pStyle w:val="3"/>
        <w:keepNext/>
        <w:numPr>
          <w:ilvl w:val="0"/>
          <w:numId w:val="37"/>
        </w:numPr>
        <w:ind w:left="284" w:hanging="426"/>
        <w:jc w:val="both"/>
        <w:rPr>
          <w:rFonts w:ascii="Arial" w:hAnsi="Arial" w:cs="Arial"/>
          <w:b w:val="0"/>
          <w:szCs w:val="24"/>
        </w:rPr>
      </w:pPr>
      <w:proofErr w:type="gramStart"/>
      <w:r w:rsidRPr="00EF7858">
        <w:rPr>
          <w:rFonts w:ascii="Arial" w:hAnsi="Arial" w:cs="Arial"/>
          <w:b w:val="0"/>
          <w:color w:val="auto"/>
          <w:szCs w:val="24"/>
        </w:rPr>
        <w:t>Настоящее</w:t>
      </w:r>
      <w:r w:rsidR="00605211" w:rsidRPr="00EF7858">
        <w:rPr>
          <w:rFonts w:ascii="Arial" w:hAnsi="Arial" w:cs="Arial"/>
          <w:b w:val="0"/>
          <w:color w:val="auto"/>
          <w:szCs w:val="24"/>
        </w:rPr>
        <w:t xml:space="preserve"> </w:t>
      </w:r>
      <w:r w:rsidRPr="00EF7858">
        <w:rPr>
          <w:rFonts w:ascii="Arial" w:hAnsi="Arial" w:cs="Arial"/>
          <w:b w:val="0"/>
          <w:color w:val="auto"/>
          <w:szCs w:val="24"/>
        </w:rPr>
        <w:t>Положение</w:t>
      </w:r>
      <w:r w:rsidR="00605211" w:rsidRPr="00EF7858">
        <w:rPr>
          <w:rFonts w:ascii="Arial" w:hAnsi="Arial" w:cs="Arial"/>
          <w:b w:val="0"/>
          <w:color w:val="auto"/>
          <w:szCs w:val="24"/>
        </w:rPr>
        <w:t xml:space="preserve"> </w:t>
      </w:r>
      <w:r w:rsidRPr="00EF7858">
        <w:rPr>
          <w:rFonts w:ascii="Arial" w:hAnsi="Arial" w:cs="Arial"/>
          <w:b w:val="0"/>
          <w:bCs w:val="0"/>
          <w:color w:val="auto"/>
          <w:szCs w:val="24"/>
        </w:rPr>
        <w:t>определяет порядок</w:t>
      </w:r>
      <w:r w:rsidR="00B7018F" w:rsidRPr="00EF7858">
        <w:rPr>
          <w:rFonts w:ascii="Arial" w:hAnsi="Arial" w:cs="Arial"/>
          <w:b w:val="0"/>
          <w:bCs w:val="0"/>
          <w:color w:val="auto"/>
          <w:szCs w:val="24"/>
        </w:rPr>
        <w:t xml:space="preserve"> увольнения (освобождения от должности) </w:t>
      </w:r>
      <w:r w:rsidR="00786B5E" w:rsidRPr="00EF7858">
        <w:rPr>
          <w:rFonts w:ascii="Arial" w:hAnsi="Arial" w:cs="Arial"/>
          <w:b w:val="0"/>
          <w:bCs w:val="0"/>
          <w:color w:val="auto"/>
          <w:szCs w:val="24"/>
        </w:rPr>
        <w:t xml:space="preserve">лиц, замещающих муниципальные должности в Муниципальном совете Муниципального </w:t>
      </w:r>
      <w:r w:rsidR="000F3EAA" w:rsidRPr="00EF7858">
        <w:rPr>
          <w:rFonts w:ascii="Arial" w:hAnsi="Arial" w:cs="Arial"/>
          <w:b w:val="0"/>
          <w:bCs w:val="0"/>
          <w:color w:val="auto"/>
          <w:szCs w:val="24"/>
        </w:rPr>
        <w:t>образования муниципальный</w:t>
      </w:r>
      <w:r w:rsidR="00786B5E" w:rsidRPr="00EF7858">
        <w:rPr>
          <w:rFonts w:ascii="Arial" w:hAnsi="Arial" w:cs="Arial"/>
          <w:b w:val="0"/>
          <w:bCs w:val="0"/>
          <w:color w:val="auto"/>
          <w:szCs w:val="24"/>
        </w:rPr>
        <w:t xml:space="preserve"> округ Невская застава в связи с утратой доверия в случаях, установленных статьей 13.1 Федерального закона от 25.12.2008 № 273-ФЗ «О противодействии коррупции»</w:t>
      </w:r>
      <w:r w:rsidR="000F3EAA" w:rsidRPr="00EF7858">
        <w:rPr>
          <w:rFonts w:ascii="Arial" w:hAnsi="Arial" w:cs="Arial"/>
          <w:b w:val="0"/>
          <w:bCs w:val="0"/>
          <w:color w:val="auto"/>
          <w:szCs w:val="24"/>
        </w:rPr>
        <w:t xml:space="preserve"> (далее соответственно – П</w:t>
      </w:r>
      <w:r w:rsidRPr="00EF7858">
        <w:rPr>
          <w:rFonts w:ascii="Arial" w:hAnsi="Arial" w:cs="Arial"/>
          <w:b w:val="0"/>
          <w:bCs w:val="0"/>
          <w:color w:val="auto"/>
          <w:szCs w:val="24"/>
        </w:rPr>
        <w:t xml:space="preserve">оложение, </w:t>
      </w:r>
      <w:r w:rsidR="000F3EAA" w:rsidRPr="00EF7858">
        <w:rPr>
          <w:rFonts w:ascii="Arial" w:hAnsi="Arial" w:cs="Arial"/>
          <w:b w:val="0"/>
          <w:bCs w:val="0"/>
          <w:color w:val="auto"/>
          <w:szCs w:val="24"/>
        </w:rPr>
        <w:t>М</w:t>
      </w:r>
      <w:r w:rsidRPr="00EF7858">
        <w:rPr>
          <w:rFonts w:ascii="Arial" w:hAnsi="Arial" w:cs="Arial"/>
          <w:b w:val="0"/>
          <w:bCs w:val="0"/>
          <w:color w:val="auto"/>
          <w:szCs w:val="24"/>
        </w:rPr>
        <w:t>униципальный совет)</w:t>
      </w:r>
      <w:r w:rsidR="000F3EAA" w:rsidRPr="00EF7858">
        <w:rPr>
          <w:rFonts w:ascii="Arial" w:hAnsi="Arial" w:cs="Arial"/>
          <w:b w:val="0"/>
          <w:szCs w:val="24"/>
        </w:rPr>
        <w:t xml:space="preserve"> и</w:t>
      </w:r>
      <w:r w:rsidR="009A7604" w:rsidRPr="00EF7858">
        <w:rPr>
          <w:rFonts w:ascii="Arial" w:hAnsi="Arial" w:cs="Arial"/>
          <w:b w:val="0"/>
          <w:szCs w:val="24"/>
        </w:rPr>
        <w:t xml:space="preserve"> распространяется на </w:t>
      </w:r>
      <w:r w:rsidR="00605211" w:rsidRPr="00EF7858">
        <w:rPr>
          <w:rFonts w:ascii="Arial" w:hAnsi="Arial" w:cs="Arial"/>
          <w:b w:val="0"/>
          <w:szCs w:val="24"/>
        </w:rPr>
        <w:t xml:space="preserve"> лиц, занимающих должности, перечисленные в Реестре  муниципальных должностей в Санкт-Петербурге  (Закон Санкт-Петербурга от</w:t>
      </w:r>
      <w:proofErr w:type="gramEnd"/>
      <w:r w:rsidR="00605211" w:rsidRPr="00EF7858">
        <w:rPr>
          <w:rFonts w:ascii="Arial" w:hAnsi="Arial" w:cs="Arial"/>
          <w:b w:val="0"/>
          <w:szCs w:val="24"/>
        </w:rPr>
        <w:t xml:space="preserve"> </w:t>
      </w:r>
      <w:proofErr w:type="gramStart"/>
      <w:r w:rsidR="00605211" w:rsidRPr="00EF7858">
        <w:rPr>
          <w:rFonts w:ascii="Arial" w:hAnsi="Arial" w:cs="Arial"/>
          <w:b w:val="0"/>
          <w:szCs w:val="24"/>
        </w:rPr>
        <w:t xml:space="preserve">20.07.2006 г. № 348-54 </w:t>
      </w:r>
      <w:r w:rsidR="001C6E15" w:rsidRPr="00EF7858">
        <w:rPr>
          <w:rFonts w:ascii="Arial" w:hAnsi="Arial" w:cs="Arial"/>
          <w:b w:val="0"/>
          <w:szCs w:val="24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  <w:r w:rsidR="001C6E15" w:rsidRPr="00EF7858">
        <w:rPr>
          <w:rFonts w:ascii="Arial" w:hAnsi="Arial" w:cs="Arial"/>
          <w:b w:val="0"/>
          <w:bCs w:val="0"/>
          <w:szCs w:val="24"/>
        </w:rPr>
        <w:t xml:space="preserve"> </w:t>
      </w:r>
      <w:r w:rsidR="00605211" w:rsidRPr="00EF7858">
        <w:rPr>
          <w:rFonts w:ascii="Arial" w:hAnsi="Arial" w:cs="Arial"/>
          <w:b w:val="0"/>
          <w:szCs w:val="24"/>
        </w:rPr>
        <w:t>в</w:t>
      </w:r>
      <w:proofErr w:type="gramEnd"/>
      <w:r w:rsidR="00605211" w:rsidRPr="00EF7858">
        <w:rPr>
          <w:rFonts w:ascii="Arial" w:hAnsi="Arial" w:cs="Arial"/>
          <w:b w:val="0"/>
          <w:szCs w:val="24"/>
        </w:rPr>
        <w:t xml:space="preserve"> </w:t>
      </w:r>
      <w:r w:rsidR="00A644CF" w:rsidRPr="00EF7858">
        <w:rPr>
          <w:rFonts w:ascii="Arial" w:hAnsi="Arial" w:cs="Arial"/>
          <w:b w:val="0"/>
          <w:szCs w:val="24"/>
        </w:rPr>
        <w:t xml:space="preserve">Муниципальном </w:t>
      </w:r>
      <w:proofErr w:type="gramStart"/>
      <w:r w:rsidR="00A644CF" w:rsidRPr="00EF7858">
        <w:rPr>
          <w:rFonts w:ascii="Arial" w:hAnsi="Arial" w:cs="Arial"/>
          <w:b w:val="0"/>
          <w:szCs w:val="24"/>
        </w:rPr>
        <w:t>совете</w:t>
      </w:r>
      <w:proofErr w:type="gramEnd"/>
      <w:r w:rsidR="00607A26" w:rsidRPr="00EF7858">
        <w:rPr>
          <w:rFonts w:ascii="Arial" w:hAnsi="Arial" w:cs="Arial"/>
          <w:b w:val="0"/>
          <w:szCs w:val="24"/>
        </w:rPr>
        <w:t>.</w:t>
      </w:r>
    </w:p>
    <w:p w:rsidR="00B7018F" w:rsidRPr="00EF7858" w:rsidRDefault="00B7018F" w:rsidP="00BC7A28">
      <w:pPr>
        <w:pStyle w:val="a5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Лицо, замеща</w:t>
      </w:r>
      <w:r w:rsidR="00954961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ющее муниципальную должность в </w:t>
      </w:r>
      <w:r w:rsidR="00A644C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Муниципальном совете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(далее - лицо, замещающее муниципальную должность), подлежит увольнению (освобождению от должности) в связи с утратой доверия </w:t>
      </w:r>
      <w:r w:rsidR="00BA068F" w:rsidRPr="00EF7858">
        <w:rPr>
          <w:rFonts w:ascii="Arial" w:eastAsiaTheme="minorHAnsi" w:hAnsi="Arial" w:cs="Arial"/>
          <w:sz w:val="24"/>
          <w:szCs w:val="24"/>
          <w:lang w:eastAsia="en-US"/>
        </w:rPr>
        <w:t>в случаях</w:t>
      </w:r>
      <w:r w:rsidR="006411B5" w:rsidRPr="00EF7858">
        <w:rPr>
          <w:rFonts w:ascii="Arial" w:eastAsiaTheme="minorHAnsi" w:hAnsi="Arial" w:cs="Arial"/>
          <w:sz w:val="24"/>
          <w:szCs w:val="24"/>
          <w:lang w:eastAsia="en-US"/>
        </w:rPr>
        <w:t>, предусмотренных в статье 13.1 Федерального закона от 25 декабря 2008 года № 273-ФЗ «О противодействии коррупции», а именно:</w:t>
      </w:r>
    </w:p>
    <w:p w:rsidR="00B7018F" w:rsidRPr="00EF7858" w:rsidRDefault="00B7018F" w:rsidP="0091717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непринятия мер по предотвращению и (или) урегулированию конфликта интересов, стороной которого оно является;</w:t>
      </w:r>
    </w:p>
    <w:p w:rsidR="00B7018F" w:rsidRPr="00EF7858" w:rsidRDefault="00B7018F" w:rsidP="00BD0F2F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0043D0" w:rsidRPr="00EF785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либо представления заведомо недостоверных или неполных сведений;</w:t>
      </w:r>
    </w:p>
    <w:p w:rsidR="00B7018F" w:rsidRPr="00EF7858" w:rsidRDefault="00B7018F" w:rsidP="0091717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7018F" w:rsidRPr="00EF7858" w:rsidRDefault="00607A26" w:rsidP="0091717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осуществления предпринимательской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деятельности;</w:t>
      </w:r>
    </w:p>
    <w:p w:rsidR="00B7018F" w:rsidRPr="00EF7858" w:rsidRDefault="00B7018F" w:rsidP="0091717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7018F" w:rsidRPr="00EF7858" w:rsidRDefault="00611793" w:rsidP="0091717C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proofErr w:type="gramStart"/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этим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1717C" w:rsidRPr="00EF7858" w:rsidRDefault="00BC7A28" w:rsidP="000812F0">
      <w:pPr>
        <w:pStyle w:val="a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Увольнение (освобождение от должности) лица, замещающего муниципальную должность, в связи с утратой доверия, осуществляется Решением Муниципального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совета, принимаемым по результатам проверки, проведенной в соответствии с действующим законодательством.</w:t>
      </w:r>
    </w:p>
    <w:p w:rsidR="00FD1301" w:rsidRPr="00EF7858" w:rsidRDefault="00A644CF" w:rsidP="00BD0F2F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hAnsi="Arial" w:cs="Arial"/>
          <w:sz w:val="24"/>
          <w:szCs w:val="24"/>
        </w:rPr>
        <w:t>Проверка наличия случаев, предусмотренных в пункте 2 настоящего Пол</w:t>
      </w:r>
      <w:r w:rsidR="00CD7F60" w:rsidRPr="00EF7858">
        <w:rPr>
          <w:rFonts w:ascii="Arial" w:hAnsi="Arial" w:cs="Arial"/>
          <w:sz w:val="24"/>
          <w:szCs w:val="24"/>
        </w:rPr>
        <w:t>ожения, про</w:t>
      </w:r>
      <w:r w:rsidRPr="00EF7858">
        <w:rPr>
          <w:rFonts w:ascii="Arial" w:hAnsi="Arial" w:cs="Arial"/>
          <w:sz w:val="24"/>
          <w:szCs w:val="24"/>
        </w:rPr>
        <w:t xml:space="preserve">водится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>должностным лицом Муниципального совета, уполномоченным на осуществление мер по профилактике коррупционных или иных правонарушении и подтверждающей совершение коррупционного правонарушения</w:t>
      </w:r>
      <w:r w:rsidR="00FD1301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 w:rsidR="00FD1301" w:rsidRPr="00EF7858">
        <w:rPr>
          <w:rFonts w:ascii="Arial" w:eastAsiaTheme="minorHAnsi" w:hAnsi="Arial" w:cs="Arial"/>
          <w:sz w:val="24"/>
          <w:szCs w:val="24"/>
          <w:lang w:eastAsia="en-US"/>
        </w:rPr>
        <w:t>далее-должностное</w:t>
      </w:r>
      <w:proofErr w:type="spellEnd"/>
      <w:r w:rsidR="00FD1301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лицо</w:t>
      </w:r>
      <w:r w:rsidR="00CD7F60" w:rsidRPr="00EF7858">
        <w:rPr>
          <w:rFonts w:ascii="Arial" w:eastAsiaTheme="minorHAnsi" w:hAnsi="Arial" w:cs="Arial"/>
          <w:sz w:val="24"/>
          <w:szCs w:val="24"/>
          <w:lang w:eastAsia="en-US"/>
        </w:rPr>
        <w:t>, проверка</w:t>
      </w:r>
      <w:r w:rsidR="00FD1301" w:rsidRPr="00EF7858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FD1301" w:rsidRPr="00EF7858">
        <w:rPr>
          <w:rFonts w:ascii="Arial" w:hAnsi="Arial" w:cs="Arial"/>
          <w:sz w:val="24"/>
          <w:szCs w:val="24"/>
        </w:rPr>
        <w:t>.</w:t>
      </w:r>
    </w:p>
    <w:p w:rsidR="00B7018F" w:rsidRPr="00EF7858" w:rsidRDefault="00611793" w:rsidP="000812F0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Основанием для </w:t>
      </w:r>
      <w:r w:rsidR="00A644CF" w:rsidRPr="00EF7858">
        <w:rPr>
          <w:rFonts w:ascii="Arial" w:eastAsiaTheme="minorHAnsi" w:hAnsi="Arial" w:cs="Arial"/>
          <w:sz w:val="24"/>
          <w:szCs w:val="24"/>
          <w:lang w:eastAsia="en-US"/>
        </w:rPr>
        <w:t>проведения проверки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7A28" w:rsidRPr="00EF7858">
        <w:rPr>
          <w:rFonts w:ascii="Arial" w:eastAsiaTheme="minorHAnsi" w:hAnsi="Arial" w:cs="Arial"/>
          <w:sz w:val="24"/>
          <w:szCs w:val="24"/>
          <w:lang w:eastAsia="en-US"/>
        </w:rPr>
        <w:t>указанной в пункте 4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является информация о наличии случаев, предусмотренных в </w:t>
      </w:r>
      <w:r w:rsidR="00A644CF" w:rsidRPr="00EF7858">
        <w:rPr>
          <w:rFonts w:ascii="Arial" w:eastAsiaTheme="minorHAnsi" w:hAnsi="Arial" w:cs="Arial"/>
          <w:sz w:val="24"/>
          <w:szCs w:val="24"/>
          <w:lang w:eastAsia="en-US"/>
        </w:rPr>
        <w:t>пункте 2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представленная в письменном виде в установленном порядке в М</w:t>
      </w:r>
      <w:r w:rsidR="00607A26" w:rsidRPr="00EF7858">
        <w:rPr>
          <w:rFonts w:ascii="Arial" w:eastAsiaTheme="minorHAnsi" w:hAnsi="Arial" w:cs="Arial"/>
          <w:sz w:val="24"/>
          <w:szCs w:val="24"/>
          <w:lang w:eastAsia="en-US"/>
        </w:rPr>
        <w:t>униципальный совет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B7018F" w:rsidRPr="00EF7858" w:rsidRDefault="00B7018F" w:rsidP="000812F0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B7018F" w:rsidRPr="00EF7858" w:rsidRDefault="00B7018F" w:rsidP="000812F0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B7018F" w:rsidRPr="00EF7858" w:rsidRDefault="00B7018F" w:rsidP="000812F0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Общественной палатой Российской Федерации;</w:t>
      </w:r>
    </w:p>
    <w:p w:rsidR="00B7018F" w:rsidRPr="00EF7858" w:rsidRDefault="00B7018F" w:rsidP="00BD0F2F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Общественной палатой Санкт-Петербурга;</w:t>
      </w:r>
      <w:bookmarkStart w:id="0" w:name="_GoBack"/>
      <w:bookmarkEnd w:id="0"/>
    </w:p>
    <w:p w:rsidR="00B7018F" w:rsidRPr="00EF7858" w:rsidRDefault="00B7018F" w:rsidP="000812F0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редакция</w:t>
      </w:r>
      <w:r w:rsidR="00BA068F" w:rsidRPr="00EF7858">
        <w:rPr>
          <w:rFonts w:ascii="Arial" w:eastAsiaTheme="minorHAnsi" w:hAnsi="Arial" w:cs="Arial"/>
          <w:sz w:val="24"/>
          <w:szCs w:val="24"/>
          <w:lang w:eastAsia="en-US"/>
        </w:rPr>
        <w:t>ми общероссийских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 массовой информации</w:t>
      </w:r>
      <w:r w:rsidR="00BA06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или средствами массо</w:t>
      </w:r>
      <w:r w:rsidR="00611793" w:rsidRPr="00EF7858">
        <w:rPr>
          <w:rFonts w:ascii="Arial" w:eastAsiaTheme="minorHAnsi" w:hAnsi="Arial" w:cs="Arial"/>
          <w:sz w:val="24"/>
          <w:szCs w:val="24"/>
          <w:lang w:eastAsia="en-US"/>
        </w:rPr>
        <w:t>вой информации Санкт-Петербурга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18F" w:rsidRPr="00EF7858" w:rsidRDefault="00B7018F" w:rsidP="000812F0">
      <w:pPr>
        <w:pStyle w:val="a5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иными органами и должностными лицами в случаях, установленных федеральным законодательством.</w:t>
      </w:r>
    </w:p>
    <w:p w:rsidR="00072BAF" w:rsidRPr="00EF7858" w:rsidRDefault="00BA068F" w:rsidP="000812F0">
      <w:pPr>
        <w:pStyle w:val="a5"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>До принятия решения об увольнении (освобождении от должности) в связи с утратой доверия у лица, замещающего мун</w:t>
      </w:r>
      <w:r w:rsidR="00072BAF" w:rsidRPr="00EF7858">
        <w:rPr>
          <w:rFonts w:ascii="Arial" w:eastAsiaTheme="minorHAnsi" w:hAnsi="Arial" w:cs="Arial"/>
          <w:sz w:val="24"/>
          <w:szCs w:val="24"/>
          <w:lang w:eastAsia="en-US"/>
        </w:rPr>
        <w:t>иципальную должность, запрашивается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письменное объяснение. </w:t>
      </w:r>
    </w:p>
    <w:p w:rsidR="00072BAF" w:rsidRPr="00EF7858" w:rsidRDefault="00B7018F" w:rsidP="000812F0">
      <w:pPr>
        <w:pStyle w:val="a5"/>
        <w:numPr>
          <w:ilvl w:val="0"/>
          <w:numId w:val="37"/>
        </w:numPr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Если по истечении двух рабочих дней со дня предъявления лицу, замещающему муниципальную должность, требовани</w:t>
      </w:r>
      <w:r w:rsidR="00BA06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я о представлении </w:t>
      </w:r>
      <w:r w:rsidR="000F3EAA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объяснения </w:t>
      </w:r>
      <w:r w:rsidR="00611793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оно </w:t>
      </w:r>
      <w:r w:rsidR="000F3EAA" w:rsidRPr="00EF7858">
        <w:rPr>
          <w:rFonts w:ascii="Arial" w:eastAsiaTheme="minorHAnsi" w:hAnsi="Arial" w:cs="Arial"/>
          <w:sz w:val="24"/>
          <w:szCs w:val="24"/>
          <w:lang w:eastAsia="en-US"/>
        </w:rPr>
        <w:t>не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будет представлено, то составляет</w:t>
      </w:r>
      <w:r w:rsidR="00AF1A0A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AB3FEE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должностным лицом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я соответствующий акт. </w:t>
      </w:r>
    </w:p>
    <w:p w:rsidR="00A644CF" w:rsidRPr="00EF7858" w:rsidRDefault="00BA068F" w:rsidP="000812F0">
      <w:pPr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лица, замещающего муниципальную </w:t>
      </w:r>
      <w:r w:rsidR="00CD12F2" w:rsidRPr="00EF7858">
        <w:rPr>
          <w:rFonts w:ascii="Arial" w:eastAsiaTheme="minorHAnsi" w:hAnsi="Arial" w:cs="Arial"/>
          <w:sz w:val="24"/>
          <w:szCs w:val="24"/>
          <w:lang w:eastAsia="en-US"/>
        </w:rPr>
        <w:t>должность, в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связи с утратой доверия.</w:t>
      </w:r>
    </w:p>
    <w:p w:rsidR="00B7018F" w:rsidRPr="00EF7858" w:rsidRDefault="00B7018F" w:rsidP="000812F0">
      <w:pPr>
        <w:pStyle w:val="a5"/>
        <w:numPr>
          <w:ilvl w:val="0"/>
          <w:numId w:val="37"/>
        </w:numPr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При рассмотрении и принятии</w:t>
      </w:r>
      <w:r w:rsidR="00B84F09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Муниципальным советом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решения об увольнении (освобождении от должности) лица, замещающего муниципальную должность, в связи с утратой </w:t>
      </w:r>
      <w:r w:rsidR="00BC23E7" w:rsidRPr="00EF7858">
        <w:rPr>
          <w:rFonts w:ascii="Arial" w:eastAsiaTheme="minorHAnsi" w:hAnsi="Arial" w:cs="Arial"/>
          <w:sz w:val="24"/>
          <w:szCs w:val="24"/>
          <w:lang w:eastAsia="en-US"/>
        </w:rPr>
        <w:t>доверия должно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быть обеспечено:</w:t>
      </w:r>
    </w:p>
    <w:p w:rsidR="00B7018F" w:rsidRPr="00EF7858" w:rsidRDefault="00B7018F" w:rsidP="000812F0">
      <w:pPr>
        <w:pStyle w:val="a5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F7858">
        <w:rPr>
          <w:rFonts w:ascii="Arial" w:eastAsiaTheme="minorHAnsi" w:hAnsi="Arial" w:cs="Arial"/>
          <w:sz w:val="24"/>
          <w:szCs w:val="24"/>
          <w:lang w:eastAsia="en-US"/>
        </w:rPr>
        <w:t>заблаговременное (за пять рабочих дней) получение лицом, замещающим муниципальную должнос</w:t>
      </w:r>
      <w:r w:rsidR="000812F0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ть, уведомления о дате, времени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>и месте проведения соответствующ</w:t>
      </w:r>
      <w:r w:rsidR="000812F0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его  заседания </w:t>
      </w:r>
      <w:r w:rsidR="00611793" w:rsidRPr="00EF7858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A03AC9" w:rsidRPr="00EF7858">
        <w:rPr>
          <w:rFonts w:ascii="Arial" w:eastAsiaTheme="minorHAnsi" w:hAnsi="Arial" w:cs="Arial"/>
          <w:sz w:val="24"/>
          <w:szCs w:val="24"/>
          <w:lang w:eastAsia="en-US"/>
        </w:rPr>
        <w:t>униципального  с</w:t>
      </w:r>
      <w:r w:rsidR="00611793" w:rsidRPr="00EF7858">
        <w:rPr>
          <w:rFonts w:ascii="Arial" w:eastAsiaTheme="minorHAnsi" w:hAnsi="Arial" w:cs="Arial"/>
          <w:sz w:val="24"/>
          <w:szCs w:val="24"/>
          <w:lang w:eastAsia="en-US"/>
        </w:rPr>
        <w:t>овета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и рассмотрения результатов </w:t>
      </w:r>
      <w:r w:rsidR="00BC23E7" w:rsidRPr="00EF7858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A03AC9" w:rsidRPr="00EF7858">
        <w:rPr>
          <w:rFonts w:ascii="Arial" w:eastAsiaTheme="minorHAnsi" w:hAnsi="Arial" w:cs="Arial"/>
          <w:sz w:val="24"/>
          <w:szCs w:val="24"/>
          <w:lang w:eastAsia="en-US"/>
        </w:rPr>
        <w:t>роверки, указанной в пункте 8</w:t>
      </w:r>
      <w:r w:rsidR="00BC23E7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611793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астоящего Положения,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ознакомление с материалами проверки и письменным заключением, принятым по результатам проверки о совершении лицом, замещающим муниципальную должность, коррупционного правонарушения, а также с проектом решения Муниципального </w:t>
      </w:r>
      <w:r w:rsidR="00B84F09" w:rsidRPr="00EF7858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>овет</w:t>
      </w:r>
      <w:r w:rsidR="00B84F09" w:rsidRPr="00EF785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A03AC9" w:rsidRPr="00EF7858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B7018F" w:rsidRPr="00EF7858" w:rsidRDefault="00B7018F" w:rsidP="0091717C">
      <w:pPr>
        <w:pStyle w:val="a5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представления лицу, замещающему муниципальную должность, возможности дать </w:t>
      </w:r>
      <w:r w:rsidR="00BC23E7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депутатам муниципального совета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>письменные</w:t>
      </w:r>
      <w:r w:rsidR="007C046C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(в течени</w:t>
      </w:r>
      <w:proofErr w:type="gramStart"/>
      <w:r w:rsidR="007C046C" w:rsidRPr="00EF7858">
        <w:rPr>
          <w:rFonts w:ascii="Arial" w:eastAsiaTheme="minorHAnsi" w:hAnsi="Arial" w:cs="Arial"/>
          <w:sz w:val="24"/>
          <w:szCs w:val="24"/>
          <w:lang w:eastAsia="en-US"/>
        </w:rPr>
        <w:t>и</w:t>
      </w:r>
      <w:proofErr w:type="gramEnd"/>
      <w:r w:rsidR="007C046C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пяти рабочих дней с момента получения уведомления, указанного в абзаце втором настоящего пункта)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и устные </w:t>
      </w:r>
      <w:r w:rsidR="007C046C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(на соответствующем заседании Муниципального совета)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>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B7018F" w:rsidRPr="00EF7858" w:rsidRDefault="00B7018F" w:rsidP="0091717C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При рассмотрении вопроса об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Федеральным законом от 25.12.2008 № 273-ФЗ «О противодействии коррупции» и другими</w:t>
      </w:r>
      <w:proofErr w:type="gramEnd"/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федеральными законами, а также предшествующие результаты исполнения им своих должностных обязанностей.</w:t>
      </w:r>
    </w:p>
    <w:p w:rsidR="00B7018F" w:rsidRPr="00EF7858" w:rsidRDefault="00B7018F" w:rsidP="0091717C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Вопрос об увольнении (освобождении от должности) в связи с утратой доверия должен быть рассмотрен не позднее </w:t>
      </w:r>
      <w:r w:rsidR="003145AB" w:rsidRPr="00EF7858">
        <w:rPr>
          <w:rFonts w:ascii="Arial" w:eastAsiaTheme="minorHAnsi" w:hAnsi="Arial" w:cs="Arial"/>
          <w:sz w:val="24"/>
          <w:szCs w:val="24"/>
          <w:lang w:eastAsia="en-US"/>
        </w:rPr>
        <w:t>одного месяца со дня поступления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145AB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информации о случае, установленном в статье 13.1 Федерального закона от 25 декабря 2008 года № 273-ФЗ «О противодействии коррупции»,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не считая периода временной нетрудоспособности лица, замещающего муниципальную должность, пребывания его в отпуске, других </w:t>
      </w:r>
      <w:r w:rsidR="00BC23E7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случаев его отсутствия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по уважительным причинам, а</w:t>
      </w:r>
      <w:proofErr w:type="gramEnd"/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также времени проведения в отношении него соответствующей проверки и рассмотрения ее материалов.</w:t>
      </w:r>
    </w:p>
    <w:p w:rsidR="00B7018F" w:rsidRPr="00EF7858" w:rsidRDefault="003145AB" w:rsidP="0091717C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При этом решение об увольнении (освобождении от должности) в связи с утратой доверия должно быть принято не позднее шести месяцев со дня </w:t>
      </w:r>
      <w:r w:rsidR="00B84F09" w:rsidRPr="00EF7858">
        <w:rPr>
          <w:rFonts w:ascii="Arial" w:eastAsiaTheme="minorHAnsi" w:hAnsi="Arial" w:cs="Arial"/>
          <w:sz w:val="24"/>
          <w:szCs w:val="24"/>
          <w:lang w:eastAsia="en-US"/>
        </w:rPr>
        <w:t>поступления информации о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совершении коррупционного правонарушения.</w:t>
      </w:r>
    </w:p>
    <w:p w:rsidR="00A03AC9" w:rsidRPr="00EF7858" w:rsidRDefault="00A03AC9" w:rsidP="0091717C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</w:t>
      </w:r>
      <w:r w:rsidR="00B84F09" w:rsidRPr="00EF7858">
        <w:rPr>
          <w:rFonts w:ascii="Arial" w:eastAsiaTheme="minorHAnsi" w:hAnsi="Arial" w:cs="Arial"/>
          <w:sz w:val="24"/>
          <w:szCs w:val="24"/>
          <w:lang w:eastAsia="en-US"/>
        </w:rPr>
        <w:t>епутатов Муниципального совета.</w:t>
      </w:r>
    </w:p>
    <w:p w:rsidR="00B7018F" w:rsidRPr="00EF7858" w:rsidRDefault="00BC23E7" w:rsidP="0091717C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решении об увольнении (освобождении от должности) лица, замещающего муниципальную должность, в связи с утратой доверия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</w:t>
      </w:r>
      <w:r w:rsidR="000812F0" w:rsidRPr="00EF7858">
        <w:rPr>
          <w:rFonts w:ascii="Arial" w:eastAsiaTheme="minorHAnsi" w:hAnsi="Arial" w:cs="Arial"/>
          <w:sz w:val="24"/>
          <w:szCs w:val="24"/>
          <w:lang w:eastAsia="en-US"/>
        </w:rPr>
        <w:t>25.12.2008 №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273-ФЗ «О противодействии коррупции».</w:t>
      </w:r>
    </w:p>
    <w:p w:rsidR="00B7018F" w:rsidRPr="00EF7858" w:rsidRDefault="00B7018F" w:rsidP="0091717C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основания увольнения </w:t>
      </w:r>
      <w:r w:rsidR="00BC23E7" w:rsidRPr="00EF7858">
        <w:rPr>
          <w:rFonts w:ascii="Arial" w:eastAsiaTheme="minorHAnsi" w:hAnsi="Arial" w:cs="Arial"/>
          <w:sz w:val="24"/>
          <w:szCs w:val="24"/>
          <w:lang w:eastAsia="en-US"/>
        </w:rPr>
        <w:t>с указанием мотивов в течение трех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</w:t>
      </w:r>
      <w:r w:rsidR="00B84F09" w:rsidRPr="00EF7858">
        <w:rPr>
          <w:rFonts w:ascii="Arial" w:eastAsiaTheme="minorHAnsi" w:hAnsi="Arial" w:cs="Arial"/>
          <w:sz w:val="24"/>
          <w:szCs w:val="24"/>
          <w:lang w:eastAsia="en-US"/>
        </w:rPr>
        <w:t>принятия соответствующего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B7018F" w:rsidRPr="00EF7858" w:rsidRDefault="000F3EAA" w:rsidP="009171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CD12F2" w:rsidRPr="00EF7858">
        <w:rPr>
          <w:rFonts w:ascii="Arial" w:eastAsiaTheme="minorHAnsi" w:hAnsi="Arial" w:cs="Arial"/>
          <w:sz w:val="24"/>
          <w:szCs w:val="24"/>
          <w:lang w:eastAsia="en-US"/>
        </w:rPr>
        <w:t>Если лицо, замещ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авшее муниципальную должность, отказывается от ознакомления с решением под роспись и получения его копии, то об этом </w:t>
      </w:r>
      <w:r w:rsidR="007C046C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должностным лицом </w:t>
      </w:r>
      <w:r w:rsidR="00B7018F" w:rsidRPr="00EF7858">
        <w:rPr>
          <w:rFonts w:ascii="Arial" w:eastAsiaTheme="minorHAnsi" w:hAnsi="Arial" w:cs="Arial"/>
          <w:sz w:val="24"/>
          <w:szCs w:val="24"/>
          <w:lang w:eastAsia="en-US"/>
        </w:rPr>
        <w:t>составляется соответствующий акт.</w:t>
      </w:r>
    </w:p>
    <w:p w:rsidR="00B7018F" w:rsidRPr="00EF7858" w:rsidRDefault="00B7018F" w:rsidP="0091717C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</w:t>
      </w:r>
      <w:r w:rsidR="00CD12F2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(обнародованию)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не позднее чем через пять дней со дня его принятия.</w:t>
      </w:r>
    </w:p>
    <w:p w:rsidR="00B7018F" w:rsidRPr="00EF7858" w:rsidRDefault="00B7018F" w:rsidP="0091717C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7858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согласное с решением об увольнении (освобождении от должности) в связи с утратой доверия, вправе обжаловать это решение в судебном порядке.</w:t>
      </w:r>
    </w:p>
    <w:p w:rsidR="00F274E2" w:rsidRPr="00EF7858" w:rsidRDefault="00CD12F2" w:rsidP="00F274E2">
      <w:pPr>
        <w:pStyle w:val="a5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включаются, в реестр лиц, уволенных в связи с утратой доверия, </w:t>
      </w:r>
      <w:r w:rsidR="00F274E2"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а так же исключаются из реестра лиц, уволенных в связи с утратой доверия в соответствии со </w:t>
      </w:r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8" w:history="1">
        <w:r w:rsidRPr="00EF7858">
          <w:rPr>
            <w:rStyle w:val="af1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статьей 15</w:t>
        </w:r>
      </w:hyperlink>
      <w:r w:rsidRPr="00EF78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274E2" w:rsidRPr="00EF7858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от 25.12.2008 № 273-ФЗ «О противодействии коррупции».</w:t>
      </w:r>
      <w:proofErr w:type="gramEnd"/>
    </w:p>
    <w:p w:rsidR="00CD12F2" w:rsidRPr="00EF7858" w:rsidRDefault="00CD12F2" w:rsidP="00F274E2">
      <w:pPr>
        <w:tabs>
          <w:tab w:val="left" w:pos="142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05211" w:rsidRPr="00EF7858" w:rsidRDefault="00605211" w:rsidP="009171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05211" w:rsidRPr="00EF7858" w:rsidRDefault="00605211" w:rsidP="009171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05211" w:rsidRPr="00EF7858" w:rsidRDefault="00605211" w:rsidP="009171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A5393" w:rsidRPr="00EF7858" w:rsidRDefault="00CA5393" w:rsidP="0091717C">
      <w:pPr>
        <w:tabs>
          <w:tab w:val="left" w:pos="142"/>
        </w:tabs>
        <w:spacing w:after="0" w:line="240" w:lineRule="auto"/>
        <w:ind w:hanging="284"/>
        <w:rPr>
          <w:rFonts w:ascii="Arial" w:hAnsi="Arial" w:cs="Arial"/>
          <w:sz w:val="24"/>
          <w:szCs w:val="24"/>
        </w:rPr>
      </w:pPr>
    </w:p>
    <w:p w:rsidR="0091717C" w:rsidRPr="00EF7858" w:rsidRDefault="0091717C">
      <w:pPr>
        <w:tabs>
          <w:tab w:val="left" w:pos="142"/>
        </w:tabs>
        <w:spacing w:after="0" w:line="240" w:lineRule="auto"/>
        <w:ind w:hanging="284"/>
        <w:rPr>
          <w:rFonts w:ascii="Arial" w:hAnsi="Arial" w:cs="Arial"/>
          <w:sz w:val="24"/>
          <w:szCs w:val="24"/>
        </w:rPr>
      </w:pPr>
    </w:p>
    <w:sectPr w:rsidR="0091717C" w:rsidRPr="00EF7858" w:rsidSect="007A395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E4" w:rsidRDefault="008213E4" w:rsidP="00D379D5">
      <w:pPr>
        <w:spacing w:after="0" w:line="240" w:lineRule="auto"/>
      </w:pPr>
      <w:r>
        <w:separator/>
      </w:r>
    </w:p>
  </w:endnote>
  <w:endnote w:type="continuationSeparator" w:id="0">
    <w:p w:rsidR="008213E4" w:rsidRDefault="008213E4" w:rsidP="00D3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E4" w:rsidRDefault="008213E4" w:rsidP="00D379D5">
      <w:pPr>
        <w:spacing w:after="0" w:line="240" w:lineRule="auto"/>
      </w:pPr>
      <w:r>
        <w:separator/>
      </w:r>
    </w:p>
  </w:footnote>
  <w:footnote w:type="continuationSeparator" w:id="0">
    <w:p w:rsidR="008213E4" w:rsidRDefault="008213E4" w:rsidP="00D3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51"/>
    <w:multiLevelType w:val="hybridMultilevel"/>
    <w:tmpl w:val="44246F14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784B57"/>
    <w:multiLevelType w:val="hybridMultilevel"/>
    <w:tmpl w:val="0E74E906"/>
    <w:lvl w:ilvl="0" w:tplc="8556AD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B51"/>
    <w:multiLevelType w:val="hybridMultilevel"/>
    <w:tmpl w:val="A5A07C8A"/>
    <w:lvl w:ilvl="0" w:tplc="01CC66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0F1B"/>
    <w:multiLevelType w:val="hybridMultilevel"/>
    <w:tmpl w:val="0B40E2E4"/>
    <w:lvl w:ilvl="0" w:tplc="E028FE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6118"/>
    <w:multiLevelType w:val="hybridMultilevel"/>
    <w:tmpl w:val="441AE7DA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101ADD"/>
    <w:multiLevelType w:val="hybridMultilevel"/>
    <w:tmpl w:val="E3DCFA16"/>
    <w:lvl w:ilvl="0" w:tplc="8556AD1E">
      <w:start w:val="1"/>
      <w:numFmt w:val="decimal"/>
      <w:lvlText w:val="1.%1."/>
      <w:lvlJc w:val="left"/>
      <w:pPr>
        <w:ind w:left="360" w:hanging="360"/>
      </w:pPr>
      <w:rPr>
        <w:rFonts w:hint="default"/>
        <w:sz w:val="20"/>
        <w:szCs w:val="20"/>
      </w:rPr>
    </w:lvl>
    <w:lvl w:ilvl="1" w:tplc="B4AA4B92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DB27A7"/>
    <w:multiLevelType w:val="multilevel"/>
    <w:tmpl w:val="C668F6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F854D7"/>
    <w:multiLevelType w:val="hybridMultilevel"/>
    <w:tmpl w:val="EA0A2C92"/>
    <w:lvl w:ilvl="0" w:tplc="779AD1B8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5FBC"/>
    <w:multiLevelType w:val="hybridMultilevel"/>
    <w:tmpl w:val="4300E100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35C3298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A53CC7"/>
    <w:multiLevelType w:val="hybridMultilevel"/>
    <w:tmpl w:val="14FA0066"/>
    <w:lvl w:ilvl="0" w:tplc="2D323FEE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12704C"/>
    <w:multiLevelType w:val="hybridMultilevel"/>
    <w:tmpl w:val="E736BED6"/>
    <w:lvl w:ilvl="0" w:tplc="30769B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022D1"/>
    <w:multiLevelType w:val="hybridMultilevel"/>
    <w:tmpl w:val="D46A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0071F"/>
    <w:multiLevelType w:val="hybridMultilevel"/>
    <w:tmpl w:val="05D8A10E"/>
    <w:lvl w:ilvl="0" w:tplc="21ECD008">
      <w:start w:val="1"/>
      <w:numFmt w:val="decimal"/>
      <w:lvlText w:val="%1."/>
      <w:lvlJc w:val="left"/>
      <w:pPr>
        <w:ind w:left="720" w:hanging="360"/>
      </w:pPr>
    </w:lvl>
    <w:lvl w:ilvl="1" w:tplc="27B0E3A4">
      <w:start w:val="1"/>
      <w:numFmt w:val="decimal"/>
      <w:lvlText w:val="%2)"/>
      <w:lvlJc w:val="left"/>
      <w:pPr>
        <w:ind w:left="1890" w:hanging="81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F0A50"/>
    <w:multiLevelType w:val="multilevel"/>
    <w:tmpl w:val="C532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4037CC"/>
    <w:multiLevelType w:val="hybridMultilevel"/>
    <w:tmpl w:val="82325D60"/>
    <w:lvl w:ilvl="0" w:tplc="60AACD32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5D13"/>
    <w:multiLevelType w:val="hybridMultilevel"/>
    <w:tmpl w:val="06068FD8"/>
    <w:lvl w:ilvl="0" w:tplc="ADC8465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76239"/>
    <w:multiLevelType w:val="hybridMultilevel"/>
    <w:tmpl w:val="F640A6A0"/>
    <w:lvl w:ilvl="0" w:tplc="46908D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C629C3"/>
    <w:multiLevelType w:val="hybridMultilevel"/>
    <w:tmpl w:val="1466F1D2"/>
    <w:lvl w:ilvl="0" w:tplc="22EE569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657990"/>
    <w:multiLevelType w:val="hybridMultilevel"/>
    <w:tmpl w:val="DAAC94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FCC2D36"/>
    <w:multiLevelType w:val="hybridMultilevel"/>
    <w:tmpl w:val="41DC124C"/>
    <w:lvl w:ilvl="0" w:tplc="46908DC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3D21DB0"/>
    <w:multiLevelType w:val="hybridMultilevel"/>
    <w:tmpl w:val="50C85CCC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7101"/>
    <w:multiLevelType w:val="hybridMultilevel"/>
    <w:tmpl w:val="E71EFF00"/>
    <w:lvl w:ilvl="0" w:tplc="8556AD1E">
      <w:start w:val="1"/>
      <w:numFmt w:val="decimal"/>
      <w:lvlText w:val="1.%1."/>
      <w:lvlJc w:val="left"/>
      <w:pPr>
        <w:ind w:left="12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969060F"/>
    <w:multiLevelType w:val="hybridMultilevel"/>
    <w:tmpl w:val="A25A015A"/>
    <w:lvl w:ilvl="0" w:tplc="B5EE14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49F032BF"/>
    <w:multiLevelType w:val="hybridMultilevel"/>
    <w:tmpl w:val="EE2230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766A5"/>
    <w:multiLevelType w:val="multilevel"/>
    <w:tmpl w:val="1B0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6279D"/>
    <w:multiLevelType w:val="hybridMultilevel"/>
    <w:tmpl w:val="2454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50C45"/>
    <w:multiLevelType w:val="hybridMultilevel"/>
    <w:tmpl w:val="B8CC1448"/>
    <w:lvl w:ilvl="0" w:tplc="8556AD1E">
      <w:start w:val="1"/>
      <w:numFmt w:val="decimal"/>
      <w:lvlText w:val="1.%1."/>
      <w:lvlJc w:val="left"/>
      <w:pPr>
        <w:ind w:left="12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833757C"/>
    <w:multiLevelType w:val="hybridMultilevel"/>
    <w:tmpl w:val="D24C581A"/>
    <w:lvl w:ilvl="0" w:tplc="8556AD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55A1"/>
    <w:multiLevelType w:val="hybridMultilevel"/>
    <w:tmpl w:val="ADDA1A76"/>
    <w:lvl w:ilvl="0" w:tplc="46908DC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0960F9"/>
    <w:multiLevelType w:val="hybridMultilevel"/>
    <w:tmpl w:val="FB56D398"/>
    <w:lvl w:ilvl="0" w:tplc="46908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908D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03E51"/>
    <w:multiLevelType w:val="hybridMultilevel"/>
    <w:tmpl w:val="B74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C42D3"/>
    <w:multiLevelType w:val="hybridMultilevel"/>
    <w:tmpl w:val="CE8A11EA"/>
    <w:lvl w:ilvl="0" w:tplc="783C059E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B76E2"/>
    <w:multiLevelType w:val="hybridMultilevel"/>
    <w:tmpl w:val="FC04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5C329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E5905"/>
    <w:multiLevelType w:val="hybridMultilevel"/>
    <w:tmpl w:val="2454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66D48"/>
    <w:multiLevelType w:val="hybridMultilevel"/>
    <w:tmpl w:val="2780BDCE"/>
    <w:lvl w:ilvl="0" w:tplc="8556AD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91DC3"/>
    <w:multiLevelType w:val="hybridMultilevel"/>
    <w:tmpl w:val="D54A0DFA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E4A22"/>
    <w:multiLevelType w:val="hybridMultilevel"/>
    <w:tmpl w:val="84C04CD6"/>
    <w:lvl w:ilvl="0" w:tplc="A0D48154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6F72"/>
    <w:multiLevelType w:val="hybridMultilevel"/>
    <w:tmpl w:val="68A63BAE"/>
    <w:lvl w:ilvl="0" w:tplc="D92E77BC">
      <w:start w:val="4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F74D3"/>
    <w:multiLevelType w:val="hybridMultilevel"/>
    <w:tmpl w:val="17BE1C84"/>
    <w:lvl w:ilvl="0" w:tplc="83B06B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172B1"/>
    <w:multiLevelType w:val="hybridMultilevel"/>
    <w:tmpl w:val="744AAFF8"/>
    <w:lvl w:ilvl="0" w:tplc="B00E847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A347F"/>
    <w:multiLevelType w:val="multilevel"/>
    <w:tmpl w:val="3D484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B600C"/>
    <w:multiLevelType w:val="hybridMultilevel"/>
    <w:tmpl w:val="097E71FA"/>
    <w:lvl w:ilvl="0" w:tplc="D2CEC346">
      <w:start w:val="9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5"/>
  </w:num>
  <w:num w:numId="4">
    <w:abstractNumId w:val="2"/>
  </w:num>
  <w:num w:numId="5">
    <w:abstractNumId w:val="36"/>
  </w:num>
  <w:num w:numId="6">
    <w:abstractNumId w:val="14"/>
  </w:num>
  <w:num w:numId="7">
    <w:abstractNumId w:val="19"/>
  </w:num>
  <w:num w:numId="8">
    <w:abstractNumId w:val="9"/>
  </w:num>
  <w:num w:numId="9">
    <w:abstractNumId w:val="10"/>
  </w:num>
  <w:num w:numId="10">
    <w:abstractNumId w:val="39"/>
  </w:num>
  <w:num w:numId="11">
    <w:abstractNumId w:val="28"/>
  </w:num>
  <w:num w:numId="12">
    <w:abstractNumId w:val="17"/>
  </w:num>
  <w:num w:numId="13">
    <w:abstractNumId w:val="38"/>
  </w:num>
  <w:num w:numId="14">
    <w:abstractNumId w:val="31"/>
  </w:num>
  <w:num w:numId="15">
    <w:abstractNumId w:val="12"/>
  </w:num>
  <w:num w:numId="16">
    <w:abstractNumId w:val="22"/>
  </w:num>
  <w:num w:numId="17">
    <w:abstractNumId w:val="7"/>
  </w:num>
  <w:num w:numId="18">
    <w:abstractNumId w:val="3"/>
  </w:num>
  <w:num w:numId="19">
    <w:abstractNumId w:val="16"/>
  </w:num>
  <w:num w:numId="20">
    <w:abstractNumId w:val="29"/>
  </w:num>
  <w:num w:numId="21">
    <w:abstractNumId w:val="24"/>
  </w:num>
  <w:num w:numId="22">
    <w:abstractNumId w:val="40"/>
  </w:num>
  <w:num w:numId="23">
    <w:abstractNumId w:val="30"/>
  </w:num>
  <w:num w:numId="24">
    <w:abstractNumId w:val="6"/>
  </w:num>
  <w:num w:numId="25">
    <w:abstractNumId w:val="5"/>
  </w:num>
  <w:num w:numId="26">
    <w:abstractNumId w:val="26"/>
  </w:num>
  <w:num w:numId="27">
    <w:abstractNumId w:val="8"/>
  </w:num>
  <w:num w:numId="28">
    <w:abstractNumId w:val="27"/>
  </w:num>
  <w:num w:numId="29">
    <w:abstractNumId w:val="0"/>
  </w:num>
  <w:num w:numId="30">
    <w:abstractNumId w:val="1"/>
  </w:num>
  <w:num w:numId="31">
    <w:abstractNumId w:val="37"/>
  </w:num>
  <w:num w:numId="32">
    <w:abstractNumId w:val="21"/>
  </w:num>
  <w:num w:numId="33">
    <w:abstractNumId w:val="41"/>
  </w:num>
  <w:num w:numId="34">
    <w:abstractNumId w:val="4"/>
  </w:num>
  <w:num w:numId="35">
    <w:abstractNumId w:val="23"/>
  </w:num>
  <w:num w:numId="36">
    <w:abstractNumId w:val="11"/>
  </w:num>
  <w:num w:numId="37">
    <w:abstractNumId w:val="25"/>
  </w:num>
  <w:num w:numId="38">
    <w:abstractNumId w:val="32"/>
  </w:num>
  <w:num w:numId="39">
    <w:abstractNumId w:val="20"/>
  </w:num>
  <w:num w:numId="40">
    <w:abstractNumId w:val="35"/>
  </w:num>
  <w:num w:numId="41">
    <w:abstractNumId w:val="18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211"/>
    <w:rsid w:val="000043D0"/>
    <w:rsid w:val="0000751B"/>
    <w:rsid w:val="0004533E"/>
    <w:rsid w:val="00072BAF"/>
    <w:rsid w:val="000812F0"/>
    <w:rsid w:val="000D2849"/>
    <w:rsid w:val="000F3EAA"/>
    <w:rsid w:val="001034D1"/>
    <w:rsid w:val="001962DE"/>
    <w:rsid w:val="001C3576"/>
    <w:rsid w:val="001C6E15"/>
    <w:rsid w:val="001F39DD"/>
    <w:rsid w:val="00207881"/>
    <w:rsid w:val="002123C0"/>
    <w:rsid w:val="0030172D"/>
    <w:rsid w:val="003103CE"/>
    <w:rsid w:val="003145AB"/>
    <w:rsid w:val="00351829"/>
    <w:rsid w:val="003560F0"/>
    <w:rsid w:val="0037104F"/>
    <w:rsid w:val="003B0D37"/>
    <w:rsid w:val="0041202D"/>
    <w:rsid w:val="00420FFE"/>
    <w:rsid w:val="004A2410"/>
    <w:rsid w:val="004A3A05"/>
    <w:rsid w:val="004A5EE5"/>
    <w:rsid w:val="005377AB"/>
    <w:rsid w:val="00537D5F"/>
    <w:rsid w:val="005B37E4"/>
    <w:rsid w:val="00605211"/>
    <w:rsid w:val="00607A26"/>
    <w:rsid w:val="00611793"/>
    <w:rsid w:val="006411B5"/>
    <w:rsid w:val="007867B5"/>
    <w:rsid w:val="00786B5E"/>
    <w:rsid w:val="00793717"/>
    <w:rsid w:val="007B0AE6"/>
    <w:rsid w:val="007C046C"/>
    <w:rsid w:val="007C2BD1"/>
    <w:rsid w:val="007D4BFF"/>
    <w:rsid w:val="007E16E2"/>
    <w:rsid w:val="00804B9E"/>
    <w:rsid w:val="008213E4"/>
    <w:rsid w:val="0084492D"/>
    <w:rsid w:val="00874024"/>
    <w:rsid w:val="0091717C"/>
    <w:rsid w:val="009279F0"/>
    <w:rsid w:val="00954961"/>
    <w:rsid w:val="00972A8A"/>
    <w:rsid w:val="00974876"/>
    <w:rsid w:val="009A7033"/>
    <w:rsid w:val="009A7604"/>
    <w:rsid w:val="009D1069"/>
    <w:rsid w:val="009E26D6"/>
    <w:rsid w:val="00A03AC9"/>
    <w:rsid w:val="00A21B2A"/>
    <w:rsid w:val="00A644CF"/>
    <w:rsid w:val="00AB3FEE"/>
    <w:rsid w:val="00AF1A0A"/>
    <w:rsid w:val="00B7018F"/>
    <w:rsid w:val="00B84F09"/>
    <w:rsid w:val="00BA068F"/>
    <w:rsid w:val="00BC23E7"/>
    <w:rsid w:val="00BC7A28"/>
    <w:rsid w:val="00BD0F2F"/>
    <w:rsid w:val="00BE4124"/>
    <w:rsid w:val="00BF4B7B"/>
    <w:rsid w:val="00CA5393"/>
    <w:rsid w:val="00CD12F2"/>
    <w:rsid w:val="00CD7F60"/>
    <w:rsid w:val="00CE0D8B"/>
    <w:rsid w:val="00D22BDD"/>
    <w:rsid w:val="00D31CA7"/>
    <w:rsid w:val="00D379D5"/>
    <w:rsid w:val="00D761A5"/>
    <w:rsid w:val="00DE600D"/>
    <w:rsid w:val="00E47F0A"/>
    <w:rsid w:val="00E821F4"/>
    <w:rsid w:val="00EF2517"/>
    <w:rsid w:val="00EF7858"/>
    <w:rsid w:val="00F274E2"/>
    <w:rsid w:val="00F53D67"/>
    <w:rsid w:val="00F704FB"/>
    <w:rsid w:val="00F72722"/>
    <w:rsid w:val="00FD1301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0"/>
  </w:style>
  <w:style w:type="paragraph" w:styleId="2">
    <w:name w:val="heading 2"/>
    <w:basedOn w:val="a"/>
    <w:link w:val="20"/>
    <w:uiPriority w:val="9"/>
    <w:qFormat/>
    <w:rsid w:val="0060521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paragraph" w:styleId="3">
    <w:name w:val="heading 3"/>
    <w:basedOn w:val="a"/>
    <w:link w:val="30"/>
    <w:uiPriority w:val="9"/>
    <w:qFormat/>
    <w:rsid w:val="0060521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211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05211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052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5211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customStyle="1" w:styleId="ConsPlusTitle">
    <w:name w:val="ConsPlusTitle"/>
    <w:rsid w:val="00A21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A21B2A"/>
    <w:pPr>
      <w:ind w:left="720"/>
      <w:contextualSpacing/>
    </w:pPr>
  </w:style>
  <w:style w:type="paragraph" w:customStyle="1" w:styleId="ConsNonformat">
    <w:name w:val="ConsNonformat"/>
    <w:rsid w:val="00A21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DE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6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453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53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53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53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533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533E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379D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379D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379D5"/>
    <w:rPr>
      <w:vertAlign w:val="superscript"/>
    </w:rPr>
  </w:style>
  <w:style w:type="character" w:styleId="af1">
    <w:name w:val="Hyperlink"/>
    <w:basedOn w:val="a0"/>
    <w:uiPriority w:val="99"/>
    <w:unhideWhenUsed/>
    <w:rsid w:val="00CD1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D37929FAA2B5B781797973F67F143EE6FD964A3554180DFB36C8FA70EDF6A073C19A83960923C73CFD6134FD1ECB19EB13426DAQ6b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CD89-9873-4BD9-9759-62B2A172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1</cp:lastModifiedBy>
  <cp:revision>14</cp:revision>
  <dcterms:created xsi:type="dcterms:W3CDTF">2019-05-20T07:36:00Z</dcterms:created>
  <dcterms:modified xsi:type="dcterms:W3CDTF">2019-06-18T08:28:00Z</dcterms:modified>
</cp:coreProperties>
</file>