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6E" w:rsidRPr="00E4546E" w:rsidRDefault="00E4546E" w:rsidP="00F64E21">
      <w:pPr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Приложение </w:t>
      </w:r>
      <w:r w:rsidR="00851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r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1  </w:t>
      </w:r>
    </w:p>
    <w:p w:rsidR="00E4546E" w:rsidRPr="00E4546E" w:rsidRDefault="00E4546E" w:rsidP="00F64E21">
      <w:pPr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 </w:t>
      </w:r>
      <w:r w:rsidR="0022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F64E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Постановлению  </w:t>
      </w:r>
    </w:p>
    <w:p w:rsidR="00E4546E" w:rsidRDefault="00E4546E" w:rsidP="00F64E2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 Местной Администрации</w:t>
      </w:r>
    </w:p>
    <w:p w:rsidR="0085164D" w:rsidRPr="00E4546E" w:rsidRDefault="0085164D" w:rsidP="00F64E2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 Невская застава</w:t>
      </w:r>
    </w:p>
    <w:p w:rsidR="00E4546E" w:rsidRPr="00E4546E" w:rsidRDefault="00E4546E" w:rsidP="00F64E2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 от «</w:t>
      </w:r>
      <w:r w:rsidR="00FD0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08</w:t>
      </w:r>
      <w:r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="00FD0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октября</w:t>
      </w:r>
      <w:r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20</w:t>
      </w:r>
      <w:r w:rsidR="00FD0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851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  <w:r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</w:t>
      </w:r>
      <w:r w:rsidR="00FD0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881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5E3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-п</w:t>
      </w:r>
    </w:p>
    <w:p w:rsidR="00E4546E" w:rsidRPr="00E4546E" w:rsidRDefault="00E4546E" w:rsidP="00E454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4546E" w:rsidRPr="00E4546E" w:rsidRDefault="00E4546E" w:rsidP="00E454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4546E" w:rsidRPr="00E4546E" w:rsidRDefault="00E4546E" w:rsidP="00E454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4546E" w:rsidRDefault="00E4546E" w:rsidP="00B86A9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B86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7D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рядок принятия решений</w:t>
      </w:r>
      <w:r w:rsidR="00B86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</w:t>
      </w:r>
      <w:r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разработке</w:t>
      </w:r>
      <w:r w:rsidR="007D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81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ведомственных целевых программ</w:t>
      </w:r>
      <w:r w:rsidR="00B86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7D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 формирования и реализации</w:t>
      </w:r>
    </w:p>
    <w:p w:rsidR="00A64F96" w:rsidRPr="00E4546E" w:rsidRDefault="00A64F96" w:rsidP="00B86A9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46E" w:rsidRPr="008810C4" w:rsidRDefault="00A64F96" w:rsidP="00E454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1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  <w:r w:rsidR="00E4546E" w:rsidRPr="00881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D7455" w:rsidRPr="00A64F96" w:rsidRDefault="00A64F96" w:rsidP="00A64F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4546E" w:rsidRPr="00A6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</w:t>
      </w:r>
      <w:r w:rsidR="007D6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Порядок</w:t>
      </w:r>
      <w:r w:rsidR="00B86A94" w:rsidRPr="00A6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4546E" w:rsidRPr="00A6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 в соответствии со статьей 179 Бюджетного кодекса Российской Федерации,  Положением о бюджетном процессе в муниципальном образовании муниципальный округ </w:t>
      </w:r>
      <w:r w:rsidR="00B86A94" w:rsidRPr="00A6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Невская застава,</w:t>
      </w:r>
      <w:r w:rsidR="006D7455" w:rsidRPr="00A6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46E" w:rsidRPr="00A6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определяет порядок принятия решений о разработке</w:t>
      </w:r>
      <w:r w:rsidR="00400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ведомственных целевых</w:t>
      </w:r>
      <w:r w:rsidR="00400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E4546E" w:rsidRPr="00A6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4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46E" w:rsidRPr="00A6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88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="00E4546E" w:rsidRPr="00A6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7455" w:rsidRPr="00A6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Невская застава (далее</w:t>
      </w:r>
      <w:r w:rsidR="006E4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7455" w:rsidRPr="00A6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E4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7455" w:rsidRPr="00A6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образование)</w:t>
      </w:r>
      <w:r w:rsidR="00400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порядок их формирования и реализации.</w:t>
      </w:r>
    </w:p>
    <w:p w:rsidR="00E4546E" w:rsidRPr="00A64F96" w:rsidRDefault="00A64F96" w:rsidP="00881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E4546E" w:rsidRPr="00A6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настоящего Порядка применяются к правоотношениям, возникающим при составлении и исполнении бюд</w:t>
      </w:r>
      <w:r w:rsidR="006E4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жета муниципального образования</w:t>
      </w:r>
      <w:r w:rsidR="00E4546E" w:rsidRPr="00A6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начиная с </w:t>
      </w:r>
      <w:r w:rsidR="006E4B1C" w:rsidRPr="006E4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формирования местного бюджета на очередной  финансовый год</w:t>
      </w:r>
      <w:r w:rsidR="006E4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4546E" w:rsidRPr="00A6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4546E" w:rsidRDefault="00A64F96" w:rsidP="006E4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E4546E" w:rsidRPr="00E4546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proofErr w:type="gramStart"/>
      <w:r w:rsidR="0088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Ведомственные целевые</w:t>
      </w:r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представляют собой утверждаемые </w:t>
      </w:r>
      <w:r w:rsidR="006E4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</w:t>
      </w:r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Местной Администрацией </w:t>
      </w:r>
      <w:r w:rsidR="006E4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униципального </w:t>
      </w:r>
      <w:r w:rsidR="006E4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бразования </w:t>
      </w:r>
      <w:r w:rsidR="006E4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униципальный округ </w:t>
      </w:r>
      <w:r w:rsidR="006D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D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 застава</w:t>
      </w:r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Местная Администрация) и реализуемые ею комплексы мероприятий, направленных на решение вопросов местного значения муниципального образования</w:t>
      </w:r>
      <w:r w:rsidR="0076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633EC" w:rsidRPr="007633EC">
        <w:rPr>
          <w:sz w:val="24"/>
          <w:szCs w:val="24"/>
        </w:rPr>
        <w:t xml:space="preserve"> </w:t>
      </w:r>
      <w:r w:rsidR="007633EC" w:rsidRPr="0076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обеспечивающих эффективное решение приоритетных целей и задач социально-экономического развития</w:t>
      </w:r>
      <w:r w:rsidR="0076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33EC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633EC" w:rsidRDefault="007633EC" w:rsidP="006E4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="0088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Ведомственные целевые</w:t>
      </w:r>
      <w:r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разрабатываются сроком на один год.</w:t>
      </w:r>
    </w:p>
    <w:p w:rsidR="002F5B91" w:rsidRPr="002F5B91" w:rsidRDefault="002F5B91" w:rsidP="002F5B9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1.5.</w:t>
      </w:r>
      <w:r w:rsidRPr="002F5B91">
        <w:rPr>
          <w:rFonts w:ascii="Times New Roman" w:hAnsi="Times New Roman" w:cs="Times New Roman"/>
          <w:color w:val="000000"/>
          <w:sz w:val="24"/>
          <w:szCs w:val="24"/>
        </w:rPr>
        <w:t xml:space="preserve"> Ведомственная целевая программа не подлежит разделению на подпрограммы.</w:t>
      </w:r>
    </w:p>
    <w:p w:rsidR="002F5B91" w:rsidRDefault="002F5B91" w:rsidP="006E4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EF4" w:rsidRDefault="00AF3EF4" w:rsidP="00E454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33EC" w:rsidRDefault="007633EC" w:rsidP="007633E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2.Требования к содержанию Программы</w:t>
      </w:r>
    </w:p>
    <w:p w:rsidR="00961CA1" w:rsidRPr="00961CA1" w:rsidRDefault="00961CA1" w:rsidP="007633E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33EC" w:rsidRPr="007633EC" w:rsidRDefault="007633EC" w:rsidP="007633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88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Ведомственная целевая</w:t>
      </w:r>
      <w:r w:rsidRPr="0076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должна иметь название, отражающее наименование вопроса местного значе</w:t>
      </w:r>
      <w:r w:rsidRPr="007633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и содержать следующие обязательные разделы:</w:t>
      </w:r>
    </w:p>
    <w:p w:rsidR="00BC10E9" w:rsidRPr="00BC10E9" w:rsidRDefault="00BC10E9" w:rsidP="00BC10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паспорт программы по форме согласно </w:t>
      </w:r>
      <w:hyperlink r:id="rId5" w:history="1">
        <w:r w:rsidRPr="00BC10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Приложению;</w:t>
        </w:r>
      </w:hyperlink>
    </w:p>
    <w:p w:rsidR="00BC10E9" w:rsidRPr="00BC10E9" w:rsidRDefault="00BC10E9" w:rsidP="00BC10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проблемы и обоснование необходимости её решения программным методом;</w:t>
      </w:r>
      <w:r w:rsidRPr="00BC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10E9" w:rsidRPr="00BC10E9" w:rsidRDefault="00BC10E9" w:rsidP="00BC10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E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цели и задачи программы;</w:t>
      </w:r>
    </w:p>
    <w:p w:rsidR="00BC10E9" w:rsidRDefault="00BC10E9" w:rsidP="00BC10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E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описание ожидаемых результатов реализации программы и целевые индикаторы - измеряемые количественные показатели решения поставленных задач и хода реализации программы;</w:t>
      </w:r>
    </w:p>
    <w:p w:rsidR="00BC10E9" w:rsidRPr="00BC10E9" w:rsidRDefault="00BC10E9" w:rsidP="00BC10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E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 реализации программы;</w:t>
      </w:r>
    </w:p>
    <w:p w:rsidR="00BC10E9" w:rsidRDefault="00BC10E9" w:rsidP="00BC10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и описание программных мероприятий, включая состав мероприятий, информацию о необходимых ресурсах (с указанием направлений расходования средств и источников финансирования) и сроках реализации каждого мероприятия;</w:t>
      </w:r>
    </w:p>
    <w:p w:rsidR="00BC10E9" w:rsidRDefault="00BC10E9" w:rsidP="00BC10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механизм реализации Программы;</w:t>
      </w:r>
    </w:p>
    <w:p w:rsidR="00BC10E9" w:rsidRPr="00BC10E9" w:rsidRDefault="00BC10E9" w:rsidP="00BC10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ресурсное обеспечение Программы;</w:t>
      </w:r>
    </w:p>
    <w:p w:rsidR="00BC10E9" w:rsidRPr="00BC10E9" w:rsidRDefault="00BC10E9" w:rsidP="00BC10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E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методику оценки эффективности программы;</w:t>
      </w:r>
    </w:p>
    <w:p w:rsidR="00BC10E9" w:rsidRPr="00BC10E9" w:rsidRDefault="00BC10E9" w:rsidP="00BC10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E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ожидаемые конечные результаты реализации Программы</w:t>
      </w:r>
      <w:r w:rsidRPr="00BC10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10E9" w:rsidRDefault="00BC10E9" w:rsidP="00BC10E9">
      <w:pPr>
        <w:spacing w:after="0" w:line="240" w:lineRule="auto"/>
        <w:ind w:firstLine="426"/>
        <w:jc w:val="both"/>
      </w:pPr>
      <w:r w:rsidRPr="00BC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AE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proofErr w:type="gramStart"/>
      <w:r w:rsidR="00AE5B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C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</w:t>
      </w:r>
      <w:r w:rsidR="00AE5B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C10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</w:p>
    <w:p w:rsidR="007633EC" w:rsidRPr="007633EC" w:rsidRDefault="007633EC" w:rsidP="007633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E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Мероприятия Программы не могут дублировать мероприятия других Программ.</w:t>
      </w:r>
    </w:p>
    <w:p w:rsidR="007633EC" w:rsidRPr="007633EC" w:rsidRDefault="007633EC" w:rsidP="007633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961C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633E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 может быть разделена на подпрограммы в зависимости от характера реализуемых полномочий.</w:t>
      </w:r>
    </w:p>
    <w:p w:rsidR="00481405" w:rsidRPr="007633EC" w:rsidRDefault="00481405" w:rsidP="007633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405" w:rsidRPr="007633EC" w:rsidRDefault="00481405" w:rsidP="007633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EF4" w:rsidRPr="00AF3EF4" w:rsidRDefault="0017472F" w:rsidP="00AF3EF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AF3EF4" w:rsidRPr="00AF3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Порядок разработки, рассмотрения, формирования, утверждения муниципальных программ</w:t>
      </w:r>
      <w:r w:rsidR="00AF3EF4" w:rsidRPr="00AF3E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A64F96" w:rsidRDefault="00AF3EF4" w:rsidP="00E454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3EF4" w:rsidRDefault="0017472F" w:rsidP="00E454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F3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5D7397" w:rsidRPr="005D7397">
        <w:rPr>
          <w:color w:val="000000"/>
          <w:sz w:val="24"/>
          <w:szCs w:val="24"/>
          <w:lang w:bidi="ru-RU"/>
        </w:rPr>
        <w:t xml:space="preserve"> </w:t>
      </w:r>
      <w:r w:rsidR="005D7397" w:rsidRPr="005D7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решений о разработке программ осуществляется Главой местной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01 сентября </w:t>
      </w:r>
      <w:r w:rsidR="0036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текущего финансового  или в иной срок, установленный постановлением Местной Администрации</w:t>
      </w:r>
    </w:p>
    <w:p w:rsidR="00115408" w:rsidRDefault="0017472F" w:rsidP="008562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3</w:t>
      </w:r>
      <w:r w:rsidR="00856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Перечень </w:t>
      </w:r>
      <w:r w:rsidR="0088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ведомственных целевых</w:t>
      </w:r>
      <w:r w:rsidR="00856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программ, подлежащих разработке, формированию и реализации устанавливается правовым актом Местной Администрации, в котором указывается: перечень разрабатываемых муниципальных программ, сроки реализации, формы и сроки подачи предложений по формированию мероприятий программы гражданами муниципального образования, депутатами муниципального сове</w:t>
      </w:r>
      <w:r w:rsidR="0011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та, общественными организациями и другими субъектами права правотворческой инициативы. Предложения граждан муниципального образования, депутатов муниципального совета, общественных организаций и других субъектов права правотворческой инициативы по формированию мероприятий программ, являются основными приложениями обосновывающих частей программ.</w:t>
      </w:r>
    </w:p>
    <w:p w:rsidR="00530B47" w:rsidRDefault="00115408" w:rsidP="001154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="00530B47" w:rsidRPr="00530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10C4" w:rsidRPr="0088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Ведомственные целевые</w:t>
      </w:r>
      <w:r w:rsidR="008810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30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утверждаются на основании правового акта Местной администрации.</w:t>
      </w:r>
    </w:p>
    <w:p w:rsidR="00E4546E" w:rsidRDefault="0036573C" w:rsidP="00E454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3.4.</w:t>
      </w:r>
      <w:r w:rsidR="00E4546E" w:rsidRPr="00E4546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proofErr w:type="gramStart"/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бюджетных ассигнований на финансовое обеспечение реализации </w:t>
      </w:r>
      <w:r w:rsidR="0088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810C4" w:rsidRPr="0088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едомственны</w:t>
      </w:r>
      <w:r w:rsidR="0088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8810C4" w:rsidRPr="0088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целевы</w:t>
      </w:r>
      <w:r w:rsidR="0088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8810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8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 утверждается </w:t>
      </w:r>
      <w:r w:rsidR="0017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ешением Муниципального </w:t>
      </w:r>
      <w:r w:rsidR="0017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</w:t>
      </w:r>
      <w:r w:rsidR="0017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униципального </w:t>
      </w:r>
      <w:r w:rsidR="0017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бразования </w:t>
      </w:r>
      <w:r w:rsidR="0017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униципальный округ </w:t>
      </w:r>
      <w:r w:rsidR="006D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Невская застава</w:t>
      </w:r>
      <w:r w:rsidR="006D7455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– Муниципальный </w:t>
      </w:r>
      <w:r w:rsidR="0017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овет) о </w:t>
      </w:r>
      <w:r w:rsidR="006D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местном </w:t>
      </w:r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бюджете </w:t>
      </w:r>
      <w:r w:rsidR="006D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составе ведомственной структуры расходов </w:t>
      </w:r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соответствующей каждой муниципальной  программе целевой статье расходов бюджета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утвердившим муниципальную программу муниципальным правовым актом Местной Администрации.</w:t>
      </w:r>
      <w:proofErr w:type="gramEnd"/>
    </w:p>
    <w:p w:rsidR="0017472F" w:rsidRDefault="0036573C" w:rsidP="00E454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3.5.</w:t>
      </w:r>
      <w:r w:rsidR="0017472F" w:rsidRPr="0017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является основанием для формирования местного бюджета на очередной </w:t>
      </w:r>
      <w:r w:rsidR="0017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финансовый </w:t>
      </w:r>
      <w:r w:rsidR="0017472F" w:rsidRPr="0017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 и утверждается Постановлением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17472F" w:rsidRPr="0017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7472F" w:rsidRPr="0017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 до даты внесения проекта Решения о местном бюджете на рассмотрение в Муниципальный совет</w:t>
      </w:r>
    </w:p>
    <w:p w:rsidR="006D0CBF" w:rsidRDefault="0017472F" w:rsidP="00E454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81405" w:rsidRDefault="00481405" w:rsidP="001F57E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1405" w:rsidRDefault="00481405" w:rsidP="001F57E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57E2" w:rsidRDefault="00B24D62" w:rsidP="001F57E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1F57E2" w:rsidRPr="001F57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.Реализация</w:t>
      </w:r>
      <w:r w:rsidR="003370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1F57E2" w:rsidRPr="001F57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финансирование муниципальных программ</w:t>
      </w:r>
      <w:r w:rsidR="003370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</w:t>
      </w:r>
      <w:proofErr w:type="gramStart"/>
      <w:r w:rsidR="003370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</w:t>
      </w:r>
      <w:r w:rsidR="00B30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</w:t>
      </w:r>
      <w:r w:rsidR="003370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</w:t>
      </w:r>
      <w:proofErr w:type="gramEnd"/>
      <w:r w:rsidR="003370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ходом реализации</w:t>
      </w:r>
    </w:p>
    <w:p w:rsidR="001F57E2" w:rsidRPr="001F57E2" w:rsidRDefault="001F57E2" w:rsidP="001F57E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57E2" w:rsidRDefault="00B24D62" w:rsidP="00E454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F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.1.Реализация мероприятий </w:t>
      </w:r>
      <w:r w:rsidR="0088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810C4" w:rsidRPr="0088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едомственны</w:t>
      </w:r>
      <w:r w:rsidR="0088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8810C4" w:rsidRPr="0088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целевы</w:t>
      </w:r>
      <w:r w:rsidR="0088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8810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8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 осуществляется путём осуществления закупок товаров, работ, услуг для обеспечения муниципальных нужд различными способами определения поставщика (подрядчика, исполнителя) на право заключения муниципального контракта в соответствии с Федеральным законом от 05.03.2013г. №44-ФЗ «О контрактной системе в сфере заку</w:t>
      </w:r>
      <w:r w:rsidR="006A6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F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товаров, работ и услуг для обеспечения государственных и муниципальных нужд».</w:t>
      </w:r>
      <w:proofErr w:type="gramEnd"/>
    </w:p>
    <w:p w:rsidR="0036573C" w:rsidRPr="0036573C" w:rsidRDefault="00B24D62" w:rsidP="0036573C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4.2</w:t>
      </w:r>
      <w:r w:rsidR="001F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6573C" w:rsidRPr="00337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</w:t>
      </w:r>
      <w:r w:rsidR="0036573C" w:rsidRPr="0036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программы осуществляется в пределах</w:t>
      </w:r>
      <w:r w:rsidR="0036573C" w:rsidRPr="0036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бюджетных ассигнований, предусмотренных на их реализацию </w:t>
      </w:r>
      <w:r w:rsidR="0036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36573C" w:rsidRPr="0036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ешением</w:t>
      </w:r>
      <w:r w:rsidR="0036573C" w:rsidRPr="0036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Муниципального совета  о местном бюджете на соответствующий финансовый год и плановый период, не превышающих объемов финансирования, предусмотренных Программой, за исключением случаев внесения изменений в сводную бюджетную роспись в соответствии со статьей 217 Бюджетного кодекса Российской Федерации.</w:t>
      </w:r>
    </w:p>
    <w:p w:rsidR="00D04A8B" w:rsidRDefault="00B24D62" w:rsidP="005D7397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4.3</w:t>
      </w:r>
      <w:r w:rsidR="005D7397" w:rsidRPr="005D7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r w:rsidR="005D7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397" w:rsidRPr="005D7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 внесения изменений</w:t>
      </w:r>
      <w:r w:rsidR="005D7397" w:rsidRPr="00B711DD">
        <w:rPr>
          <w:rFonts w:ascii="Calibri" w:eastAsia="Calibri" w:hAnsi="Calibri" w:cs="Times New Roman"/>
          <w:color w:val="000000"/>
          <w:sz w:val="24"/>
          <w:szCs w:val="24"/>
          <w:lang w:bidi="ru-RU"/>
        </w:rPr>
        <w:t xml:space="preserve"> </w:t>
      </w:r>
      <w:r w:rsidR="005D7397" w:rsidRPr="005D7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сводную бюджетную роспись</w:t>
      </w:r>
      <w:r w:rsidR="005D7397" w:rsidRPr="005D7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соответствии со статьей 217 Бюджетного кодекса Российской Федерации</w:t>
      </w:r>
      <w:r w:rsidR="005D7397" w:rsidRPr="005D7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реализация мероприятий программы осуществляется в пределах бюджетных</w:t>
      </w:r>
      <w:r w:rsidR="005D7397" w:rsidRPr="005D7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ассигнований,</w:t>
      </w:r>
      <w:r w:rsidR="0088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397" w:rsidRPr="005D7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на их реализацию сводной бюджетной</w:t>
      </w:r>
      <w:r w:rsidR="005D7397" w:rsidRPr="005D7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росписью.</w:t>
      </w:r>
    </w:p>
    <w:p w:rsidR="005D7397" w:rsidRPr="00525F93" w:rsidRDefault="00B24D62" w:rsidP="005D7397">
      <w:pPr>
        <w:numPr>
          <w:ilvl w:val="1"/>
          <w:numId w:val="0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4</w:t>
      </w:r>
      <w:r w:rsidR="00165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D7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65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D7397" w:rsidRPr="005D7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подлежат приведению в соответствие с Решением о внесении изменений в местный бюджет не позднее трех месяцев со дня вступления его в силу.</w:t>
      </w:r>
    </w:p>
    <w:p w:rsidR="00D04A8B" w:rsidRDefault="00B24D62" w:rsidP="002F5B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4</w:t>
      </w:r>
      <w:r w:rsidR="00D0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74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0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Годовой отчет об исполнении муниципальных программ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утверждается Главой местной администрации </w:t>
      </w:r>
      <w:r w:rsidR="005D7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0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не позднее 1 апреля года следующего за </w:t>
      </w:r>
      <w:proofErr w:type="gramStart"/>
      <w:r w:rsidR="00D0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отчетным</w:t>
      </w:r>
      <w:proofErr w:type="gramEnd"/>
      <w:r w:rsidR="00D0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F5B91" w:rsidRPr="002F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B91"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отчетом ответственный исполнитель предоставляет пояснительную записку о реализации программных мероприятий</w:t>
      </w:r>
      <w:r w:rsidR="002F5B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4D62" w:rsidRDefault="00B24D62" w:rsidP="00B24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</w:t>
      </w:r>
      <w:r w:rsidR="00D92D87">
        <w:rPr>
          <w:rFonts w:ascii="Times New Roman" w:eastAsia="Times New Roman" w:hAnsi="Times New Roman" w:cs="Times New Roman"/>
          <w:sz w:val="24"/>
          <w:szCs w:val="24"/>
          <w:lang w:eastAsia="ru-RU"/>
        </w:rPr>
        <w:t>.6.</w:t>
      </w:r>
      <w:r w:rsidR="00D92D87" w:rsidRPr="00E74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D87"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о ходе реализации Программ должна содержать:</w:t>
      </w:r>
    </w:p>
    <w:p w:rsidR="00B24D62" w:rsidRDefault="00D92D87" w:rsidP="00B24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результатах реализации Программы за отчетный период;</w:t>
      </w:r>
    </w:p>
    <w:p w:rsidR="00B24D62" w:rsidRDefault="00D92D87" w:rsidP="00B24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-данные о</w:t>
      </w:r>
      <w:r w:rsidR="00B80C45">
        <w:rPr>
          <w:rFonts w:ascii="Times New Roman" w:eastAsia="Times New Roman" w:hAnsi="Times New Roman" w:cs="Times New Roman"/>
          <w:sz w:val="24"/>
          <w:szCs w:val="24"/>
          <w:lang w:eastAsia="ru-RU"/>
        </w:rPr>
        <w:t>б использовании бюджетных ассигнований на выполнение мероприятий программы</w:t>
      </w:r>
      <w:r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4D62" w:rsidRDefault="00D92D87" w:rsidP="00B24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-сведения о соответствии фактических показателей целевым индикаторам, установленным при утверждении Программы;</w:t>
      </w:r>
    </w:p>
    <w:p w:rsidR="00B24D62" w:rsidRDefault="00D92D87" w:rsidP="00B24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информацию о ходе и полноте выполнения программных мероприятий;</w:t>
      </w:r>
    </w:p>
    <w:p w:rsidR="00D92D87" w:rsidRDefault="00D92D87" w:rsidP="00B24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оценку эфф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ективности реализации Программы</w:t>
      </w:r>
      <w:r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7085" w:rsidRDefault="00B24D62" w:rsidP="007112E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</w:t>
      </w:r>
      <w:r w:rsidR="00D0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Отчеты об исполнении </w:t>
      </w:r>
      <w:r w:rsidR="0088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810C4" w:rsidRPr="0088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едомственны</w:t>
      </w:r>
      <w:r w:rsidR="0078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8810C4" w:rsidRPr="0088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целевы</w:t>
      </w:r>
      <w:r w:rsidR="0078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D0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 должны содержать сравнительный анализ расходов, предусмотренных программой, планами финансирования мероприятий программ, с фактическим использованием средств местного бюджета по каждому мероприятию программы.</w:t>
      </w:r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37085" w:rsidRDefault="00337085" w:rsidP="007112E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</w:t>
      </w:r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Программы осуществляет текущее управление и </w:t>
      </w:r>
      <w:proofErr w:type="gramStart"/>
      <w:r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Программы</w:t>
      </w:r>
    </w:p>
    <w:p w:rsidR="00E4546E" w:rsidRPr="00E4546E" w:rsidRDefault="00337085" w:rsidP="007112E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4.9.</w:t>
      </w:r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30BA6"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Программы координирует деятельность всех исполнителей (участников) по реализации программных мероприятий и несет ответственность за своевременную и качественную их реализацию.</w:t>
      </w:r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 </w:t>
      </w:r>
    </w:p>
    <w:p w:rsidR="0016542D" w:rsidRPr="000B3E5A" w:rsidRDefault="00E74F13" w:rsidP="0016542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16542D" w:rsidRPr="000B3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Порядок </w:t>
      </w:r>
      <w:proofErr w:type="gramStart"/>
      <w:r w:rsidR="0016542D" w:rsidRPr="000B3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оценки эффективности реализации программы</w:t>
      </w:r>
      <w:proofErr w:type="gramEnd"/>
    </w:p>
    <w:p w:rsidR="00B30BA6" w:rsidRDefault="00B80C45" w:rsidP="00B30BA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16542D"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 каждой </w:t>
      </w:r>
      <w:r w:rsidR="007854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54DB" w:rsidRPr="0088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едомственн</w:t>
      </w:r>
      <w:r w:rsidR="0078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7854DB" w:rsidRPr="0088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целев</w:t>
      </w:r>
      <w:r w:rsidR="0078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16542D"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ежегодно проводится оценка эффективности ее реализации.</w:t>
      </w:r>
    </w:p>
    <w:p w:rsidR="0016542D" w:rsidRPr="000B3E5A" w:rsidRDefault="00B80C45" w:rsidP="00B30BA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16542D"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Оценка эффективности реализации Программы осуществляется по итогам ее исполнения за отчетный финансовый год и в целом после завершения ее реализации в соответствии с Порядком проведения оценки эффективности реализации </w:t>
      </w:r>
      <w:r w:rsidR="00E74F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16542D"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программ.</w:t>
      </w:r>
    </w:p>
    <w:p w:rsidR="0016542D" w:rsidRPr="000B3E5A" w:rsidRDefault="00E74F13" w:rsidP="0016542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16542D" w:rsidRPr="000B3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Изменение или досрочное прекращение программ</w:t>
      </w:r>
    </w:p>
    <w:p w:rsidR="0016542D" w:rsidRPr="000B3E5A" w:rsidRDefault="00B80C45" w:rsidP="00B30BA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16542D"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Основанием для внесения предложений по изменению в Программе или досрочному прекращению Программы являются:</w:t>
      </w:r>
    </w:p>
    <w:p w:rsidR="0016542D" w:rsidRPr="000B3E5A" w:rsidRDefault="0016542D" w:rsidP="00B30BA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досрочное полное выполнение Программы;</w:t>
      </w:r>
    </w:p>
    <w:p w:rsidR="0016542D" w:rsidRPr="000B3E5A" w:rsidRDefault="0016542D" w:rsidP="00B30BA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бюджетных средств на реализацию Программы на очередной финансовый год полностью или частично;</w:t>
      </w:r>
    </w:p>
    <w:p w:rsidR="0016542D" w:rsidRPr="000B3E5A" w:rsidRDefault="0016542D" w:rsidP="00B30BA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низкая эффективность программных мероприятий;</w:t>
      </w:r>
    </w:p>
    <w:p w:rsidR="0016542D" w:rsidRPr="000B3E5A" w:rsidRDefault="0016542D" w:rsidP="00B30BA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возникновение иных обстоятельств, препятствующих реализации Программы.</w:t>
      </w:r>
    </w:p>
    <w:p w:rsidR="0016542D" w:rsidRPr="000B3E5A" w:rsidRDefault="00B80C45" w:rsidP="00B30BA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16542D"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Изменение или досрочное прекращение Программы может инициироваться как заказчиком Программы, так и ее ответственным исполнителем.</w:t>
      </w:r>
    </w:p>
    <w:p w:rsidR="0016542D" w:rsidRPr="000B3E5A" w:rsidRDefault="00B80C45" w:rsidP="00B30BA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 w:rsidR="0016542D"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инициации решения об изменении или досрочном прекращении Программы (независимо от инициатора) ответственным исполнителем Программы </w:t>
      </w:r>
      <w:r w:rsidR="0016542D"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направляется на рассмотрение Главе </w:t>
      </w:r>
      <w:r w:rsidR="00B30BA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6542D"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естной </w:t>
      </w:r>
      <w:r w:rsidR="00B30B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6542D"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итоговый отчет о ходе реализации Программы с обоснованием причин ее изменения или прекращения.</w:t>
      </w:r>
    </w:p>
    <w:p w:rsidR="0016542D" w:rsidRDefault="00B80C45" w:rsidP="00B30BA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16542D"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Решение о сокращении бюджетных ассигнований на реализацию Программы,  или о досрочном прекращении ее реализации </w:t>
      </w:r>
      <w:r w:rsidR="00B30B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</w:t>
      </w:r>
      <w:r w:rsidR="0016542D"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корректировк</w:t>
      </w:r>
      <w:r w:rsidR="00B30BA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6542D"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в текущем финансовом году.</w:t>
      </w:r>
    </w:p>
    <w:p w:rsidR="00BC10E9" w:rsidRDefault="00BC10E9" w:rsidP="00B30BA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0E9" w:rsidRDefault="00BC10E9" w:rsidP="00BC10E9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0E9" w:rsidRDefault="00BC10E9" w:rsidP="00BC10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3E5A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BC10E9" w:rsidRDefault="00BC10E9" w:rsidP="00BC10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3E5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Положению</w:t>
      </w:r>
      <w:r w:rsidRPr="000B3E5A">
        <w:rPr>
          <w:rFonts w:ascii="Times New Roman" w:hAnsi="Times New Roman" w:cs="Times New Roman"/>
          <w:sz w:val="24"/>
          <w:szCs w:val="24"/>
        </w:rPr>
        <w:t xml:space="preserve"> о разработке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C10E9" w:rsidRDefault="00BC10E9" w:rsidP="00BC10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реализации</w:t>
      </w:r>
    </w:p>
    <w:p w:rsidR="00BC10E9" w:rsidRPr="000B3E5A" w:rsidRDefault="00BC10E9" w:rsidP="00BC10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ведомственных целевых программ</w:t>
      </w:r>
      <w:r w:rsidRPr="000B3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0E9" w:rsidRDefault="00BC10E9" w:rsidP="00BC10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C10E9" w:rsidRPr="00CE13E5" w:rsidRDefault="00BC10E9" w:rsidP="00BC10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13E5">
        <w:rPr>
          <w:rFonts w:ascii="Times New Roman" w:hAnsi="Times New Roman" w:cs="Times New Roman"/>
          <w:sz w:val="24"/>
          <w:szCs w:val="24"/>
        </w:rPr>
        <w:t>ПАСПОРТ</w:t>
      </w:r>
    </w:p>
    <w:p w:rsidR="00BC10E9" w:rsidRPr="00CE13E5" w:rsidRDefault="00BC10E9" w:rsidP="00BC10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13E5">
        <w:rPr>
          <w:rFonts w:ascii="Times New Roman" w:hAnsi="Times New Roman" w:cs="Times New Roman"/>
          <w:sz w:val="24"/>
          <w:szCs w:val="24"/>
        </w:rPr>
        <w:t>ведомственной целевой программы</w:t>
      </w:r>
    </w:p>
    <w:p w:rsidR="00BC10E9" w:rsidRPr="00CE13E5" w:rsidRDefault="00BC10E9" w:rsidP="00BC10E9">
      <w:pPr>
        <w:pStyle w:val="ConsPlusNormal"/>
        <w:jc w:val="center"/>
      </w:pPr>
    </w:p>
    <w:p w:rsidR="00BC10E9" w:rsidRPr="00CE13E5" w:rsidRDefault="00BC10E9" w:rsidP="00BC10E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BC10E9" w:rsidRPr="00CE13E5" w:rsidRDefault="00BC10E9" w:rsidP="00BC10E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BC10E9" w:rsidRPr="00CE13E5" w:rsidRDefault="00BC10E9" w:rsidP="00BC10E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E13E5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CE13E5">
        <w:rPr>
          <w:rFonts w:ascii="Times New Roman" w:hAnsi="Times New Roman" w:cs="Times New Roman"/>
          <w:sz w:val="24"/>
          <w:szCs w:val="24"/>
        </w:rPr>
        <w:t>ведомственной</w:t>
      </w:r>
      <w:proofErr w:type="gramEnd"/>
    </w:p>
    <w:p w:rsidR="00BC10E9" w:rsidRPr="00CE13E5" w:rsidRDefault="00BC10E9" w:rsidP="00BC10E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E13E5">
        <w:rPr>
          <w:rFonts w:ascii="Times New Roman" w:hAnsi="Times New Roman" w:cs="Times New Roman"/>
          <w:sz w:val="24"/>
          <w:szCs w:val="24"/>
        </w:rPr>
        <w:t>целевой программы              ____________________________________________</w:t>
      </w:r>
    </w:p>
    <w:p w:rsidR="00BC10E9" w:rsidRPr="00CE13E5" w:rsidRDefault="00BC10E9" w:rsidP="00BC10E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BC10E9" w:rsidRPr="00CE13E5" w:rsidRDefault="00BC10E9" w:rsidP="00BC10E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Программы</w:t>
      </w:r>
      <w:r w:rsidRPr="00CE13E5">
        <w:rPr>
          <w:rFonts w:ascii="Times New Roman" w:hAnsi="Times New Roman" w:cs="Times New Roman"/>
          <w:sz w:val="24"/>
          <w:szCs w:val="24"/>
        </w:rPr>
        <w:t xml:space="preserve">              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BC10E9" w:rsidRDefault="00BC10E9" w:rsidP="00BC10E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BC10E9" w:rsidRDefault="00BC10E9" w:rsidP="00BC10E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для принятия</w:t>
      </w:r>
    </w:p>
    <w:p w:rsidR="00BC10E9" w:rsidRDefault="00BC10E9" w:rsidP="00BC10E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о разработке </w:t>
      </w:r>
    </w:p>
    <w:p w:rsidR="00BC10E9" w:rsidRDefault="00BC10E9" w:rsidP="00BC10E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CE13E5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BC10E9" w:rsidRDefault="00BC10E9" w:rsidP="00BC10E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BC10E9" w:rsidRPr="00CE13E5" w:rsidRDefault="00BC10E9" w:rsidP="00BC10E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E13E5">
        <w:rPr>
          <w:rFonts w:ascii="Times New Roman" w:hAnsi="Times New Roman" w:cs="Times New Roman"/>
          <w:sz w:val="24"/>
          <w:szCs w:val="24"/>
        </w:rPr>
        <w:t xml:space="preserve">Должностное лицо, </w:t>
      </w:r>
      <w:r>
        <w:rPr>
          <w:rFonts w:ascii="Times New Roman" w:hAnsi="Times New Roman" w:cs="Times New Roman"/>
          <w:sz w:val="24"/>
          <w:szCs w:val="24"/>
        </w:rPr>
        <w:t>ответственное</w:t>
      </w:r>
    </w:p>
    <w:p w:rsidR="00BC10E9" w:rsidRDefault="00BC10E9" w:rsidP="00BC10E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исполнение </w:t>
      </w:r>
      <w:r w:rsidRPr="00CE13E5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E13E5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BC10E9" w:rsidRDefault="00BC10E9" w:rsidP="00BC10E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BC10E9" w:rsidRDefault="00BC10E9" w:rsidP="00BC10E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ц</w:t>
      </w:r>
      <w:r w:rsidRPr="00CE13E5">
        <w:rPr>
          <w:rFonts w:ascii="Times New Roman" w:hAnsi="Times New Roman" w:cs="Times New Roman"/>
          <w:sz w:val="24"/>
          <w:szCs w:val="24"/>
        </w:rPr>
        <w:t>ели и задачи</w:t>
      </w:r>
    </w:p>
    <w:p w:rsidR="00BC10E9" w:rsidRPr="00CE13E5" w:rsidRDefault="00BC10E9" w:rsidP="00BC10E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CE13E5">
        <w:rPr>
          <w:rFonts w:ascii="Times New Roman" w:hAnsi="Times New Roman" w:cs="Times New Roman"/>
          <w:sz w:val="24"/>
          <w:szCs w:val="24"/>
        </w:rPr>
        <w:t xml:space="preserve">                  ____________________________________________</w:t>
      </w:r>
    </w:p>
    <w:p w:rsidR="00BC10E9" w:rsidRPr="00CE13E5" w:rsidRDefault="00BC10E9" w:rsidP="00BC10E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BC10E9" w:rsidRDefault="00BC10E9" w:rsidP="00BC10E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</w:t>
      </w:r>
    </w:p>
    <w:p w:rsidR="00BC10E9" w:rsidRPr="00CE13E5" w:rsidRDefault="00BC10E9" w:rsidP="00BC10E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CE13E5">
        <w:rPr>
          <w:rFonts w:ascii="Times New Roman" w:hAnsi="Times New Roman" w:cs="Times New Roman"/>
          <w:sz w:val="24"/>
          <w:szCs w:val="24"/>
        </w:rPr>
        <w:t xml:space="preserve">                  ____________________________________________</w:t>
      </w:r>
    </w:p>
    <w:p w:rsidR="00BC10E9" w:rsidRDefault="00BC10E9" w:rsidP="00BC10E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BC10E9" w:rsidRPr="00CE13E5" w:rsidRDefault="00BC10E9" w:rsidP="00BC10E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E13E5">
        <w:rPr>
          <w:rFonts w:ascii="Times New Roman" w:hAnsi="Times New Roman" w:cs="Times New Roman"/>
          <w:sz w:val="24"/>
          <w:szCs w:val="24"/>
        </w:rPr>
        <w:t>Целевые индикаторы и</w:t>
      </w:r>
    </w:p>
    <w:p w:rsidR="00BC10E9" w:rsidRPr="00CE13E5" w:rsidRDefault="00BC10E9" w:rsidP="00BC10E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E13E5">
        <w:rPr>
          <w:rFonts w:ascii="Times New Roman" w:hAnsi="Times New Roman" w:cs="Times New Roman"/>
          <w:sz w:val="24"/>
          <w:szCs w:val="24"/>
        </w:rPr>
        <w:t>показатели                     ____________________________________________</w:t>
      </w:r>
    </w:p>
    <w:p w:rsidR="00BC10E9" w:rsidRPr="00CE13E5" w:rsidRDefault="00BC10E9" w:rsidP="00BC10E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BC10E9" w:rsidRPr="00CE13E5" w:rsidRDefault="00BC10E9" w:rsidP="00BC10E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и объёмы</w:t>
      </w:r>
    </w:p>
    <w:p w:rsidR="00BC10E9" w:rsidRPr="00CE13E5" w:rsidRDefault="00BC10E9" w:rsidP="00BC10E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финансирования</w:t>
      </w:r>
      <w:r w:rsidRPr="00CE13E5">
        <w:rPr>
          <w:rFonts w:ascii="Times New Roman" w:hAnsi="Times New Roman" w:cs="Times New Roman"/>
          <w:sz w:val="24"/>
          <w:szCs w:val="24"/>
        </w:rPr>
        <w:t xml:space="preserve">                     ____________________________________________</w:t>
      </w:r>
    </w:p>
    <w:p w:rsidR="00BC10E9" w:rsidRDefault="00BC10E9" w:rsidP="00BC10E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BC10E9" w:rsidRDefault="00BC10E9" w:rsidP="00BC10E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выполнения</w:t>
      </w:r>
    </w:p>
    <w:p w:rsidR="00BC10E9" w:rsidRDefault="00BC10E9" w:rsidP="00BC10E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основных мероприятий</w:t>
      </w:r>
    </w:p>
    <w:p w:rsidR="00BC10E9" w:rsidRPr="00CE13E5" w:rsidRDefault="00BC10E9" w:rsidP="00BC10E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CE13E5"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</w:t>
      </w:r>
    </w:p>
    <w:p w:rsidR="00BC10E9" w:rsidRDefault="00BC10E9" w:rsidP="00BC10E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BC10E9" w:rsidRPr="00CE13E5" w:rsidRDefault="00BC10E9" w:rsidP="00BC10E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Ожидаемые конечные результаты </w:t>
      </w:r>
    </w:p>
    <w:p w:rsidR="00BC10E9" w:rsidRPr="00CE13E5" w:rsidRDefault="00BC10E9" w:rsidP="00BC10E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программы</w:t>
      </w:r>
      <w:r w:rsidRPr="00CE13E5"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</w:t>
      </w:r>
    </w:p>
    <w:p w:rsidR="00BC10E9" w:rsidRPr="00CE13E5" w:rsidRDefault="00BC10E9" w:rsidP="00BC10E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BC10E9" w:rsidRDefault="00BC10E9" w:rsidP="00BC1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0E9" w:rsidRDefault="00BC10E9" w:rsidP="00BC1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реализацией</w:t>
      </w:r>
    </w:p>
    <w:p w:rsidR="00BC10E9" w:rsidRPr="00CE13E5" w:rsidRDefault="00BC10E9" w:rsidP="00BC1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программы_____________________________________</w:t>
      </w:r>
    </w:p>
    <w:p w:rsidR="00BC10E9" w:rsidRPr="000B3E5A" w:rsidRDefault="00BC10E9" w:rsidP="00B30BA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C10E9" w:rsidRPr="000B3E5A" w:rsidSect="009E2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5001A"/>
    <w:multiLevelType w:val="hybridMultilevel"/>
    <w:tmpl w:val="12441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5B0AEB"/>
    <w:multiLevelType w:val="hybridMultilevel"/>
    <w:tmpl w:val="35AEA3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4AE7377E"/>
    <w:multiLevelType w:val="hybridMultilevel"/>
    <w:tmpl w:val="5B4ABB88"/>
    <w:lvl w:ilvl="0" w:tplc="A94EB71C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9900C32"/>
    <w:multiLevelType w:val="hybridMultilevel"/>
    <w:tmpl w:val="F5A46100"/>
    <w:lvl w:ilvl="0" w:tplc="B3401AB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5CE6FC6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939C35A8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0AE8B6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36A05B8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BAF03284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7FB48470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39967766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31435F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DAA3359"/>
    <w:multiLevelType w:val="hybridMultilevel"/>
    <w:tmpl w:val="F5E294AA"/>
    <w:lvl w:ilvl="0" w:tplc="31E0B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6239BE" w:tentative="1">
      <w:start w:val="1"/>
      <w:numFmt w:val="lowerLetter"/>
      <w:lvlText w:val="%2."/>
      <w:lvlJc w:val="left"/>
      <w:pPr>
        <w:ind w:left="1440" w:hanging="360"/>
      </w:pPr>
    </w:lvl>
    <w:lvl w:ilvl="2" w:tplc="B7F25C8C" w:tentative="1">
      <w:start w:val="1"/>
      <w:numFmt w:val="lowerRoman"/>
      <w:lvlText w:val="%3."/>
      <w:lvlJc w:val="right"/>
      <w:pPr>
        <w:ind w:left="2160" w:hanging="180"/>
      </w:pPr>
    </w:lvl>
    <w:lvl w:ilvl="3" w:tplc="E63AC79E" w:tentative="1">
      <w:start w:val="1"/>
      <w:numFmt w:val="decimal"/>
      <w:lvlText w:val="%4."/>
      <w:lvlJc w:val="left"/>
      <w:pPr>
        <w:ind w:left="2880" w:hanging="360"/>
      </w:pPr>
    </w:lvl>
    <w:lvl w:ilvl="4" w:tplc="7B24A70A" w:tentative="1">
      <w:start w:val="1"/>
      <w:numFmt w:val="lowerLetter"/>
      <w:lvlText w:val="%5."/>
      <w:lvlJc w:val="left"/>
      <w:pPr>
        <w:ind w:left="3600" w:hanging="360"/>
      </w:pPr>
    </w:lvl>
    <w:lvl w:ilvl="5" w:tplc="9B06B7B4" w:tentative="1">
      <w:start w:val="1"/>
      <w:numFmt w:val="lowerRoman"/>
      <w:lvlText w:val="%6."/>
      <w:lvlJc w:val="right"/>
      <w:pPr>
        <w:ind w:left="4320" w:hanging="180"/>
      </w:pPr>
    </w:lvl>
    <w:lvl w:ilvl="6" w:tplc="09D212A0" w:tentative="1">
      <w:start w:val="1"/>
      <w:numFmt w:val="decimal"/>
      <w:lvlText w:val="%7."/>
      <w:lvlJc w:val="left"/>
      <w:pPr>
        <w:ind w:left="5040" w:hanging="360"/>
      </w:pPr>
    </w:lvl>
    <w:lvl w:ilvl="7" w:tplc="0BF4F54E" w:tentative="1">
      <w:start w:val="1"/>
      <w:numFmt w:val="lowerLetter"/>
      <w:lvlText w:val="%8."/>
      <w:lvlJc w:val="left"/>
      <w:pPr>
        <w:ind w:left="5760" w:hanging="360"/>
      </w:pPr>
    </w:lvl>
    <w:lvl w:ilvl="8" w:tplc="534A96A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46E"/>
    <w:rsid w:val="00004FE8"/>
    <w:rsid w:val="00022F52"/>
    <w:rsid w:val="00025515"/>
    <w:rsid w:val="000824C9"/>
    <w:rsid w:val="000A5F1F"/>
    <w:rsid w:val="000A77CD"/>
    <w:rsid w:val="00115408"/>
    <w:rsid w:val="00133E56"/>
    <w:rsid w:val="0016542D"/>
    <w:rsid w:val="0017472F"/>
    <w:rsid w:val="0018286A"/>
    <w:rsid w:val="00197A83"/>
    <w:rsid w:val="001D1FAF"/>
    <w:rsid w:val="001F318E"/>
    <w:rsid w:val="001F57E2"/>
    <w:rsid w:val="00216C60"/>
    <w:rsid w:val="00222216"/>
    <w:rsid w:val="00251072"/>
    <w:rsid w:val="00281828"/>
    <w:rsid w:val="002F5B91"/>
    <w:rsid w:val="00300814"/>
    <w:rsid w:val="00315D22"/>
    <w:rsid w:val="00337085"/>
    <w:rsid w:val="0036573C"/>
    <w:rsid w:val="00393EA8"/>
    <w:rsid w:val="003F09DE"/>
    <w:rsid w:val="00400BCD"/>
    <w:rsid w:val="00433471"/>
    <w:rsid w:val="00481405"/>
    <w:rsid w:val="004E1769"/>
    <w:rsid w:val="00530B47"/>
    <w:rsid w:val="00581002"/>
    <w:rsid w:val="005D4968"/>
    <w:rsid w:val="005D7397"/>
    <w:rsid w:val="005E3A3F"/>
    <w:rsid w:val="00625A9B"/>
    <w:rsid w:val="00647113"/>
    <w:rsid w:val="006A6421"/>
    <w:rsid w:val="006D0CBF"/>
    <w:rsid w:val="006D4968"/>
    <w:rsid w:val="006D7455"/>
    <w:rsid w:val="006E4B1C"/>
    <w:rsid w:val="007112EB"/>
    <w:rsid w:val="007633EC"/>
    <w:rsid w:val="00782030"/>
    <w:rsid w:val="007854DB"/>
    <w:rsid w:val="007B4006"/>
    <w:rsid w:val="007C75F1"/>
    <w:rsid w:val="007D6036"/>
    <w:rsid w:val="007F10CD"/>
    <w:rsid w:val="00803124"/>
    <w:rsid w:val="0085164D"/>
    <w:rsid w:val="00856207"/>
    <w:rsid w:val="00871FD5"/>
    <w:rsid w:val="008810C4"/>
    <w:rsid w:val="008D7E4F"/>
    <w:rsid w:val="008F6129"/>
    <w:rsid w:val="00961CA1"/>
    <w:rsid w:val="009E2328"/>
    <w:rsid w:val="00A64F96"/>
    <w:rsid w:val="00AB148F"/>
    <w:rsid w:val="00AE0E12"/>
    <w:rsid w:val="00AE5BAC"/>
    <w:rsid w:val="00AF3EF4"/>
    <w:rsid w:val="00B24D62"/>
    <w:rsid w:val="00B30BA6"/>
    <w:rsid w:val="00B45931"/>
    <w:rsid w:val="00B80C45"/>
    <w:rsid w:val="00B86A94"/>
    <w:rsid w:val="00B92A67"/>
    <w:rsid w:val="00BB5CA9"/>
    <w:rsid w:val="00BC10E9"/>
    <w:rsid w:val="00BE44C6"/>
    <w:rsid w:val="00C3324E"/>
    <w:rsid w:val="00C76009"/>
    <w:rsid w:val="00C82055"/>
    <w:rsid w:val="00CF2816"/>
    <w:rsid w:val="00D01582"/>
    <w:rsid w:val="00D04A8B"/>
    <w:rsid w:val="00D059AC"/>
    <w:rsid w:val="00D92D87"/>
    <w:rsid w:val="00E4546E"/>
    <w:rsid w:val="00E74F13"/>
    <w:rsid w:val="00F24561"/>
    <w:rsid w:val="00F64E21"/>
    <w:rsid w:val="00FD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455"/>
    <w:pPr>
      <w:ind w:left="720"/>
      <w:contextualSpacing/>
    </w:pPr>
  </w:style>
  <w:style w:type="table" w:styleId="a4">
    <w:name w:val="Table Grid"/>
    <w:basedOn w:val="a1"/>
    <w:uiPriority w:val="59"/>
    <w:rsid w:val="00625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3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7633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7633EC"/>
    <w:pPr>
      <w:widowControl w:val="0"/>
      <w:shd w:val="clear" w:color="auto" w:fill="FFFFFF"/>
      <w:spacing w:after="0" w:line="331" w:lineRule="exact"/>
      <w:ind w:hanging="1240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ConsPlusNonformat">
    <w:name w:val="ConsPlusNonformat"/>
    <w:uiPriority w:val="99"/>
    <w:rsid w:val="00BC10E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C10E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B283ABEEFA73C9FCBE183D870F9014B9809C47209182B38C5005A183161BBF828D4D0C08773441DbE5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buh2</cp:lastModifiedBy>
  <cp:revision>6</cp:revision>
  <cp:lastPrinted>2020-10-09T14:18:00Z</cp:lastPrinted>
  <dcterms:created xsi:type="dcterms:W3CDTF">2020-10-09T14:34:00Z</dcterms:created>
  <dcterms:modified xsi:type="dcterms:W3CDTF">2020-10-09T15:21:00Z</dcterms:modified>
</cp:coreProperties>
</file>