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64226D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</w:t>
      </w:r>
      <w:r w:rsidR="0064226D">
        <w:rPr>
          <w:rFonts w:ascii="Times New Roman" w:hAnsi="Times New Roman" w:cs="Times New Roman"/>
        </w:rPr>
        <w:t xml:space="preserve"> </w:t>
      </w:r>
      <w:r w:rsidRPr="00C91179">
        <w:rPr>
          <w:rFonts w:ascii="Times New Roman" w:hAnsi="Times New Roman" w:cs="Times New Roman"/>
        </w:rPr>
        <w:t>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494"/>
        <w:gridCol w:w="2620"/>
        <w:gridCol w:w="1414"/>
        <w:gridCol w:w="2973"/>
      </w:tblGrid>
      <w:tr w:rsidR="00C91179" w:rsidRPr="00445303" w:rsidTr="0098286D">
        <w:trPr>
          <w:trHeight w:val="271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2B0C48">
        <w:trPr>
          <w:trHeight w:val="2077"/>
        </w:trPr>
        <w:tc>
          <w:tcPr>
            <w:tcW w:w="0" w:type="auto"/>
            <w:noWrap/>
          </w:tcPr>
          <w:p w:rsidR="00C91179" w:rsidRPr="00445303" w:rsidRDefault="000E054C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4226D" w:rsidRPr="0064226D" w:rsidRDefault="0064226D" w:rsidP="00642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Невская застава, проспект Елизарова,</w:t>
            </w:r>
          </w:p>
          <w:p w:rsidR="00C91179" w:rsidRPr="00CC3B9D" w:rsidRDefault="0064226D" w:rsidP="00642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100</w:t>
            </w:r>
          </w:p>
        </w:tc>
        <w:tc>
          <w:tcPr>
            <w:tcW w:w="0" w:type="auto"/>
            <w:noWrap/>
            <w:vAlign w:val="center"/>
          </w:tcPr>
          <w:p w:rsidR="00C91179" w:rsidRPr="00CC3B9D" w:rsidRDefault="0064226D" w:rsidP="00C91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6D">
              <w:rPr>
                <w:rFonts w:ascii="Times New Roman" w:hAnsi="Times New Roman" w:cs="Times New Roman"/>
                <w:sz w:val="20"/>
                <w:szCs w:val="20"/>
              </w:rPr>
              <w:t>78:12:0007105:2651</w:t>
            </w:r>
          </w:p>
        </w:tc>
        <w:tc>
          <w:tcPr>
            <w:tcW w:w="0" w:type="auto"/>
          </w:tcPr>
          <w:p w:rsidR="00C91179" w:rsidRPr="00CC3B9D" w:rsidRDefault="00C91179" w:rsidP="00642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6422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C91179" w:rsidRPr="00CC3B9D" w:rsidRDefault="00C91179" w:rsidP="0064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</w:t>
            </w:r>
            <w:r w:rsidR="006422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 w:rsidR="0064226D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6422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3029E7" w:rsidRPr="00445303" w:rsidTr="002B0C48">
        <w:trPr>
          <w:trHeight w:val="2077"/>
        </w:trPr>
        <w:tc>
          <w:tcPr>
            <w:tcW w:w="0" w:type="auto"/>
            <w:noWrap/>
          </w:tcPr>
          <w:p w:rsidR="003029E7" w:rsidRDefault="000E054C" w:rsidP="003029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3029E7" w:rsidRPr="00CC3B9D" w:rsidRDefault="0064226D" w:rsidP="0030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2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42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21, корпус 2, литера А</w:t>
            </w:r>
          </w:p>
        </w:tc>
        <w:tc>
          <w:tcPr>
            <w:tcW w:w="0" w:type="auto"/>
            <w:noWrap/>
            <w:vAlign w:val="center"/>
          </w:tcPr>
          <w:p w:rsidR="003029E7" w:rsidRPr="00CC3B9D" w:rsidRDefault="0064226D" w:rsidP="0030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26D">
              <w:rPr>
                <w:rFonts w:ascii="Times New Roman" w:hAnsi="Times New Roman" w:cs="Times New Roman"/>
                <w:sz w:val="20"/>
                <w:szCs w:val="20"/>
              </w:rPr>
              <w:t>78:12:0007105:3</w:t>
            </w:r>
          </w:p>
        </w:tc>
        <w:tc>
          <w:tcPr>
            <w:tcW w:w="0" w:type="auto"/>
          </w:tcPr>
          <w:p w:rsidR="003029E7" w:rsidRPr="00CC3B9D" w:rsidRDefault="003029E7" w:rsidP="00642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6422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3029E7" w:rsidRPr="00CC3B9D" w:rsidRDefault="00BC036C" w:rsidP="0030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 </w:t>
            </w:r>
            <w:bookmarkStart w:id="0" w:name="_GoBack"/>
            <w:bookmarkEnd w:id="0"/>
            <w:r w:rsidR="0064226D" w:rsidRPr="0064226D">
              <w:rPr>
                <w:rFonts w:ascii="Times New Roman" w:hAnsi="Times New Roman" w:cs="Times New Roman"/>
                <w:sz w:val="20"/>
                <w:szCs w:val="20"/>
              </w:rPr>
              <w:t>1 ст. 39.37 Земельного кодекса Российской Федерации. Эксплуатация объекта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1126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64226D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64226D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865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64226D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64226D">
        <w:rPr>
          <w:rFonts w:ascii="Times New Roman" w:hAnsi="Times New Roman" w:cs="Times New Roman"/>
          <w:color w:val="000000" w:themeColor="text1"/>
        </w:rPr>
        <w:t xml:space="preserve">Трансформаторная подстанция № 3263, </w:t>
      </w:r>
      <w:proofErr w:type="spellStart"/>
      <w:r w:rsidR="0064226D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64226D">
        <w:rPr>
          <w:rFonts w:ascii="Times New Roman" w:hAnsi="Times New Roman" w:cs="Times New Roman"/>
          <w:color w:val="000000" w:themeColor="text1"/>
        </w:rPr>
        <w:t xml:space="preserve">-Петербург, </w:t>
      </w:r>
      <w:proofErr w:type="spellStart"/>
      <w:r w:rsidR="0064226D">
        <w:rPr>
          <w:rFonts w:ascii="Times New Roman" w:hAnsi="Times New Roman" w:cs="Times New Roman"/>
          <w:color w:val="000000" w:themeColor="text1"/>
        </w:rPr>
        <w:t>пр.Елизарова</w:t>
      </w:r>
      <w:proofErr w:type="spellEnd"/>
      <w:r w:rsidR="0064226D">
        <w:rPr>
          <w:rFonts w:ascii="Times New Roman" w:hAnsi="Times New Roman" w:cs="Times New Roman"/>
          <w:color w:val="000000" w:themeColor="text1"/>
        </w:rPr>
        <w:t xml:space="preserve">, д. 21, </w:t>
      </w:r>
      <w:proofErr w:type="spellStart"/>
      <w:proofErr w:type="gramStart"/>
      <w:r w:rsidR="0064226D">
        <w:rPr>
          <w:rFonts w:ascii="Times New Roman" w:hAnsi="Times New Roman" w:cs="Times New Roman"/>
          <w:color w:val="000000" w:themeColor="text1"/>
        </w:rPr>
        <w:t>лит.Б</w:t>
      </w:r>
      <w:proofErr w:type="spellEnd"/>
      <w:proofErr w:type="gramEnd"/>
      <w:r w:rsidR="0064226D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64226D" w:rsidRPr="0064226D">
        <w:rPr>
          <w:rFonts w:ascii="Times New Roman" w:hAnsi="Times New Roman" w:cs="Times New Roman"/>
          <w:color w:val="000000" w:themeColor="text1"/>
        </w:rPr>
        <w:t>78:12:0007105:2010</w:t>
      </w:r>
      <w:r w:rsidR="00C91179">
        <w:rPr>
          <w:rFonts w:ascii="Times New Roman" w:hAnsi="Times New Roman" w:cs="Times New Roman"/>
          <w:color w:val="000000" w:themeColor="text1"/>
        </w:rPr>
        <w:t>, являющ</w:t>
      </w:r>
      <w:r w:rsidR="0064226D">
        <w:rPr>
          <w:rFonts w:ascii="Times New Roman" w:hAnsi="Times New Roman" w:cs="Times New Roman"/>
          <w:color w:val="000000" w:themeColor="text1"/>
        </w:rPr>
        <w:t>его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64226D">
        <w:rPr>
          <w:rFonts w:ascii="Times New Roman" w:hAnsi="Times New Roman" w:cs="Times New Roman"/>
          <w:color w:val="000000" w:themeColor="text1"/>
        </w:rPr>
        <w:t>ом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CC3B9D">
        <w:rPr>
          <w:rFonts w:ascii="Times New Roman" w:hAnsi="Times New Roman" w:cs="Times New Roman"/>
          <w:color w:val="000000" w:themeColor="text1"/>
        </w:rPr>
        <w:t xml:space="preserve"> и необходим</w:t>
      </w:r>
      <w:r w:rsidR="0064226D">
        <w:rPr>
          <w:rFonts w:ascii="Times New Roman" w:hAnsi="Times New Roman" w:cs="Times New Roman"/>
          <w:color w:val="000000" w:themeColor="text1"/>
        </w:rPr>
        <w:t xml:space="preserve">ого </w:t>
      </w:r>
      <w:r w:rsidR="00CC3B9D">
        <w:rPr>
          <w:rFonts w:ascii="Times New Roman" w:hAnsi="Times New Roman" w:cs="Times New Roman"/>
          <w:color w:val="000000" w:themeColor="text1"/>
        </w:rPr>
        <w:t>для организации электроснабжения (населения, предприятий и т.п.)</w:t>
      </w:r>
      <w:r w:rsidRPr="008659DC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="0065238D" w:rsidRPr="0065238D">
        <w:rPr>
          <w:rStyle w:val="blk"/>
          <w:rFonts w:ascii="Times New Roman" w:hAnsi="Times New Roman" w:cs="Times New Roman"/>
        </w:rPr>
        <w:lastRenderedPageBreak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2627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</w:p>
    <w:p w:rsidR="00112627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9828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E054C"/>
    <w:rsid w:val="00112627"/>
    <w:rsid w:val="00136A10"/>
    <w:rsid w:val="001742DF"/>
    <w:rsid w:val="00177245"/>
    <w:rsid w:val="00276FED"/>
    <w:rsid w:val="0028752E"/>
    <w:rsid w:val="003029E7"/>
    <w:rsid w:val="003652E4"/>
    <w:rsid w:val="003857D5"/>
    <w:rsid w:val="003C3ADA"/>
    <w:rsid w:val="003D6F4C"/>
    <w:rsid w:val="00417F53"/>
    <w:rsid w:val="004231A0"/>
    <w:rsid w:val="00445303"/>
    <w:rsid w:val="004E3826"/>
    <w:rsid w:val="0059015C"/>
    <w:rsid w:val="005E39CA"/>
    <w:rsid w:val="0064226D"/>
    <w:rsid w:val="0065238D"/>
    <w:rsid w:val="006750D9"/>
    <w:rsid w:val="006C5E4A"/>
    <w:rsid w:val="00700047"/>
    <w:rsid w:val="00700CB7"/>
    <w:rsid w:val="0072327B"/>
    <w:rsid w:val="00776C48"/>
    <w:rsid w:val="007A1CBA"/>
    <w:rsid w:val="007F2251"/>
    <w:rsid w:val="008659DC"/>
    <w:rsid w:val="0086677E"/>
    <w:rsid w:val="008F3E26"/>
    <w:rsid w:val="0098286D"/>
    <w:rsid w:val="009E0F9E"/>
    <w:rsid w:val="00A84AF4"/>
    <w:rsid w:val="00AA4A79"/>
    <w:rsid w:val="00B63CC3"/>
    <w:rsid w:val="00B67970"/>
    <w:rsid w:val="00B752CB"/>
    <w:rsid w:val="00BA21F0"/>
    <w:rsid w:val="00BC036C"/>
    <w:rsid w:val="00BE0511"/>
    <w:rsid w:val="00C91179"/>
    <w:rsid w:val="00CC3B9D"/>
    <w:rsid w:val="00CE640E"/>
    <w:rsid w:val="00CF592E"/>
    <w:rsid w:val="00D51319"/>
    <w:rsid w:val="00D7251F"/>
    <w:rsid w:val="00D80EFD"/>
    <w:rsid w:val="00D8206A"/>
    <w:rsid w:val="00D853B0"/>
    <w:rsid w:val="00DD1504"/>
    <w:rsid w:val="00E52E16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5B80B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9</cp:revision>
  <cp:lastPrinted>2022-06-14T14:49:00Z</cp:lastPrinted>
  <dcterms:created xsi:type="dcterms:W3CDTF">2021-12-27T11:07:00Z</dcterms:created>
  <dcterms:modified xsi:type="dcterms:W3CDTF">2024-10-04T09:03:00Z</dcterms:modified>
</cp:coreProperties>
</file>