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CE" w:rsidRPr="00E407FA" w:rsidRDefault="00EC5B7F" w:rsidP="00E407FA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</w:pPr>
      <w:r w:rsidRPr="00550375">
        <w:rPr>
          <w:noProof/>
          <w:lang w:val="ru-RU"/>
        </w:rPr>
        <w:pict>
          <v:oval id="_x0000_s1042" style="position:absolute;left:0;text-align:left;margin-left:-43.05pt;margin-top:19pt;width:261.05pt;height:121.3pt;z-index:251676672" fillcolor="#34adf8" strokecolor="#f2f2f2 [3041]" strokeweight="3pt">
            <v:shadow on="t" type="perspective" color="#243f60 [1604]" opacity=".5" offset="1pt" offset2="-1pt"/>
            <v:textbox style="mso-next-textbox:#_x0000_s1042">
              <w:txbxContent>
                <w:p w:rsidR="00FD0DD7" w:rsidRPr="00EC5B7F" w:rsidRDefault="00EC5B7F" w:rsidP="007777C3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</w:pPr>
                  <w:r w:rsidRPr="00EC5B7F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 xml:space="preserve">- </w:t>
                  </w:r>
                  <w:r w:rsidR="007777C3" w:rsidRPr="00EC5B7F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Дополнительное ежемесячное материальное обеспечение</w:t>
                  </w:r>
                  <w:r w:rsidR="007777C3" w:rsidRPr="00EC5B7F">
                    <w:rPr>
                      <w:rFonts w:ascii="Times New Roman" w:hAnsi="Times New Roman" w:cs="Times New Roman"/>
                      <w:sz w:val="23"/>
                      <w:szCs w:val="23"/>
                    </w:rPr>
                    <w:t> </w:t>
                  </w:r>
                  <w:r w:rsidR="007777C3" w:rsidRPr="00EC5B7F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(ДЕМО)</w:t>
                  </w:r>
                </w:p>
                <w:p w:rsidR="007777C3" w:rsidRPr="00EC5B7F" w:rsidRDefault="00EC5B7F" w:rsidP="007777C3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</w:pPr>
                  <w:r w:rsidRPr="00EC5B7F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 xml:space="preserve">- </w:t>
                  </w:r>
                  <w:r w:rsidR="00D74720" w:rsidRPr="00EC5B7F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Д</w:t>
                  </w:r>
                  <w:r w:rsidR="007777C3" w:rsidRPr="00EC5B7F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ополнительное материальное обеспечение (ДМО)</w:t>
                  </w:r>
                </w:p>
                <w:p w:rsidR="00EC5B7F" w:rsidRPr="00EC5B7F" w:rsidRDefault="00EC5B7F" w:rsidP="007777C3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</w:pPr>
                  <w:r w:rsidRPr="00EC5B7F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- Иные выплаты</w:t>
                  </w:r>
                </w:p>
              </w:txbxContent>
            </v:textbox>
          </v:oval>
        </w:pict>
      </w:r>
      <w:r w:rsidRPr="00550375">
        <w:rPr>
          <w:noProof/>
          <w:lang w:val="ru-RU"/>
        </w:rPr>
        <w:pict>
          <v:oval id="_x0000_s1040" style="position:absolute;left:0;text-align:left;margin-left:-27.1pt;margin-top:-45.75pt;width:89pt;height:45.75pt;z-index:251674624" fillcolor="#34adf8" strokecolor="#f2f2f2 [3041]" strokeweight="3pt">
            <v:shadow on="t" type="perspective" color="#243f60 [1604]" opacity=".5" offset="1pt" offset2="-1pt"/>
            <v:textbox style="mso-next-textbox:#_x0000_s1040">
              <w:txbxContent>
                <w:p w:rsidR="00FD0DD7" w:rsidRPr="00D74720" w:rsidRDefault="00FD0DD7" w:rsidP="00742E8F">
                  <w:pPr>
                    <w:jc w:val="center"/>
                    <w:rPr>
                      <w:rFonts w:ascii="Times New Roman" w:hAnsi="Times New Roman" w:cs="Times New Roman"/>
                      <w:sz w:val="29"/>
                      <w:szCs w:val="29"/>
                      <w:lang w:val="ru-RU"/>
                    </w:rPr>
                  </w:pPr>
                  <w:r w:rsidRPr="00D74720">
                    <w:rPr>
                      <w:rFonts w:ascii="Times New Roman" w:hAnsi="Times New Roman" w:cs="Times New Roman"/>
                      <w:sz w:val="29"/>
                      <w:szCs w:val="29"/>
                      <w:lang w:val="ru-RU"/>
                    </w:rPr>
                    <w:t>Пенсия</w:t>
                  </w:r>
                </w:p>
              </w:txbxContent>
            </v:textbox>
          </v:oval>
        </w:pict>
      </w:r>
      <w:r w:rsidRPr="00550375">
        <w:rPr>
          <w:noProof/>
          <w:lang w:val="ru-RU"/>
        </w:rPr>
        <w:pict>
          <v:oval id="_x0000_s1041" style="position:absolute;left:0;text-align:left;margin-left:89.95pt;margin-top:-59.65pt;width:137.55pt;height:78.65pt;z-index:251675648" fillcolor="#34adf8" strokecolor="#f2f2f2 [3041]" strokeweight="3pt">
            <v:shadow on="t" type="perspective" color="#243f60 [1604]" opacity=".5" offset="1pt" offset2="-1pt"/>
            <v:textbox style="mso-next-textbox:#_x0000_s1041">
              <w:txbxContent>
                <w:p w:rsidR="00FD0DD7" w:rsidRPr="00D74720" w:rsidRDefault="00B4106C" w:rsidP="00FD0D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D7472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Ежемесячна</w:t>
                  </w:r>
                  <w:r w:rsidR="00FD0DD7" w:rsidRPr="00D7472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я денежная выплата</w:t>
                  </w:r>
                </w:p>
              </w:txbxContent>
            </v:textbox>
          </v:oval>
        </w:pict>
      </w:r>
      <w:r w:rsidR="00550375" w:rsidRPr="00550375">
        <w:rPr>
          <w:noProof/>
          <w:lang w:val="ru-RU"/>
        </w:rPr>
        <w:pict>
          <v:oval id="_x0000_s1043" style="position:absolute;left:0;text-align:left;margin-left:239.5pt;margin-top:-15.65pt;width:108.55pt;height:74.15pt;z-index:251677696" fillcolor="#c0504d [3205]" strokecolor="#f2f2f2 [3041]" strokeweight="3pt">
            <v:shadow on="t" type="perspective" color="#622423 [1605]" opacity=".5" offset="1pt" offset2="-1pt"/>
            <v:textbox style="mso-next-textbox:#_x0000_s1043">
              <w:txbxContent>
                <w:p w:rsidR="00FD0DD7" w:rsidRPr="00D74720" w:rsidRDefault="00FD0DD7" w:rsidP="00FD0DD7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26"/>
                      <w:lang w:val="ru-RU"/>
                    </w:rPr>
                  </w:pPr>
                  <w:r w:rsidRPr="00D74720">
                    <w:rPr>
                      <w:rFonts w:ascii="Times New Roman" w:hAnsi="Times New Roman" w:cs="Times New Roman"/>
                      <w:sz w:val="52"/>
                      <w:szCs w:val="26"/>
                      <w:lang w:val="ru-RU"/>
                    </w:rPr>
                    <w:t>РСД</w:t>
                  </w:r>
                </w:p>
              </w:txbxContent>
            </v:textbox>
          </v:oval>
        </w:pict>
      </w:r>
      <w:r w:rsidR="00550375" w:rsidRPr="00550375">
        <w:rPr>
          <w:noProof/>
          <w:lang w:val="ru-RU"/>
        </w:rPr>
        <w:pict>
          <v:oval id="_x0000_s1044" style="position:absolute;left:0;text-align:left;margin-left:367.4pt;margin-top:-26pt;width:122.5pt;height:92.4pt;z-index:251678720" fillcolor="#c0504d [3205]" strokecolor="#f2f2f2 [3041]" strokeweight="3pt">
            <v:shadow on="t" type="perspective" color="#622423 [1605]" opacity=".5" offset="1pt" offset2="-1pt"/>
            <v:textbox style="mso-next-textbox:#_x0000_s1044">
              <w:txbxContent>
                <w:p w:rsidR="00FD0DD7" w:rsidRPr="00D74720" w:rsidRDefault="006240D2" w:rsidP="00FD0DD7">
                  <w:pPr>
                    <w:jc w:val="center"/>
                    <w:rPr>
                      <w:rFonts w:ascii="Times New Roman" w:hAnsi="Times New Roman" w:cs="Times New Roman"/>
                      <w:sz w:val="29"/>
                      <w:szCs w:val="29"/>
                      <w:lang w:val="ru-RU"/>
                    </w:rPr>
                  </w:pPr>
                  <w:r w:rsidRPr="00D74720">
                    <w:rPr>
                      <w:rFonts w:ascii="Times New Roman" w:hAnsi="Times New Roman" w:cs="Times New Roman"/>
                      <w:sz w:val="29"/>
                      <w:szCs w:val="29"/>
                      <w:lang w:val="ru-RU"/>
                    </w:rPr>
                    <w:t>Меры социальной поддержки</w:t>
                  </w:r>
                </w:p>
              </w:txbxContent>
            </v:textbox>
          </v:oval>
        </w:pict>
      </w:r>
      <w:r w:rsidR="000A6FAA"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-828675</wp:posOffset>
            </wp:positionV>
            <wp:extent cx="7527925" cy="10740390"/>
            <wp:effectExtent l="19050" t="0" r="0" b="0"/>
            <wp:wrapThrough wrapText="bothSides">
              <wp:wrapPolygon edited="0">
                <wp:start x="-55" y="0"/>
                <wp:lineTo x="-55" y="21569"/>
                <wp:lineTo x="21591" y="21569"/>
                <wp:lineTo x="21591" y="0"/>
                <wp:lineTo x="-55" y="0"/>
              </wp:wrapPolygon>
            </wp:wrapThrough>
            <wp:docPr id="4" name="Рисунок 1" descr="C:\Documents and Settings\Press5\Рабочий стол\Л.А.В\Клиентская служба Отделения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5\Рабочий стол\Л.А.В\Клиентская служба Отделения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925" cy="1074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0375" w:rsidRPr="00550375">
        <w:rPr>
          <w:noProof/>
          <w:lang w:val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7" type="#_x0000_t13" style="position:absolute;left:0;text-align:left;margin-left:203.4pt;margin-top:-163.75pt;width:24.1pt;height:13.05pt;z-index:251681792;mso-position-horizontal-relative:text;mso-position-vertical-relative:text" fillcolor="#4f81bd [3204]" strokecolor="#4f81bd [3204]" strokeweight="10pt">
            <v:stroke linestyle="thinThin"/>
            <v:shadow color="#868686"/>
          </v:shape>
        </w:pict>
      </w:r>
      <w:r w:rsidR="00550375" w:rsidRPr="00550375">
        <w:rPr>
          <w:noProof/>
          <w:lang w:val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9" type="#_x0000_t67" style="position:absolute;left:0;text-align:left;margin-left:348.05pt;margin-top:-70.15pt;width:13.05pt;height:24.1pt;z-index:251683840;mso-position-horizontal-relative:text;mso-position-vertical-relative:text" fillcolor="#4f81bd [3204]" strokecolor="#4f81bd [3204]" strokeweight="10pt">
            <v:stroke linestyle="thinThin"/>
            <v:shadow color="#868686"/>
            <v:textbox style="layout-flow:vertical-ideographic"/>
          </v:shape>
        </w:pict>
      </w:r>
      <w:r w:rsidR="00550375" w:rsidRPr="00550375">
        <w:rPr>
          <w:noProof/>
          <w:lang w:val="ru-RU"/>
        </w:rPr>
        <w:pict>
          <v:shape id="_x0000_s1046" type="#_x0000_t67" style="position:absolute;left:0;text-align:left;margin-left:344.65pt;margin-top:-248.05pt;width:13.05pt;height:24.15pt;z-index:251680768;mso-position-horizontal-relative:text;mso-position-vertical-relative:text" fillcolor="#4f81bd [3204]" strokecolor="#4f81bd [3204]" strokeweight="10pt">
            <v:stroke linestyle="thinThin"/>
            <v:shadow color="#868686"/>
            <v:textbox style="layout-flow:vertical-ideographic"/>
          </v:shape>
        </w:pict>
      </w:r>
      <w:r w:rsidR="00550375" w:rsidRPr="00550375">
        <w:rPr>
          <w:noProof/>
          <w:lang w:val="ru-RU"/>
        </w:rPr>
        <w:pict>
          <v:shape id="_x0000_s1048" type="#_x0000_t67" style="position:absolute;left:0;text-align:left;margin-left:68.45pt;margin-top:-70.15pt;width:13.05pt;height:24.1pt;z-index:251682816;mso-position-horizontal-relative:text;mso-position-vertical-relative:text" fillcolor="#4f81bd [3204]" strokecolor="#4f81bd [3204]" strokeweight="10pt">
            <v:stroke linestyle="thinThin"/>
            <v:shadow color="#868686"/>
            <v:textbox style="layout-flow:vertical-ideographic"/>
          </v:shape>
        </w:pict>
      </w:r>
      <w:r w:rsidR="00550375" w:rsidRPr="00550375">
        <w:rPr>
          <w:noProof/>
          <w:lang w:val="ru-RU"/>
        </w:rPr>
        <w:pict>
          <v:shape id="_x0000_s1045" type="#_x0000_t67" style="position:absolute;left:0;text-align:left;margin-left:68.6pt;margin-top:-248.05pt;width:12.9pt;height:24.15pt;z-index:251679744;mso-position-horizontal-relative:text;mso-position-vertical-relative:text" fillcolor="#4f81bd [3204]" strokecolor="#4f81bd [3204]" strokeweight="10pt">
            <v:stroke linestyle="thinThin"/>
            <v:shadow color="#868686"/>
            <v:textbox style="layout-flow:vertical-ideographic"/>
          </v:shape>
        </w:pict>
      </w:r>
      <w:r w:rsidR="00550375" w:rsidRPr="00550375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27.1pt;margin-top:-109.55pt;width:485.8pt;height:32.85pt;z-index:251673600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mso-next-textbox:#_x0000_s1039">
              <w:txbxContent>
                <w:p w:rsidR="00FD0DD7" w:rsidRPr="00D74720" w:rsidRDefault="00FD0DD7" w:rsidP="00D74720">
                  <w:pPr>
                    <w:rPr>
                      <w:rFonts w:ascii="Times New Roman" w:hAnsi="Times New Roman" w:cs="Times New Roman"/>
                      <w:b/>
                      <w:sz w:val="31"/>
                      <w:szCs w:val="31"/>
                      <w:lang w:val="ru-RU"/>
                    </w:rPr>
                  </w:pPr>
                  <w:r w:rsidRPr="00D74720">
                    <w:rPr>
                      <w:rFonts w:ascii="Times New Roman" w:hAnsi="Times New Roman" w:cs="Times New Roman"/>
                      <w:b/>
                      <w:sz w:val="31"/>
                      <w:szCs w:val="31"/>
                      <w:lang w:val="ru-RU"/>
                    </w:rPr>
                    <w:t>Какие выплаты и от кого пенсио</w:t>
                  </w:r>
                  <w:r w:rsidR="00D74720">
                    <w:rPr>
                      <w:rFonts w:ascii="Times New Roman" w:hAnsi="Times New Roman" w:cs="Times New Roman"/>
                      <w:b/>
                      <w:sz w:val="31"/>
                      <w:szCs w:val="31"/>
                      <w:lang w:val="ru-RU"/>
                    </w:rPr>
                    <w:t>нер получит с 1 января 2020 год</w:t>
                  </w:r>
                  <w:r w:rsidRPr="00D74720">
                    <w:rPr>
                      <w:rFonts w:ascii="Times New Roman" w:hAnsi="Times New Roman" w:cs="Times New Roman"/>
                      <w:b/>
                      <w:sz w:val="31"/>
                      <w:szCs w:val="31"/>
                      <w:lang w:val="ru-RU"/>
                    </w:rPr>
                    <w:t>?</w:t>
                  </w:r>
                </w:p>
              </w:txbxContent>
            </v:textbox>
          </v:shape>
        </w:pict>
      </w:r>
      <w:r w:rsidR="00550375" w:rsidRPr="00550375">
        <w:rPr>
          <w:noProof/>
          <w:lang w:val="ru-RU"/>
        </w:rPr>
        <w:pict>
          <v:shape id="_x0000_s1034" type="#_x0000_t202" style="position:absolute;left:0;text-align:left;margin-left:239.5pt;margin-top:-334.3pt;width:219.2pt;height:79.55pt;z-index:251669504;mso-position-horizontal-relative:text;mso-position-vertical-relative:text" fillcolor="#c0504d [3205]" strokecolor="#f2f2f2 [3041]" strokeweight="3pt">
            <v:fill rotate="t"/>
            <v:shadow on="t" type="perspective" color="#622423 [1605]" opacity=".5" offset="1pt" offset2="-1pt"/>
            <v:textbox style="mso-next-textbox:#_x0000_s1034">
              <w:txbxContent>
                <w:p w:rsidR="00956ED4" w:rsidRDefault="00956ED4" w:rsidP="007777C3">
                  <w:pPr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</w:p>
                <w:p w:rsidR="007777C3" w:rsidRPr="00D74720" w:rsidRDefault="00956ED4" w:rsidP="007777C3">
                  <w:pPr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 xml:space="preserve">Органы </w:t>
                  </w:r>
                  <w:r w:rsidR="007777C3" w:rsidRPr="00D74720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социальной</w:t>
                  </w:r>
                  <w:r w:rsidR="007777C3" w:rsidRPr="00D74720">
                    <w:rPr>
                      <w:rFonts w:ascii="Times New Roman" w:hAnsi="Times New Roman" w:cs="Times New Roman"/>
                      <w:sz w:val="30"/>
                      <w:szCs w:val="30"/>
                    </w:rPr>
                    <w:t> </w:t>
                  </w:r>
                  <w:r w:rsidR="006240D2" w:rsidRPr="00D74720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защиты</w:t>
                  </w:r>
                  <w:r w:rsidR="007777C3" w:rsidRPr="00D74720">
                    <w:rPr>
                      <w:rFonts w:ascii="Times New Roman" w:hAnsi="Times New Roman" w:cs="Times New Roman"/>
                      <w:sz w:val="30"/>
                      <w:szCs w:val="30"/>
                    </w:rPr>
                    <w:t> </w:t>
                  </w:r>
                  <w:r w:rsidR="007777C3" w:rsidRPr="00D74720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населения</w:t>
                  </w:r>
                </w:p>
                <w:p w:rsidR="007274A9" w:rsidRPr="00D74720" w:rsidRDefault="007274A9" w:rsidP="007777C3">
                  <w:pPr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</w:p>
              </w:txbxContent>
            </v:textbox>
          </v:shape>
        </w:pict>
      </w:r>
      <w:r w:rsidR="00550375" w:rsidRPr="00550375">
        <w:rPr>
          <w:noProof/>
          <w:lang w:eastAsia="en-US"/>
        </w:rPr>
        <w:pict>
          <v:shape id="_x0000_s1033" type="#_x0000_t202" style="position:absolute;left:0;text-align:left;margin-left:-27.1pt;margin-top:-334.3pt;width:212.85pt;height:79.55pt;z-index:251668480;mso-position-horizontal-relative:text;mso-position-vertical-relative:text;mso-width-relative:margin;mso-height-relative:margin" fillcolor="#34adf8" strokecolor="#f2f2f2 [3041]" strokeweight="3pt">
            <v:shadow on="t" type="perspective" color="#243f60 [1604]" opacity=".5" offset="1pt" offset2="-1pt"/>
            <v:textbox style="mso-next-textbox:#_x0000_s1033">
              <w:txbxContent>
                <w:p w:rsidR="00956ED4" w:rsidRDefault="00956ED4" w:rsidP="007777C3">
                  <w:pPr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</w:p>
                <w:p w:rsidR="007274A9" w:rsidRDefault="007777C3" w:rsidP="007777C3">
                  <w:pPr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 w:rsidRPr="00D74720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Органы Пенсионного фонда</w:t>
                  </w:r>
                  <w:r w:rsidR="007274A9" w:rsidRPr="00D74720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 xml:space="preserve"> </w:t>
                  </w:r>
                </w:p>
                <w:p w:rsidR="00956ED4" w:rsidRPr="00D74720" w:rsidRDefault="00956ED4" w:rsidP="007777C3">
                  <w:pPr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Российской Федерации</w:t>
                  </w:r>
                </w:p>
              </w:txbxContent>
            </v:textbox>
          </v:shape>
        </w:pict>
      </w:r>
      <w:r w:rsidR="00550375" w:rsidRPr="00550375">
        <w:rPr>
          <w:noProof/>
          <w:lang w:val="ru-RU"/>
        </w:rPr>
        <w:pict>
          <v:shape id="_x0000_s1031" type="#_x0000_t202" style="position:absolute;left:0;text-align:left;margin-left:-27.1pt;margin-top:-378.65pt;width:485.8pt;height:34.4pt;z-index:251666432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mso-next-textbox:#_x0000_s1031">
              <w:txbxContent>
                <w:p w:rsidR="007274A9" w:rsidRPr="00D74720" w:rsidRDefault="007274A9" w:rsidP="00FD0DD7">
                  <w:pPr>
                    <w:jc w:val="center"/>
                    <w:rPr>
                      <w:rFonts w:ascii="Times New Roman" w:hAnsi="Times New Roman" w:cs="Times New Roman"/>
                      <w:b/>
                      <w:sz w:val="31"/>
                      <w:szCs w:val="31"/>
                      <w:lang w:val="ru-RU"/>
                    </w:rPr>
                  </w:pPr>
                  <w:r w:rsidRPr="00D74720">
                    <w:rPr>
                      <w:rFonts w:ascii="Times New Roman" w:hAnsi="Times New Roman" w:cs="Times New Roman"/>
                      <w:b/>
                      <w:sz w:val="31"/>
                      <w:szCs w:val="31"/>
                      <w:lang w:val="ru-RU"/>
                    </w:rPr>
                    <w:t>Кто устанавливает и выплачивает социальную доплату к пенсии?</w:t>
                  </w:r>
                </w:p>
              </w:txbxContent>
            </v:textbox>
          </v:shape>
        </w:pict>
      </w:r>
      <w:r w:rsidR="00550375" w:rsidRPr="00550375">
        <w:rPr>
          <w:noProof/>
          <w:lang w:val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0" type="#_x0000_t9" style="position:absolute;left:0;text-align:left;margin-left:227.5pt;margin-top:-496.9pt;width:223.7pt;height:110.95pt;z-index:251665408;mso-position-horizontal-relative:text;mso-position-vertical-relative:text" filled="f" fillcolor="#c0504d [3205]" strokecolor="#f2f2f2 [3041]" strokeweight="3pt">
            <v:shadow on="t" type="perspective" color="#622423 [1605]" opacity=".5" offset="1pt" offset2="-1pt"/>
            <v:textbox style="mso-next-textbox:#_x0000_s1030">
              <w:txbxContent>
                <w:p w:rsidR="00B4106C" w:rsidRPr="006323FE" w:rsidRDefault="007274A9" w:rsidP="007274A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30"/>
                      <w:lang w:val="ru-RU"/>
                    </w:rPr>
                  </w:pPr>
                  <w:r w:rsidRPr="006323F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30"/>
                      <w:lang w:val="ru-RU"/>
                    </w:rPr>
                    <w:t xml:space="preserve">Прожиточный минимум пенсионера в 2020 году – </w:t>
                  </w:r>
                </w:p>
                <w:p w:rsidR="007274A9" w:rsidRPr="006323FE" w:rsidRDefault="001E56F5" w:rsidP="007274A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30"/>
                      <w:lang w:val="ru-RU"/>
                    </w:rPr>
                  </w:pPr>
                  <w:r w:rsidRPr="006323F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30"/>
                      <w:lang w:val="ru-RU"/>
                    </w:rPr>
                    <w:t>9514</w:t>
                  </w:r>
                  <w:r w:rsidR="007274A9" w:rsidRPr="006323F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30"/>
                      <w:lang w:val="ru-RU"/>
                    </w:rPr>
                    <w:t xml:space="preserve"> рублей</w:t>
                  </w:r>
                </w:p>
              </w:txbxContent>
            </v:textbox>
          </v:shape>
        </w:pict>
      </w:r>
      <w:r w:rsidR="00550375" w:rsidRPr="00550375">
        <w:rPr>
          <w:noProof/>
          <w:lang w:val="ru-RU"/>
        </w:rPr>
        <w:pict>
          <v:shape id="_x0000_s1029" type="#_x0000_t9" style="position:absolute;left:0;text-align:left;margin-left:-32.55pt;margin-top:-496.9pt;width:230.05pt;height:110.95pt;z-index:251664384;mso-position-horizontal-relative:text;mso-position-vertical-relative:text" filled="f" fillcolor="#34adf8" strokecolor="#f2f2f2 [3041]" strokeweight="3pt">
            <v:shadow on="t" type="perspective" color="#243f60 [1604]" opacity=".5" offset="1pt" offset2="-1pt"/>
            <v:textbox style="mso-next-textbox:#_x0000_s1029">
              <w:txbxContent>
                <w:p w:rsidR="00B4106C" w:rsidRPr="006323FE" w:rsidRDefault="006323FE" w:rsidP="00B4106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3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30"/>
                      <w:lang w:val="ru-RU"/>
                    </w:rPr>
                    <w:t xml:space="preserve">Прожиточный минимум пенсионера </w:t>
                  </w:r>
                  <w:r w:rsidR="007274A9" w:rsidRPr="006323F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30"/>
                      <w:lang w:val="ru-RU"/>
                    </w:rPr>
                    <w:t>в 2019 году –</w:t>
                  </w:r>
                </w:p>
                <w:p w:rsidR="007274A9" w:rsidRPr="006323FE" w:rsidRDefault="007274A9" w:rsidP="00B4106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30"/>
                      <w:lang w:val="ru-RU"/>
                    </w:rPr>
                  </w:pPr>
                  <w:r w:rsidRPr="006323F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30"/>
                      <w:lang w:val="ru-RU"/>
                    </w:rPr>
                    <w:t xml:space="preserve"> </w:t>
                  </w:r>
                  <w:r w:rsidR="001E56F5" w:rsidRPr="006323F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30"/>
                      <w:lang w:val="ru-RU"/>
                    </w:rPr>
                    <w:t>8846 рублей</w:t>
                  </w:r>
                </w:p>
              </w:txbxContent>
            </v:textbox>
          </v:shape>
        </w:pict>
      </w:r>
      <w:r w:rsidR="00550375" w:rsidRPr="00550375">
        <w:rPr>
          <w:noProof/>
          <w:lang w:val="ru-RU"/>
        </w:rPr>
        <w:pict>
          <v:shape id="_x0000_s1038" type="#_x0000_t202" style="position:absolute;left:0;text-align:left;margin-left:239.5pt;margin-top:-201.35pt;width:219.2pt;height:82.75pt;z-index:251672576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 style="mso-next-textbox:#_x0000_s1038">
              <w:txbxContent>
                <w:p w:rsidR="003624CA" w:rsidRDefault="003624CA" w:rsidP="00FD0DD7">
                  <w:pPr>
                    <w:jc w:val="center"/>
                    <w:rPr>
                      <w:sz w:val="30"/>
                      <w:szCs w:val="30"/>
                      <w:lang w:val="ru-RU"/>
                    </w:rPr>
                  </w:pPr>
                </w:p>
                <w:p w:rsidR="00FD0DD7" w:rsidRPr="00D74720" w:rsidRDefault="00FD0DD7" w:rsidP="00FD0DD7">
                  <w:pPr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 w:rsidRPr="00D74720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Региональная социальная доплата к пенсии (РСД)</w:t>
                  </w:r>
                </w:p>
              </w:txbxContent>
            </v:textbox>
          </v:shape>
        </w:pict>
      </w:r>
      <w:r w:rsidR="00550375" w:rsidRPr="00550375">
        <w:rPr>
          <w:noProof/>
          <w:lang w:eastAsia="en-US"/>
        </w:rPr>
        <w:pict>
          <v:shape id="_x0000_s1037" type="#_x0000_t202" style="position:absolute;left:0;text-align:left;margin-left:-27.1pt;margin-top:-201.35pt;width:212.85pt;height:82.75pt;z-index:251671552;mso-position-horizontal-relative:text;mso-position-vertical-relative:text;mso-width-relative:margin;mso-height-relative:margin" fillcolor="#34adf8" strokecolor="#f2f2f2 [3041]" strokeweight="3pt">
            <v:shadow on="t" type="perspective" color="#243f60 [1604]" opacity=".5" offset="1pt" offset2="-1pt"/>
            <v:textbox style="mso-next-textbox:#_x0000_s1037">
              <w:txbxContent>
                <w:p w:rsidR="003624CA" w:rsidRDefault="003624CA" w:rsidP="00FD0DD7">
                  <w:pPr>
                    <w:jc w:val="center"/>
                    <w:rPr>
                      <w:sz w:val="30"/>
                      <w:szCs w:val="30"/>
                      <w:lang w:val="ru-RU"/>
                    </w:rPr>
                  </w:pPr>
                </w:p>
                <w:p w:rsidR="00FD0DD7" w:rsidRPr="00D74720" w:rsidRDefault="00FD0DD7" w:rsidP="00FD0DD7">
                  <w:pPr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 w:rsidRPr="00D74720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Федеральная социальная доплата к пенсии (ФСД)</w:t>
                  </w:r>
                </w:p>
              </w:txbxContent>
            </v:textbox>
          </v:shape>
        </w:pict>
      </w:r>
      <w:r w:rsidR="00550375" w:rsidRPr="00550375">
        <w:rPr>
          <w:noProof/>
          <w:lang w:val="ru-RU" w:eastAsia="en-US"/>
        </w:rPr>
        <w:pict>
          <v:shape id="_x0000_s1052" type="#_x0000_t202" style="position:absolute;left:0;text-align:left;margin-left:162.15pt;margin-top:-254.75pt;width:109.8pt;height:60.9pt;z-index:251685888;mso-height-percent:200;mso-position-horizontal-relative:text;mso-position-vertical-relative:text;mso-height-percent:200;mso-width-relative:margin;mso-height-relative:margin" filled="f" stroked="f">
            <v:textbox style="mso-next-textbox:#_x0000_s1052;mso-fit-shape-to-text:t">
              <w:txbxContent>
                <w:p w:rsidR="00127621" w:rsidRPr="00127621" w:rsidRDefault="00127621" w:rsidP="00127621">
                  <w:pPr>
                    <w:pStyle w:val="Default"/>
                    <w:jc w:val="center"/>
                    <w:rPr>
                      <w:sz w:val="30"/>
                      <w:szCs w:val="30"/>
                    </w:rPr>
                  </w:pPr>
                </w:p>
                <w:p w:rsidR="00127621" w:rsidRPr="00D74720" w:rsidRDefault="00127621" w:rsidP="00127621">
                  <w:pPr>
                    <w:jc w:val="center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  <w:proofErr w:type="spellStart"/>
                  <w:r w:rsidRPr="00D74720">
                    <w:rPr>
                      <w:rFonts w:ascii="Times New Roman" w:hAnsi="Times New Roman" w:cs="Times New Roman"/>
                      <w:sz w:val="29"/>
                      <w:szCs w:val="29"/>
                    </w:rPr>
                    <w:t>Переход</w:t>
                  </w:r>
                  <w:proofErr w:type="spellEnd"/>
                  <w:r w:rsidRPr="00D74720"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 к </w:t>
                  </w:r>
                </w:p>
                <w:p w:rsidR="00127621" w:rsidRPr="00D74720" w:rsidRDefault="00127621" w:rsidP="00127621">
                  <w:pPr>
                    <w:jc w:val="center"/>
                    <w:rPr>
                      <w:rFonts w:ascii="Times New Roman" w:hAnsi="Times New Roman" w:cs="Times New Roman"/>
                      <w:sz w:val="29"/>
                      <w:szCs w:val="29"/>
                      <w:lang w:val="ru-RU"/>
                    </w:rPr>
                  </w:pPr>
                  <w:r w:rsidRPr="00D74720">
                    <w:rPr>
                      <w:rFonts w:ascii="Times New Roman" w:hAnsi="Times New Roman" w:cs="Times New Roman"/>
                      <w:sz w:val="29"/>
                      <w:szCs w:val="29"/>
                    </w:rPr>
                    <w:t>2020</w:t>
                  </w:r>
                </w:p>
              </w:txbxContent>
            </v:textbox>
          </v:shape>
        </w:pict>
      </w:r>
      <w:r w:rsidR="00550375" w:rsidRPr="00550375">
        <w:rPr>
          <w:noProof/>
        </w:rPr>
        <w:pict>
          <v:shape id="_x0000_s1026" type="#_x0000_t202" style="position:absolute;left:0;text-align:left;margin-left:-54.95pt;margin-top:34.65pt;width:529.8pt;height:569.9pt;z-index:251663360;mso-position-horizontal-relative:text;mso-position-vertical-relative:text" wrapcoords="0 0" filled="f" stroked="f">
            <v:textbox style="mso-next-textbox:#_x0000_s1026" inset="0,0,0,0">
              <w:txbxContent>
                <w:p w:rsidR="00A50F02" w:rsidRPr="00A50F02" w:rsidRDefault="00A50F02" w:rsidP="00302C95">
                  <w:pPr>
                    <w:ind w:firstLine="680"/>
                    <w:jc w:val="center"/>
                    <w:rPr>
                      <w:rFonts w:ascii="Times New Roman" w:eastAsia="Times New Roman" w:hAnsi="Times New Roman"/>
                      <w:b/>
                      <w:color w:val="FF0000"/>
                      <w:sz w:val="32"/>
                      <w:szCs w:val="32"/>
                      <w:lang w:val="ru-RU"/>
                    </w:rPr>
                  </w:pPr>
                </w:p>
                <w:p w:rsidR="007777C3" w:rsidRPr="00A50F02" w:rsidRDefault="009453B5" w:rsidP="00302C95">
                  <w:pPr>
                    <w:ind w:firstLine="680"/>
                    <w:jc w:val="center"/>
                    <w:rPr>
                      <w:rFonts w:ascii="Times New Roman" w:eastAsia="Times New Roman" w:hAnsi="Times New Roman"/>
                      <w:b/>
                      <w:color w:val="FF0000"/>
                      <w:sz w:val="31"/>
                      <w:szCs w:val="31"/>
                      <w:lang w:val="ru-RU"/>
                    </w:rPr>
                  </w:pPr>
                  <w:proofErr w:type="gramStart"/>
                  <w:r w:rsidRPr="00A50F02">
                    <w:rPr>
                      <w:rFonts w:ascii="Times New Roman" w:eastAsia="Times New Roman" w:hAnsi="Times New Roman"/>
                      <w:b/>
                      <w:color w:val="FF0000"/>
                      <w:sz w:val="31"/>
                      <w:szCs w:val="31"/>
                    </w:rPr>
                    <w:t>C</w:t>
                  </w:r>
                  <w:r w:rsidRPr="00A50F02">
                    <w:rPr>
                      <w:rFonts w:ascii="Times New Roman" w:eastAsia="Times New Roman" w:hAnsi="Times New Roman"/>
                      <w:b/>
                      <w:color w:val="FF0000"/>
                      <w:sz w:val="31"/>
                      <w:szCs w:val="31"/>
                      <w:lang w:val="ru-RU"/>
                    </w:rPr>
                    <w:t xml:space="preserve"> 2020 </w:t>
                  </w:r>
                  <w:r w:rsidR="006B2380" w:rsidRPr="00A50F02">
                    <w:rPr>
                      <w:rFonts w:ascii="Times New Roman" w:eastAsia="Times New Roman" w:hAnsi="Times New Roman"/>
                      <w:b/>
                      <w:color w:val="FF0000"/>
                      <w:sz w:val="31"/>
                      <w:szCs w:val="31"/>
                      <w:lang w:val="ru-RU"/>
                    </w:rPr>
                    <w:t>года в Санкт-Петербурге вместо федеральной социальной доплаты к пенсии (ФСД) будет регион</w:t>
                  </w:r>
                  <w:r w:rsidR="007777C3" w:rsidRPr="00A50F02">
                    <w:rPr>
                      <w:rFonts w:ascii="Times New Roman" w:eastAsia="Times New Roman" w:hAnsi="Times New Roman"/>
                      <w:b/>
                      <w:color w:val="FF0000"/>
                      <w:sz w:val="31"/>
                      <w:szCs w:val="31"/>
                      <w:lang w:val="ru-RU"/>
                    </w:rPr>
                    <w:t>альная социальная доплата (РСД).</w:t>
                  </w:r>
                  <w:proofErr w:type="gramEnd"/>
                </w:p>
                <w:p w:rsidR="00E050B2" w:rsidRPr="00A50F02" w:rsidRDefault="00A50F02" w:rsidP="00A50F02">
                  <w:pPr>
                    <w:ind w:firstLine="680"/>
                    <w:rPr>
                      <w:rFonts w:ascii="Times New Roman" w:eastAsia="Times New Roman" w:hAnsi="Times New Roman"/>
                      <w:b/>
                      <w:color w:val="FF0000"/>
                      <w:sz w:val="31"/>
                      <w:szCs w:val="31"/>
                      <w:lang w:val="ru-RU"/>
                    </w:rPr>
                  </w:pPr>
                  <w:r w:rsidRPr="00A50F02">
                    <w:rPr>
                      <w:rFonts w:ascii="Times New Roman" w:eastAsia="Times New Roman" w:hAnsi="Times New Roman"/>
                      <w:b/>
                      <w:color w:val="FF0000"/>
                      <w:sz w:val="31"/>
                      <w:szCs w:val="31"/>
                      <w:lang w:val="ru-RU"/>
                    </w:rPr>
                    <w:t xml:space="preserve">                                            </w:t>
                  </w:r>
                  <w:r w:rsidR="006B2380" w:rsidRPr="00A50F02">
                    <w:rPr>
                      <w:rFonts w:ascii="Times New Roman" w:eastAsia="Times New Roman" w:hAnsi="Times New Roman"/>
                      <w:b/>
                      <w:color w:val="FF0000"/>
                      <w:sz w:val="31"/>
                      <w:szCs w:val="31"/>
                      <w:lang w:val="ru-RU"/>
                    </w:rPr>
                    <w:t xml:space="preserve"> Что изменится?</w:t>
                  </w:r>
                  <w:r w:rsidR="00302C95" w:rsidRPr="00A50F02">
                    <w:rPr>
                      <w:rFonts w:ascii="Times New Roman" w:eastAsia="Times New Roman" w:hAnsi="Times New Roman"/>
                      <w:b/>
                      <w:color w:val="FF0000"/>
                      <w:sz w:val="31"/>
                      <w:szCs w:val="31"/>
                      <w:lang w:val="ru-RU"/>
                    </w:rPr>
                    <w:t xml:space="preserve"> </w:t>
                  </w:r>
                </w:p>
                <w:p w:rsidR="006B2380" w:rsidRDefault="006B2380" w:rsidP="00302C95">
                  <w:pPr>
                    <w:ind w:firstLine="680"/>
                    <w:jc w:val="center"/>
                    <w:rPr>
                      <w:rFonts w:ascii="Times New Roman" w:eastAsia="Times New Roman" w:hAnsi="Times New Roman"/>
                      <w:b/>
                      <w:color w:val="FF0000"/>
                      <w:sz w:val="38"/>
                      <w:szCs w:val="38"/>
                      <w:lang w:val="ru-RU"/>
                    </w:rPr>
                  </w:pPr>
                </w:p>
                <w:p w:rsidR="006B2380" w:rsidRPr="006B2380" w:rsidRDefault="006B2380" w:rsidP="00302C95">
                  <w:pPr>
                    <w:ind w:firstLine="68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38"/>
                      <w:szCs w:val="38"/>
                      <w:lang w:val="ru-RU"/>
                    </w:rPr>
                  </w:pPr>
                </w:p>
                <w:p w:rsidR="00FF1AD7" w:rsidRPr="00E050B2" w:rsidRDefault="00FF1AD7" w:rsidP="00FF1AD7">
                  <w:pPr>
                    <w:pStyle w:val="a6"/>
                    <w:rPr>
                      <w:rFonts w:ascii="Times New Roman" w:hAnsi="Times New Roman" w:cs="Times New Roman"/>
                      <w:noProof/>
                      <w:color w:val="FF0000"/>
                      <w:sz w:val="56"/>
                      <w:szCs w:val="56"/>
                      <w:lang w:val="ru-RU"/>
                    </w:rPr>
                  </w:pPr>
                </w:p>
              </w:txbxContent>
            </v:textbox>
            <w10:wrap type="through"/>
          </v:shape>
        </w:pict>
      </w:r>
      <w:r w:rsidR="00302C95" w:rsidRPr="00302C95">
        <w:t xml:space="preserve"> </w:t>
      </w:r>
      <w:r w:rsidR="00302C95">
        <w:rPr>
          <w:noProof/>
          <w:lang w:val="ru-RU"/>
        </w:rPr>
        <w:t xml:space="preserve"> </w:t>
      </w:r>
      <w:r w:rsidR="0055037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pt;height:24.7pt"/>
        </w:pict>
      </w:r>
    </w:p>
    <w:sectPr w:rsidR="00375ACE" w:rsidRPr="00E407FA" w:rsidSect="00E4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12FFD"/>
    <w:multiLevelType w:val="hybridMultilevel"/>
    <w:tmpl w:val="B660FAD6"/>
    <w:lvl w:ilvl="0" w:tplc="5ADE77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417D"/>
    <w:rsid w:val="00066EEF"/>
    <w:rsid w:val="000A6FAA"/>
    <w:rsid w:val="00127621"/>
    <w:rsid w:val="00144AB5"/>
    <w:rsid w:val="00170657"/>
    <w:rsid w:val="001D5A71"/>
    <w:rsid w:val="001D64BE"/>
    <w:rsid w:val="001E56F5"/>
    <w:rsid w:val="002308A2"/>
    <w:rsid w:val="0024425E"/>
    <w:rsid w:val="00244414"/>
    <w:rsid w:val="002872E6"/>
    <w:rsid w:val="002B71E2"/>
    <w:rsid w:val="00302C95"/>
    <w:rsid w:val="00321D0A"/>
    <w:rsid w:val="00322709"/>
    <w:rsid w:val="003624CA"/>
    <w:rsid w:val="003645D4"/>
    <w:rsid w:val="00367C12"/>
    <w:rsid w:val="00375ACE"/>
    <w:rsid w:val="00392DF3"/>
    <w:rsid w:val="003B329C"/>
    <w:rsid w:val="00404CF2"/>
    <w:rsid w:val="00427C4E"/>
    <w:rsid w:val="004D57F1"/>
    <w:rsid w:val="004D5A22"/>
    <w:rsid w:val="00547D81"/>
    <w:rsid w:val="00550375"/>
    <w:rsid w:val="005B1AC9"/>
    <w:rsid w:val="005F4C70"/>
    <w:rsid w:val="006240D2"/>
    <w:rsid w:val="006323FE"/>
    <w:rsid w:val="0069667B"/>
    <w:rsid w:val="006B2380"/>
    <w:rsid w:val="006D450C"/>
    <w:rsid w:val="00702CBA"/>
    <w:rsid w:val="007274A9"/>
    <w:rsid w:val="007274FA"/>
    <w:rsid w:val="00742E8F"/>
    <w:rsid w:val="007777C3"/>
    <w:rsid w:val="007B291F"/>
    <w:rsid w:val="007F6CC9"/>
    <w:rsid w:val="008C39A7"/>
    <w:rsid w:val="0091417D"/>
    <w:rsid w:val="009453B5"/>
    <w:rsid w:val="00956ED4"/>
    <w:rsid w:val="009A3957"/>
    <w:rsid w:val="00A036DA"/>
    <w:rsid w:val="00A46061"/>
    <w:rsid w:val="00A47CB8"/>
    <w:rsid w:val="00A50F02"/>
    <w:rsid w:val="00A559A8"/>
    <w:rsid w:val="00AB2582"/>
    <w:rsid w:val="00B03188"/>
    <w:rsid w:val="00B33449"/>
    <w:rsid w:val="00B4106C"/>
    <w:rsid w:val="00B75544"/>
    <w:rsid w:val="00BA6BA6"/>
    <w:rsid w:val="00BC6942"/>
    <w:rsid w:val="00C20EE2"/>
    <w:rsid w:val="00CE5B63"/>
    <w:rsid w:val="00D12255"/>
    <w:rsid w:val="00D461DF"/>
    <w:rsid w:val="00D50366"/>
    <w:rsid w:val="00D63D4F"/>
    <w:rsid w:val="00D74720"/>
    <w:rsid w:val="00D810D4"/>
    <w:rsid w:val="00DA1222"/>
    <w:rsid w:val="00E050B2"/>
    <w:rsid w:val="00E407FA"/>
    <w:rsid w:val="00E41414"/>
    <w:rsid w:val="00EC5B7F"/>
    <w:rsid w:val="00F85C94"/>
    <w:rsid w:val="00FA14CC"/>
    <w:rsid w:val="00FA1DCD"/>
    <w:rsid w:val="00FD0DD7"/>
    <w:rsid w:val="00FF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CE"/>
    <w:pPr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A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5A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ACE"/>
    <w:rPr>
      <w:rFonts w:ascii="Tahoma" w:eastAsiaTheme="minorEastAsia" w:hAnsi="Tahoma" w:cs="Tahoma"/>
      <w:sz w:val="16"/>
      <w:szCs w:val="16"/>
      <w:lang w:val="en-US" w:eastAsia="ru-RU"/>
    </w:rPr>
  </w:style>
  <w:style w:type="paragraph" w:styleId="a6">
    <w:name w:val="caption"/>
    <w:basedOn w:val="a"/>
    <w:next w:val="a"/>
    <w:uiPriority w:val="35"/>
    <w:unhideWhenUsed/>
    <w:qFormat/>
    <w:rsid w:val="00FF1AD7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Body Text"/>
    <w:basedOn w:val="a"/>
    <w:link w:val="a8"/>
    <w:rsid w:val="00E050B2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ru-RU" w:eastAsia="en-US"/>
    </w:rPr>
  </w:style>
  <w:style w:type="character" w:customStyle="1" w:styleId="a8">
    <w:name w:val="Основной текст Знак"/>
    <w:basedOn w:val="a0"/>
    <w:link w:val="a7"/>
    <w:rsid w:val="00E050B2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efault">
    <w:name w:val="Default"/>
    <w:rsid w:val="001276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934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4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1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A81C9-1A53-4BBF-9C3D-7CEB75ED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</dc:creator>
  <cp:lastModifiedBy>057KolupaevaMS</cp:lastModifiedBy>
  <cp:revision>4</cp:revision>
  <cp:lastPrinted>2019-12-23T09:37:00Z</cp:lastPrinted>
  <dcterms:created xsi:type="dcterms:W3CDTF">2019-12-19T09:39:00Z</dcterms:created>
  <dcterms:modified xsi:type="dcterms:W3CDTF">2019-12-23T09:37:00Z</dcterms:modified>
</cp:coreProperties>
</file>