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F3" w:rsidRDefault="00CD1AF3" w:rsidP="00CD1AF3">
      <w:pPr>
        <w:widowControl/>
        <w:shd w:val="clear" w:color="auto" w:fill="FFFFFF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                                           </w:t>
      </w:r>
      <w:r>
        <w:rPr>
          <w:rFonts w:cs="Times New Roman"/>
          <w:b/>
          <w:bCs/>
          <w:color w:val="000000"/>
          <w:sz w:val="28"/>
          <w:szCs w:val="28"/>
        </w:rPr>
        <w:t>Муниципальный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совет</w:t>
      </w:r>
    </w:p>
    <w:p w:rsidR="00CD1AF3" w:rsidRDefault="00CD1AF3" w:rsidP="00CD1AF3">
      <w:pPr>
        <w:widowControl/>
        <w:shd w:val="clear" w:color="auto" w:fill="FFFFFF"/>
        <w:rPr>
          <w:rFonts w:cs="Times New Roman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6                 </w:t>
      </w:r>
      <w:r>
        <w:rPr>
          <w:rFonts w:cs="Times New Roman"/>
          <w:b/>
          <w:bCs/>
          <w:color w:val="000000"/>
          <w:sz w:val="28"/>
          <w:szCs w:val="28"/>
        </w:rPr>
        <w:t>Муниципального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образования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муниципальный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округ</w:t>
      </w:r>
    </w:p>
    <w:p w:rsidR="00CD1AF3" w:rsidRDefault="00CD1AF3" w:rsidP="00CD1AF3">
      <w:pPr>
        <w:widowControl/>
        <w:shd w:val="clear" w:color="auto" w:fill="FFFFFF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8"/>
          <w:szCs w:val="28"/>
        </w:rPr>
        <w:t>созыв</w:t>
      </w:r>
      <w:r>
        <w:rPr>
          <w:b/>
          <w:bCs/>
          <w:color w:val="000000"/>
          <w:sz w:val="28"/>
          <w:szCs w:val="28"/>
        </w:rPr>
        <w:t xml:space="preserve">                                         </w:t>
      </w:r>
      <w:r>
        <w:rPr>
          <w:rFonts w:cs="Times New Roman"/>
          <w:b/>
          <w:bCs/>
          <w:color w:val="000000"/>
          <w:sz w:val="28"/>
          <w:szCs w:val="28"/>
        </w:rPr>
        <w:t>Невская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застава</w:t>
      </w:r>
    </w:p>
    <w:p w:rsidR="00CD1AF3" w:rsidRDefault="00CD1AF3" w:rsidP="00CD1AF3">
      <w:pPr>
        <w:widowControl/>
        <w:shd w:val="clear" w:color="auto" w:fill="FFFFFF"/>
        <w:rPr>
          <w:rFonts w:cs="Times New Roman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2019</w:t>
      </w:r>
      <w:r>
        <w:rPr>
          <w:rFonts w:cs="Times New Roman"/>
          <w:b/>
          <w:bCs/>
          <w:color w:val="000000"/>
          <w:sz w:val="24"/>
          <w:szCs w:val="24"/>
        </w:rPr>
        <w:t>г</w:t>
      </w:r>
      <w:r>
        <w:rPr>
          <w:b/>
          <w:bCs/>
          <w:color w:val="000000"/>
          <w:sz w:val="24"/>
          <w:szCs w:val="24"/>
        </w:rPr>
        <w:t>.-2024</w:t>
      </w:r>
      <w:r>
        <w:rPr>
          <w:rFonts w:cs="Times New Roman"/>
          <w:b/>
          <w:bCs/>
          <w:color w:val="000000"/>
          <w:sz w:val="24"/>
          <w:szCs w:val="24"/>
        </w:rPr>
        <w:t>г</w:t>
      </w:r>
      <w:r>
        <w:rPr>
          <w:b/>
          <w:bCs/>
          <w:color w:val="000000"/>
          <w:sz w:val="24"/>
          <w:szCs w:val="24"/>
        </w:rPr>
        <w:t xml:space="preserve">.                 </w:t>
      </w:r>
      <w:r>
        <w:rPr>
          <w:color w:val="000000"/>
          <w:sz w:val="24"/>
          <w:szCs w:val="24"/>
        </w:rPr>
        <w:t>(</w:t>
      </w:r>
      <w:r>
        <w:rPr>
          <w:rFonts w:cs="Times New Roman"/>
          <w:color w:val="000000"/>
          <w:sz w:val="24"/>
          <w:szCs w:val="24"/>
        </w:rPr>
        <w:t>Муниципальный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Невская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застава</w:t>
      </w:r>
      <w:r>
        <w:rPr>
          <w:color w:val="000000"/>
          <w:sz w:val="24"/>
          <w:szCs w:val="24"/>
        </w:rPr>
        <w:t>)</w:t>
      </w:r>
    </w:p>
    <w:p w:rsidR="00CD1AF3" w:rsidRDefault="00CD1AF3" w:rsidP="00CD1AF3">
      <w:pPr>
        <w:widowControl/>
        <w:shd w:val="clear" w:color="auto" w:fill="FFFFFF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____________________________________________________________</w:t>
      </w:r>
    </w:p>
    <w:p w:rsidR="00CD1AF3" w:rsidRDefault="00CD1AF3" w:rsidP="00CD1AF3">
      <w:pPr>
        <w:widowControl/>
        <w:shd w:val="clear" w:color="auto" w:fill="FFFFFF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1AF3" w:rsidRDefault="00CD1AF3" w:rsidP="00CD1AF3">
      <w:pPr>
        <w:widowControl/>
        <w:shd w:val="clear" w:color="auto" w:fill="FFFFFF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РЕШЕНИЕ</w:t>
      </w:r>
    </w:p>
    <w:p w:rsidR="00CD1AF3" w:rsidRDefault="00CD1AF3" w:rsidP="00CD1AF3">
      <w:pPr>
        <w:widowControl/>
        <w:shd w:val="clear" w:color="auto" w:fill="FFFFFF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CD1AF3" w:rsidRDefault="00CD1AF3" w:rsidP="00CD1AF3">
      <w:pPr>
        <w:widowControl/>
        <w:shd w:val="clear" w:color="auto" w:fill="FFFFFF"/>
        <w:jc w:val="center"/>
        <w:rPr>
          <w:rFonts w:cs="Times New Roman"/>
          <w:sz w:val="24"/>
          <w:szCs w:val="24"/>
        </w:rPr>
      </w:pPr>
    </w:p>
    <w:p w:rsidR="00CD1AF3" w:rsidRDefault="00CD1AF3" w:rsidP="00CD1AF3">
      <w:pPr>
        <w:widowControl/>
        <w:shd w:val="clear" w:color="auto" w:fill="FFFFFF"/>
        <w:rPr>
          <w:rFonts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24.12.2020г                                                                                                            </w:t>
      </w:r>
      <w:r>
        <w:rPr>
          <w:rFonts w:cs="Times New Roman"/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</w:t>
      </w:r>
      <w:r w:rsidR="004574E0"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>/</w:t>
      </w:r>
      <w:r w:rsidR="004574E0">
        <w:rPr>
          <w:color w:val="000000"/>
          <w:sz w:val="24"/>
          <w:szCs w:val="24"/>
        </w:rPr>
        <w:t>54</w:t>
      </w:r>
    </w:p>
    <w:p w:rsidR="00CD1AF3" w:rsidRDefault="00CD1AF3" w:rsidP="00CD1AF3">
      <w:pPr>
        <w:widowControl/>
        <w:shd w:val="clear" w:color="auto" w:fill="FFFFFF"/>
        <w:jc w:val="center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Санкт</w:t>
      </w:r>
      <w:r>
        <w:rPr>
          <w:color w:val="000000"/>
          <w:sz w:val="24"/>
          <w:szCs w:val="24"/>
        </w:rPr>
        <w:t>-</w:t>
      </w:r>
      <w:r>
        <w:rPr>
          <w:rFonts w:cs="Times New Roman"/>
          <w:color w:val="000000"/>
          <w:sz w:val="24"/>
          <w:szCs w:val="24"/>
        </w:rPr>
        <w:t>Петербург</w:t>
      </w:r>
    </w:p>
    <w:p w:rsidR="00CD1AF3" w:rsidRDefault="00CD1AF3" w:rsidP="00CD1AF3">
      <w:pPr>
        <w:widowControl/>
        <w:shd w:val="clear" w:color="auto" w:fill="FFFFFF"/>
        <w:rPr>
          <w:rFonts w:cs="Times New Roman"/>
          <w:color w:val="000000"/>
          <w:sz w:val="24"/>
          <w:szCs w:val="24"/>
        </w:rPr>
      </w:pPr>
    </w:p>
    <w:p w:rsidR="00CD1AF3" w:rsidRDefault="00CD1AF3" w:rsidP="00CD1AF3">
      <w:pPr>
        <w:rPr>
          <w:sz w:val="24"/>
          <w:szCs w:val="24"/>
        </w:rPr>
      </w:pPr>
    </w:p>
    <w:p w:rsidR="00CD1AF3" w:rsidRDefault="00CD1AF3" w:rsidP="00CD1A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нормотворческой деятельности </w:t>
      </w:r>
    </w:p>
    <w:p w:rsidR="00CD1AF3" w:rsidRDefault="00CD1AF3" w:rsidP="00CD1AF3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совета МО Невская застава на 2021 год</w:t>
      </w:r>
    </w:p>
    <w:p w:rsidR="00CD1AF3" w:rsidRDefault="00CD1AF3" w:rsidP="00CD1A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1AF3" w:rsidRDefault="00CD1AF3" w:rsidP="00CD1AF3">
      <w:pPr>
        <w:rPr>
          <w:rFonts w:ascii="Times New Roman" w:hAnsi="Times New Roman" w:cs="Times New Roman"/>
          <w:sz w:val="24"/>
          <w:szCs w:val="24"/>
        </w:rPr>
      </w:pPr>
    </w:p>
    <w:p w:rsidR="00CD1AF3" w:rsidRDefault="00CD1AF3" w:rsidP="00CD1A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Руководствуясь действующим законодательством об организации местного самоуправления в Российской Федерации, в Санкт-Петербурге, Уставом внутригородского муниципального образования Санкт-Петербурга муниципальный округ Невская застава, (далее - Устав муниципального образования), в обеспечение исполнения полномочий муниципального совета  по решению вопросов местного значения, определенных Уставом муниципального образования, Муниципальный совет Муниципального образования муниципальный округ Невская застава, </w:t>
      </w:r>
    </w:p>
    <w:p w:rsidR="00CD1AF3" w:rsidRDefault="00CD1AF3" w:rsidP="00CD1AF3">
      <w:pPr>
        <w:jc w:val="both"/>
        <w:rPr>
          <w:sz w:val="24"/>
          <w:szCs w:val="24"/>
        </w:rPr>
      </w:pPr>
    </w:p>
    <w:p w:rsidR="00CD1AF3" w:rsidRDefault="00CD1AF3" w:rsidP="00CD1AF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РЕШИЛ</w:t>
      </w:r>
      <w:r>
        <w:rPr>
          <w:sz w:val="24"/>
          <w:szCs w:val="24"/>
        </w:rPr>
        <w:t xml:space="preserve">: </w:t>
      </w:r>
    </w:p>
    <w:p w:rsidR="00CD1AF3" w:rsidRDefault="00CD1AF3" w:rsidP="00CD1AF3">
      <w:pPr>
        <w:jc w:val="both"/>
        <w:rPr>
          <w:sz w:val="24"/>
          <w:szCs w:val="24"/>
        </w:rPr>
      </w:pPr>
    </w:p>
    <w:p w:rsidR="00CD1AF3" w:rsidRDefault="00CD1AF3" w:rsidP="00CD1AF3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прилагаемый План нормотворческой деятельности Муниципального совета МО Невская застава на 2021 год. </w:t>
      </w:r>
    </w:p>
    <w:p w:rsidR="00CD1AF3" w:rsidRDefault="00CD1AF3" w:rsidP="00CD1AF3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подлежит официальному опубликованию (обнародованию) в установленном Уставом муниципального образования порядке.</w:t>
      </w:r>
    </w:p>
    <w:p w:rsidR="00CD1AF3" w:rsidRDefault="00CD1AF3" w:rsidP="00CD1AF3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01.01.2021 года.</w:t>
      </w:r>
    </w:p>
    <w:p w:rsidR="00CD1AF3" w:rsidRDefault="00CD1AF3" w:rsidP="00CD1AF3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решения возложить на главу муниципального образования Карпова П.К. </w:t>
      </w:r>
    </w:p>
    <w:p w:rsidR="00CD1AF3" w:rsidRDefault="00CD1AF3" w:rsidP="00CD1AF3">
      <w:pPr>
        <w:jc w:val="both"/>
        <w:rPr>
          <w:sz w:val="24"/>
          <w:szCs w:val="24"/>
        </w:rPr>
      </w:pPr>
    </w:p>
    <w:p w:rsidR="00CD1AF3" w:rsidRDefault="00CD1AF3" w:rsidP="00CD1AF3">
      <w:pPr>
        <w:jc w:val="both"/>
        <w:rPr>
          <w:sz w:val="24"/>
          <w:szCs w:val="24"/>
        </w:rPr>
      </w:pPr>
    </w:p>
    <w:p w:rsidR="00CD1AF3" w:rsidRDefault="00CD1AF3" w:rsidP="00CD1AF3">
      <w:pPr>
        <w:jc w:val="both"/>
        <w:rPr>
          <w:sz w:val="24"/>
          <w:szCs w:val="24"/>
        </w:rPr>
      </w:pPr>
    </w:p>
    <w:p w:rsidR="00CD1AF3" w:rsidRDefault="00CD1AF3" w:rsidP="00CD1AF3">
      <w:pPr>
        <w:jc w:val="both"/>
        <w:rPr>
          <w:sz w:val="24"/>
          <w:szCs w:val="24"/>
        </w:rPr>
      </w:pPr>
    </w:p>
    <w:p w:rsidR="00CD1AF3" w:rsidRDefault="00CD1AF3" w:rsidP="00CD1AF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</w:t>
      </w:r>
      <w:proofErr w:type="gramStart"/>
      <w:r>
        <w:rPr>
          <w:sz w:val="24"/>
          <w:szCs w:val="24"/>
        </w:rPr>
        <w:t xml:space="preserve">образования:   </w:t>
      </w:r>
      <w:proofErr w:type="gramEnd"/>
      <w:r>
        <w:rPr>
          <w:sz w:val="24"/>
          <w:szCs w:val="24"/>
        </w:rPr>
        <w:t xml:space="preserve">                                                     П.К. Карпов</w:t>
      </w:r>
    </w:p>
    <w:p w:rsidR="00CD1AF3" w:rsidRDefault="00CD1AF3">
      <w:pPr>
        <w:sectPr w:rsidR="00CD1A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1AF3" w:rsidRDefault="00CD1AF3" w:rsidP="00CD1AF3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CD1AF3" w:rsidRDefault="00CD1AF3" w:rsidP="00CD1AF3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Муниципального совета </w:t>
      </w:r>
    </w:p>
    <w:p w:rsidR="00CD1AF3" w:rsidRDefault="00CD1AF3" w:rsidP="00CD1AF3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Невская застава </w:t>
      </w:r>
    </w:p>
    <w:p w:rsidR="00CD1AF3" w:rsidRDefault="00CD1AF3" w:rsidP="00CD1AF3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>24</w:t>
      </w:r>
      <w:r>
        <w:rPr>
          <w:sz w:val="24"/>
          <w:szCs w:val="24"/>
        </w:rPr>
        <w:t>.1</w:t>
      </w:r>
      <w:r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4574E0">
        <w:rPr>
          <w:sz w:val="24"/>
          <w:szCs w:val="24"/>
        </w:rPr>
        <w:t>20</w:t>
      </w:r>
      <w:r>
        <w:rPr>
          <w:sz w:val="24"/>
          <w:szCs w:val="24"/>
        </w:rPr>
        <w:t>г №</w:t>
      </w:r>
      <w:r w:rsidR="004574E0">
        <w:rPr>
          <w:sz w:val="24"/>
          <w:szCs w:val="24"/>
        </w:rPr>
        <w:t>1</w:t>
      </w:r>
      <w:r>
        <w:rPr>
          <w:sz w:val="24"/>
          <w:szCs w:val="24"/>
        </w:rPr>
        <w:t>3/</w:t>
      </w:r>
      <w:r w:rsidR="004574E0">
        <w:rPr>
          <w:sz w:val="24"/>
          <w:szCs w:val="24"/>
        </w:rPr>
        <w:t>54</w:t>
      </w:r>
      <w:bookmarkStart w:id="0" w:name="_GoBack"/>
      <w:bookmarkEnd w:id="0"/>
    </w:p>
    <w:p w:rsidR="00CD1AF3" w:rsidRDefault="00CD1AF3" w:rsidP="00CD1AF3">
      <w:pPr>
        <w:ind w:left="360"/>
        <w:jc w:val="center"/>
        <w:rPr>
          <w:sz w:val="24"/>
          <w:szCs w:val="24"/>
        </w:rPr>
      </w:pPr>
    </w:p>
    <w:p w:rsidR="00CD1AF3" w:rsidRDefault="00CD1AF3" w:rsidP="00CD1AF3">
      <w:pPr>
        <w:ind w:left="360"/>
        <w:jc w:val="center"/>
        <w:rPr>
          <w:sz w:val="24"/>
          <w:szCs w:val="24"/>
        </w:rPr>
      </w:pPr>
    </w:p>
    <w:p w:rsidR="00CD1AF3" w:rsidRDefault="00CD1AF3" w:rsidP="00CD1AF3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CD1AF3" w:rsidRDefault="00CD1AF3" w:rsidP="00CD1AF3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нормотворческой деятельности Муниципального совета </w:t>
      </w:r>
    </w:p>
    <w:p w:rsidR="00CD1AF3" w:rsidRDefault="00CD1AF3" w:rsidP="00CD1AF3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МО Невская застава на 202</w:t>
      </w:r>
      <w:r w:rsidR="004574E0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</w:p>
    <w:p w:rsidR="00CD1AF3" w:rsidRDefault="00CD1AF3" w:rsidP="00CD1AF3">
      <w:pPr>
        <w:ind w:left="360"/>
        <w:jc w:val="right"/>
        <w:rPr>
          <w:sz w:val="24"/>
          <w:szCs w:val="24"/>
        </w:rPr>
      </w:pPr>
    </w:p>
    <w:p w:rsidR="00CD1AF3" w:rsidRDefault="00CD1AF3" w:rsidP="00CD1AF3">
      <w:pPr>
        <w:ind w:left="360"/>
        <w:jc w:val="right"/>
        <w:rPr>
          <w:sz w:val="24"/>
          <w:szCs w:val="24"/>
        </w:rPr>
      </w:pPr>
    </w:p>
    <w:p w:rsidR="00CD1AF3" w:rsidRDefault="00CD1AF3" w:rsidP="00CD1AF3">
      <w:pPr>
        <w:ind w:left="36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3685"/>
        <w:gridCol w:w="2172"/>
        <w:gridCol w:w="2343"/>
      </w:tblGrid>
      <w:tr w:rsidR="00CD1AF3" w:rsidTr="00D42D3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муниципальных правовых актов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CD1AF3" w:rsidTr="00D42D3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Внесение изменений, дополнений в Устав муниципального образования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Первое и второе полугодия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F3" w:rsidRDefault="00CD1AF3" w:rsidP="00D42D3C">
            <w:pPr>
              <w:jc w:val="right"/>
              <w:rPr>
                <w:sz w:val="24"/>
                <w:szCs w:val="24"/>
              </w:rPr>
            </w:pPr>
          </w:p>
        </w:tc>
      </w:tr>
      <w:tr w:rsidR="00CD1AF3" w:rsidTr="00D42D3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изменений, дополнений в муниципальные нормативные правовые акты на основании предложений прокуратуры Невского района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F3" w:rsidRDefault="00CD1AF3" w:rsidP="00D42D3C">
            <w:pPr>
              <w:jc w:val="right"/>
              <w:rPr>
                <w:sz w:val="24"/>
                <w:szCs w:val="24"/>
              </w:rPr>
            </w:pPr>
          </w:p>
        </w:tc>
      </w:tr>
      <w:tr w:rsidR="00CD1AF3" w:rsidTr="00D42D3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изменений, дополнений в Устав муниципального образования по предложениям прокуратуры Невского района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и второе полугодия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F3" w:rsidRDefault="00CD1AF3" w:rsidP="00D42D3C">
            <w:pPr>
              <w:jc w:val="right"/>
              <w:rPr>
                <w:sz w:val="24"/>
                <w:szCs w:val="24"/>
              </w:rPr>
            </w:pPr>
          </w:p>
        </w:tc>
      </w:tr>
      <w:tr w:rsidR="00CD1AF3" w:rsidTr="00D42D3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изменений, дополнений в муниципальные правовые акты на основании заключений  Юридического комитета Администрации  Губернатора Санкт-Петербурга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F3" w:rsidRDefault="00CD1AF3" w:rsidP="00D42D3C">
            <w:pPr>
              <w:jc w:val="right"/>
              <w:rPr>
                <w:sz w:val="24"/>
                <w:szCs w:val="24"/>
              </w:rPr>
            </w:pPr>
          </w:p>
          <w:p w:rsidR="00CD1AF3" w:rsidRDefault="00CD1AF3" w:rsidP="00D42D3C">
            <w:pPr>
              <w:jc w:val="right"/>
              <w:rPr>
                <w:sz w:val="24"/>
                <w:szCs w:val="24"/>
              </w:rPr>
            </w:pPr>
          </w:p>
          <w:p w:rsidR="00CD1AF3" w:rsidRDefault="00CD1AF3" w:rsidP="00D42D3C">
            <w:pPr>
              <w:jc w:val="right"/>
              <w:rPr>
                <w:sz w:val="24"/>
                <w:szCs w:val="24"/>
              </w:rPr>
            </w:pPr>
          </w:p>
        </w:tc>
      </w:tr>
      <w:tr w:rsidR="00CD1AF3" w:rsidTr="00D42D3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F3" w:rsidRDefault="00CD1AF3" w:rsidP="00D42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муниципальных правовых актов в соответствии действующим законодательством </w:t>
            </w:r>
          </w:p>
          <w:p w:rsidR="00CD1AF3" w:rsidRDefault="00CD1AF3" w:rsidP="00D42D3C">
            <w:pPr>
              <w:jc w:val="center"/>
              <w:rPr>
                <w:sz w:val="24"/>
                <w:szCs w:val="24"/>
              </w:rPr>
            </w:pPr>
          </w:p>
          <w:p w:rsidR="00CD1AF3" w:rsidRDefault="00CD1AF3" w:rsidP="00D42D3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F3" w:rsidRDefault="00CD1AF3" w:rsidP="00D42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F3" w:rsidRDefault="00CD1AF3" w:rsidP="00D42D3C">
            <w:pPr>
              <w:jc w:val="right"/>
              <w:rPr>
                <w:sz w:val="24"/>
                <w:szCs w:val="24"/>
              </w:rPr>
            </w:pPr>
          </w:p>
        </w:tc>
      </w:tr>
    </w:tbl>
    <w:p w:rsidR="00CD1AF3" w:rsidRDefault="00CD1AF3" w:rsidP="00CD1AF3">
      <w:pPr>
        <w:shd w:val="clear" w:color="auto" w:fill="FFFFFF"/>
        <w:spacing w:line="274" w:lineRule="exact"/>
        <w:ind w:right="158"/>
        <w:jc w:val="right"/>
        <w:rPr>
          <w:rFonts w:cs="Times New Roman"/>
          <w:spacing w:val="-3"/>
          <w:sz w:val="24"/>
          <w:szCs w:val="24"/>
        </w:rPr>
      </w:pPr>
    </w:p>
    <w:p w:rsidR="00CD1AF3" w:rsidRDefault="00CD1AF3" w:rsidP="00CD1AF3">
      <w:pPr>
        <w:shd w:val="clear" w:color="auto" w:fill="FFFFFF"/>
        <w:spacing w:line="274" w:lineRule="exact"/>
        <w:ind w:right="158"/>
        <w:jc w:val="right"/>
        <w:rPr>
          <w:rFonts w:cs="Times New Roman"/>
          <w:spacing w:val="-3"/>
          <w:sz w:val="24"/>
          <w:szCs w:val="24"/>
        </w:rPr>
      </w:pPr>
    </w:p>
    <w:p w:rsidR="00CD1AF3" w:rsidRDefault="00CD1AF3" w:rsidP="00CD1AF3">
      <w:pPr>
        <w:shd w:val="clear" w:color="auto" w:fill="FFFFFF"/>
        <w:spacing w:line="274" w:lineRule="exact"/>
        <w:ind w:right="158"/>
        <w:jc w:val="right"/>
        <w:rPr>
          <w:rFonts w:cs="Times New Roman"/>
          <w:spacing w:val="-3"/>
          <w:sz w:val="24"/>
          <w:szCs w:val="24"/>
        </w:rPr>
      </w:pPr>
    </w:p>
    <w:p w:rsidR="00CD1AF3" w:rsidRDefault="00CD1AF3" w:rsidP="00CD1AF3">
      <w:pPr>
        <w:shd w:val="clear" w:color="auto" w:fill="FFFFFF"/>
        <w:spacing w:line="274" w:lineRule="exact"/>
        <w:ind w:right="158"/>
        <w:jc w:val="right"/>
        <w:rPr>
          <w:rFonts w:cs="Times New Roman"/>
          <w:spacing w:val="-3"/>
          <w:sz w:val="24"/>
          <w:szCs w:val="24"/>
        </w:rPr>
      </w:pPr>
    </w:p>
    <w:p w:rsidR="00535972" w:rsidRDefault="00535972"/>
    <w:sectPr w:rsidR="0053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86E3E"/>
    <w:multiLevelType w:val="hybridMultilevel"/>
    <w:tmpl w:val="126E4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19"/>
    <w:rsid w:val="004574E0"/>
    <w:rsid w:val="00535972"/>
    <w:rsid w:val="00974819"/>
    <w:rsid w:val="00C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597B"/>
  <w15:chartTrackingRefBased/>
  <w15:docId w15:val="{87125C8B-5806-4C9E-B0D1-44E3F08A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2020-12-29T08:00:00Z</dcterms:created>
  <dcterms:modified xsi:type="dcterms:W3CDTF">2020-12-29T08:06:00Z</dcterms:modified>
</cp:coreProperties>
</file>