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BA" w:rsidRDefault="000163BA" w:rsidP="000163BA">
      <w:pPr>
        <w:jc w:val="center"/>
        <w:rPr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6286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3BA" w:rsidRDefault="000163BA" w:rsidP="000163BA">
      <w:pPr>
        <w:pStyle w:val="ConsNonformat"/>
        <w:widowControl/>
        <w:ind w:left="284" w:right="0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совет</w:t>
      </w:r>
    </w:p>
    <w:p w:rsidR="000163BA" w:rsidRDefault="00153A94" w:rsidP="000163BA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163BA">
        <w:rPr>
          <w:rFonts w:ascii="Times New Roman" w:hAnsi="Times New Roman" w:cs="Times New Roman"/>
          <w:b/>
          <w:sz w:val="28"/>
          <w:szCs w:val="28"/>
        </w:rPr>
        <w:t xml:space="preserve">                      внутригородского муниципального образования</w:t>
      </w:r>
    </w:p>
    <w:p w:rsidR="000163BA" w:rsidRDefault="000163BA" w:rsidP="000163BA">
      <w:pPr>
        <w:pStyle w:val="ConsNonformat"/>
        <w:widowControl/>
        <w:tabs>
          <w:tab w:val="left" w:pos="2410"/>
        </w:tabs>
        <w:ind w:left="2410" w:right="0" w:hanging="2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созыв            города федерального значения Санкт-Петербурга                                                                   муниципальный округ Невская застава</w:t>
      </w:r>
    </w:p>
    <w:p w:rsidR="000163BA" w:rsidRDefault="00153A94" w:rsidP="000163B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2024г.-2029</w:t>
      </w:r>
      <w:r w:rsidR="000163BA">
        <w:rPr>
          <w:rFonts w:ascii="Times New Roman" w:hAnsi="Times New Roman" w:cs="Times New Roman"/>
          <w:b/>
          <w:sz w:val="24"/>
          <w:szCs w:val="24"/>
        </w:rPr>
        <w:t>г</w:t>
      </w:r>
      <w:r w:rsidR="000163BA">
        <w:rPr>
          <w:rFonts w:ascii="Times New Roman" w:hAnsi="Times New Roman" w:cs="Times New Roman"/>
          <w:b/>
          <w:sz w:val="28"/>
          <w:szCs w:val="28"/>
        </w:rPr>
        <w:t xml:space="preserve">.                </w:t>
      </w:r>
      <w:r w:rsidR="000163BA">
        <w:rPr>
          <w:rFonts w:ascii="Times New Roman" w:hAnsi="Times New Roman" w:cs="Times New Roman"/>
          <w:sz w:val="28"/>
          <w:szCs w:val="28"/>
        </w:rPr>
        <w:t xml:space="preserve"> </w:t>
      </w:r>
      <w:r w:rsidR="000163BA">
        <w:rPr>
          <w:rFonts w:ascii="Times New Roman" w:hAnsi="Times New Roman" w:cs="Times New Roman"/>
          <w:sz w:val="24"/>
          <w:szCs w:val="24"/>
        </w:rPr>
        <w:t>(Муниципальный совет МО Невская застава)</w:t>
      </w:r>
    </w:p>
    <w:p w:rsidR="000163BA" w:rsidRDefault="000163BA" w:rsidP="000163BA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163BA" w:rsidRDefault="000163BA" w:rsidP="000163B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0163BA" w:rsidRDefault="000163BA" w:rsidP="000163B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63BA" w:rsidRDefault="000163BA" w:rsidP="000163B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63BA" w:rsidRDefault="000163BA" w:rsidP="000163B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3BA" w:rsidRDefault="00A10778" w:rsidP="000163B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октября 2025</w:t>
      </w:r>
      <w:r w:rsidR="000163BA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</w:t>
      </w:r>
      <w:r w:rsidR="003B5F11">
        <w:rPr>
          <w:rFonts w:ascii="Times New Roman" w:hAnsi="Times New Roman" w:cs="Times New Roman"/>
          <w:sz w:val="24"/>
          <w:szCs w:val="24"/>
        </w:rPr>
        <w:t xml:space="preserve">                          N  05/ 13</w:t>
      </w:r>
    </w:p>
    <w:p w:rsidR="000163BA" w:rsidRDefault="000163BA" w:rsidP="000163B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</w:t>
      </w:r>
    </w:p>
    <w:p w:rsidR="000163BA" w:rsidRDefault="000163BA" w:rsidP="000163BA">
      <w:pPr>
        <w:pStyle w:val="ConsNonformat"/>
        <w:widowControl/>
        <w:ind w:left="284" w:right="0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A1B" w:rsidRDefault="00952A1B" w:rsidP="00952A1B">
      <w:pPr>
        <w:spacing w:line="259" w:lineRule="auto"/>
        <w:ind w:left="-5" w:hanging="10"/>
        <w:jc w:val="center"/>
        <w:rPr>
          <w:b/>
          <w:sz w:val="24"/>
        </w:rPr>
      </w:pPr>
      <w:r>
        <w:rPr>
          <w:b/>
          <w:sz w:val="24"/>
        </w:rPr>
        <w:t xml:space="preserve">«О признании </w:t>
      </w:r>
      <w:proofErr w:type="gramStart"/>
      <w:r>
        <w:rPr>
          <w:b/>
          <w:sz w:val="24"/>
        </w:rPr>
        <w:t>утратившим</w:t>
      </w:r>
      <w:proofErr w:type="gramEnd"/>
      <w:r>
        <w:rPr>
          <w:b/>
          <w:sz w:val="24"/>
        </w:rPr>
        <w:t xml:space="preserve"> силу Решение </w:t>
      </w:r>
    </w:p>
    <w:p w:rsidR="00B23EFC" w:rsidRDefault="00952A1B" w:rsidP="00952A1B">
      <w:pPr>
        <w:spacing w:line="259" w:lineRule="auto"/>
        <w:ind w:left="-5" w:hanging="10"/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совета МО Невская застава от 28.10.2024 №04/15 </w:t>
      </w:r>
    </w:p>
    <w:p w:rsidR="000163BA" w:rsidRPr="00B23EFC" w:rsidRDefault="00B23EFC" w:rsidP="00952A1B">
      <w:pPr>
        <w:spacing w:line="259" w:lineRule="auto"/>
        <w:ind w:left="-5" w:hanging="10"/>
        <w:jc w:val="center"/>
        <w:rPr>
          <w:b/>
          <w:sz w:val="24"/>
        </w:rPr>
      </w:pPr>
      <w:r w:rsidRPr="00B23EFC">
        <w:rPr>
          <w:b/>
          <w:sz w:val="24"/>
          <w:szCs w:val="24"/>
        </w:rPr>
        <w:t>«Об утверждении Порядка ведения Реестра муниципального имущества».</w:t>
      </w:r>
    </w:p>
    <w:p w:rsidR="00334C0D" w:rsidRDefault="00334C0D" w:rsidP="00101341">
      <w:pPr>
        <w:ind w:firstLine="709"/>
        <w:jc w:val="both"/>
        <w:rPr>
          <w:sz w:val="24"/>
        </w:rPr>
      </w:pPr>
    </w:p>
    <w:p w:rsidR="00334C0D" w:rsidRPr="007D148E" w:rsidRDefault="00334C0D" w:rsidP="00334C0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Pr="00CF217B">
        <w:rPr>
          <w:sz w:val="23"/>
          <w:szCs w:val="23"/>
        </w:rPr>
        <w:t xml:space="preserve"> Федеральным законом от 20.03.2025 № 33-ФЗ «Об общих принципах организации местного самоуправления в единой сист</w:t>
      </w:r>
      <w:r>
        <w:rPr>
          <w:sz w:val="23"/>
          <w:szCs w:val="23"/>
        </w:rPr>
        <w:t xml:space="preserve">еме публичной власти», Законом </w:t>
      </w:r>
      <w:r w:rsidRPr="00CF217B">
        <w:rPr>
          <w:sz w:val="23"/>
          <w:szCs w:val="23"/>
        </w:rPr>
        <w:t>Санкт-Петербурга от 23.09.2009 № 420-79 «Об орган</w:t>
      </w:r>
      <w:r>
        <w:rPr>
          <w:sz w:val="23"/>
          <w:szCs w:val="23"/>
        </w:rPr>
        <w:t xml:space="preserve">изации местного самоуправления </w:t>
      </w:r>
      <w:r w:rsidRPr="00CF217B">
        <w:rPr>
          <w:sz w:val="23"/>
          <w:szCs w:val="23"/>
        </w:rPr>
        <w:t>в Санкт-Петербурге», приказом Минфина России от 10.10.2023 № 163н «Об утверждении Порядка ведения органами местного самоуправления реестров муниципального</w:t>
      </w:r>
      <w:proofErr w:type="gramEnd"/>
      <w:r w:rsidRPr="00CF217B">
        <w:rPr>
          <w:sz w:val="23"/>
          <w:szCs w:val="23"/>
        </w:rPr>
        <w:t xml:space="preserve"> имущества», Уставом внутригородского муниципального образования города федерального значения Санкт-Петербурга муниципальн</w:t>
      </w:r>
      <w:r>
        <w:rPr>
          <w:sz w:val="23"/>
          <w:szCs w:val="23"/>
        </w:rPr>
        <w:t>ый округ Невская застава</w:t>
      </w:r>
      <w:r w:rsidRPr="00CF217B">
        <w:rPr>
          <w:sz w:val="23"/>
          <w:szCs w:val="23"/>
        </w:rPr>
        <w:t>,</w:t>
      </w:r>
      <w:r>
        <w:rPr>
          <w:sz w:val="23"/>
          <w:szCs w:val="23"/>
        </w:rPr>
        <w:t xml:space="preserve"> а также с учетом </w:t>
      </w:r>
      <w:r>
        <w:rPr>
          <w:sz w:val="24"/>
        </w:rPr>
        <w:t xml:space="preserve">заключения Юридического комитета Санкт-Пеербурга от 22.07.2025 №15-21-327/25-0-0, </w:t>
      </w:r>
      <w:r w:rsidRPr="007D148E">
        <w:rPr>
          <w:sz w:val="24"/>
          <w:szCs w:val="24"/>
        </w:rPr>
        <w:t>муниципальный совет</w:t>
      </w:r>
    </w:p>
    <w:p w:rsidR="00101341" w:rsidRDefault="00101341" w:rsidP="00101341">
      <w:pPr>
        <w:jc w:val="both"/>
        <w:rPr>
          <w:sz w:val="22"/>
          <w:szCs w:val="22"/>
        </w:rPr>
      </w:pPr>
    </w:p>
    <w:p w:rsidR="003D7531" w:rsidRPr="007D148E" w:rsidRDefault="00101341" w:rsidP="00101341">
      <w:pPr>
        <w:jc w:val="both"/>
        <w:rPr>
          <w:sz w:val="24"/>
          <w:szCs w:val="24"/>
        </w:rPr>
      </w:pPr>
      <w:r w:rsidRPr="007D148E">
        <w:rPr>
          <w:sz w:val="24"/>
          <w:szCs w:val="24"/>
        </w:rPr>
        <w:t>РЕШИЛ:</w:t>
      </w:r>
    </w:p>
    <w:p w:rsidR="00101341" w:rsidRPr="00101341" w:rsidRDefault="00101341" w:rsidP="00101341">
      <w:pPr>
        <w:jc w:val="both"/>
        <w:rPr>
          <w:sz w:val="22"/>
          <w:szCs w:val="22"/>
        </w:rPr>
      </w:pPr>
    </w:p>
    <w:p w:rsidR="00952A1B" w:rsidRPr="00952A1B" w:rsidRDefault="00952A1B" w:rsidP="00952A1B">
      <w:pPr>
        <w:pStyle w:val="a5"/>
        <w:numPr>
          <w:ilvl w:val="0"/>
          <w:numId w:val="2"/>
        </w:numPr>
        <w:ind w:left="0" w:firstLine="696"/>
        <w:jc w:val="both"/>
        <w:rPr>
          <w:sz w:val="24"/>
          <w:szCs w:val="24"/>
        </w:rPr>
      </w:pPr>
      <w:r w:rsidRPr="00952A1B">
        <w:rPr>
          <w:sz w:val="24"/>
          <w:szCs w:val="24"/>
        </w:rPr>
        <w:t>При</w:t>
      </w:r>
      <w:r>
        <w:rPr>
          <w:sz w:val="24"/>
          <w:szCs w:val="24"/>
        </w:rPr>
        <w:t>знат</w:t>
      </w:r>
      <w:r w:rsidR="00572AC2">
        <w:rPr>
          <w:sz w:val="24"/>
          <w:szCs w:val="24"/>
        </w:rPr>
        <w:t>ь утратившими силу Решение</w:t>
      </w:r>
      <w:r>
        <w:rPr>
          <w:sz w:val="24"/>
          <w:szCs w:val="24"/>
        </w:rPr>
        <w:t xml:space="preserve"> муниципального с</w:t>
      </w:r>
      <w:r w:rsidRPr="00952A1B">
        <w:rPr>
          <w:sz w:val="24"/>
          <w:szCs w:val="24"/>
        </w:rPr>
        <w:t xml:space="preserve">овета внутригородского муниципального образования города федерального значения Санкт-Петербурга муниципальный округ </w:t>
      </w:r>
      <w:r>
        <w:rPr>
          <w:sz w:val="24"/>
          <w:szCs w:val="24"/>
        </w:rPr>
        <w:t>Невская застава от 28.10.2024 №04/15 «Об утверждении Порядка ведения Реестра муниципального имущества».</w:t>
      </w:r>
    </w:p>
    <w:p w:rsidR="00FF540A" w:rsidRPr="00FF540A" w:rsidRDefault="00FF540A" w:rsidP="00FF540A">
      <w:pPr>
        <w:pStyle w:val="a5"/>
        <w:numPr>
          <w:ilvl w:val="0"/>
          <w:numId w:val="2"/>
        </w:numPr>
        <w:ind w:left="0" w:firstLine="696"/>
        <w:jc w:val="both"/>
        <w:rPr>
          <w:sz w:val="23"/>
          <w:szCs w:val="23"/>
        </w:rPr>
      </w:pPr>
      <w:r w:rsidRPr="00FF540A">
        <w:rPr>
          <w:sz w:val="23"/>
          <w:szCs w:val="23"/>
        </w:rPr>
        <w:t>Возложить на уполномоченный орган мес</w:t>
      </w:r>
      <w:r>
        <w:rPr>
          <w:sz w:val="23"/>
          <w:szCs w:val="23"/>
        </w:rPr>
        <w:t>тного самоуправления - Местную а</w:t>
      </w:r>
      <w:r w:rsidRPr="00FF540A">
        <w:rPr>
          <w:sz w:val="23"/>
          <w:szCs w:val="23"/>
        </w:rPr>
        <w:t>дминистрацию внутригородского муниципального образования города федерального значения Санкт-Петербур</w:t>
      </w:r>
      <w:r>
        <w:rPr>
          <w:sz w:val="23"/>
          <w:szCs w:val="23"/>
        </w:rPr>
        <w:t>га муниципальный округ Невская застава</w:t>
      </w:r>
      <w:r w:rsidRPr="00FF540A">
        <w:rPr>
          <w:sz w:val="23"/>
          <w:szCs w:val="23"/>
        </w:rPr>
        <w:t xml:space="preserve"> ведение реестра муниципального имущества. </w:t>
      </w:r>
    </w:p>
    <w:p w:rsidR="00FD0A72" w:rsidRPr="00FF540A" w:rsidRDefault="00FF540A" w:rsidP="00FF540A">
      <w:pPr>
        <w:ind w:firstLine="696"/>
        <w:jc w:val="both"/>
        <w:rPr>
          <w:sz w:val="24"/>
          <w:szCs w:val="24"/>
        </w:rPr>
      </w:pPr>
      <w:r w:rsidRPr="00FF540A">
        <w:rPr>
          <w:sz w:val="24"/>
          <w:szCs w:val="24"/>
        </w:rPr>
        <w:t>У</w:t>
      </w:r>
      <w:r w:rsidR="0044622E">
        <w:rPr>
          <w:sz w:val="24"/>
          <w:szCs w:val="24"/>
        </w:rPr>
        <w:t xml:space="preserve">становить </w:t>
      </w:r>
      <w:r>
        <w:rPr>
          <w:sz w:val="24"/>
          <w:szCs w:val="24"/>
        </w:rPr>
        <w:t xml:space="preserve"> </w:t>
      </w:r>
      <w:r w:rsidR="0044622E">
        <w:rPr>
          <w:sz w:val="24"/>
          <w:szCs w:val="24"/>
        </w:rPr>
        <w:t>размер стоимости отдельных видов имущества:</w:t>
      </w:r>
    </w:p>
    <w:p w:rsidR="009533B1" w:rsidRPr="009A76D3" w:rsidRDefault="00FD0A72" w:rsidP="009533B1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A76D3">
        <w:rPr>
          <w:rFonts w:eastAsiaTheme="minorHAnsi"/>
          <w:sz w:val="24"/>
          <w:szCs w:val="24"/>
          <w:lang w:eastAsia="en-US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</w:t>
      </w:r>
      <w:r w:rsidR="009533B1" w:rsidRPr="009A76D3">
        <w:rPr>
          <w:rFonts w:eastAsiaTheme="minorHAnsi"/>
          <w:sz w:val="24"/>
          <w:szCs w:val="24"/>
          <w:lang w:eastAsia="en-US"/>
        </w:rPr>
        <w:t xml:space="preserve">т </w:t>
      </w:r>
      <w:r w:rsidR="009533B1" w:rsidRPr="009A76D3">
        <w:rPr>
          <w:sz w:val="24"/>
          <w:szCs w:val="24"/>
        </w:rPr>
        <w:t>800 000 (восемьсот тысяч) рублей</w:t>
      </w:r>
      <w:r w:rsidR="009C7ACF" w:rsidRPr="009A76D3">
        <w:rPr>
          <w:sz w:val="24"/>
          <w:szCs w:val="24"/>
        </w:rPr>
        <w:t>;</w:t>
      </w:r>
    </w:p>
    <w:p w:rsidR="00FD0A72" w:rsidRPr="00FE0CCA" w:rsidRDefault="0000419F" w:rsidP="00FE0CC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A76D3">
        <w:rPr>
          <w:rFonts w:eastAsiaTheme="minorHAnsi"/>
          <w:sz w:val="24"/>
          <w:szCs w:val="24"/>
          <w:lang w:eastAsia="en-US"/>
        </w:rPr>
        <w:t xml:space="preserve">иное имущество (в том числе бездокументарные ценные бумаги), не относящееся к недвижимым и движимым вещам, стоимость которого превышает </w:t>
      </w:r>
      <w:r w:rsidR="009533B1" w:rsidRPr="009A76D3">
        <w:rPr>
          <w:sz w:val="24"/>
          <w:szCs w:val="24"/>
        </w:rPr>
        <w:t>800 000 (восемьсот тысяч) рублей.</w:t>
      </w:r>
    </w:p>
    <w:p w:rsidR="000163BA" w:rsidRPr="00FD0A72" w:rsidRDefault="00A6464C" w:rsidP="00A6464C">
      <w:pPr>
        <w:widowControl/>
        <w:numPr>
          <w:ilvl w:val="0"/>
          <w:numId w:val="2"/>
        </w:numPr>
        <w:autoSpaceDE/>
        <w:autoSpaceDN/>
        <w:adjustRightInd/>
        <w:ind w:left="0" w:firstLine="351"/>
        <w:jc w:val="both"/>
        <w:rPr>
          <w:sz w:val="24"/>
          <w:szCs w:val="24"/>
        </w:rPr>
      </w:pPr>
      <w:r w:rsidRPr="00FD0A72">
        <w:rPr>
          <w:sz w:val="24"/>
          <w:szCs w:val="24"/>
        </w:rPr>
        <w:t>Настоящее Решение</w:t>
      </w:r>
      <w:r w:rsidR="000163BA" w:rsidRPr="00FD0A72">
        <w:rPr>
          <w:sz w:val="24"/>
          <w:szCs w:val="24"/>
        </w:rPr>
        <w:t xml:space="preserve"> вступает в силу </w:t>
      </w:r>
      <w:proofErr w:type="gramStart"/>
      <w:r w:rsidR="000163BA" w:rsidRPr="00FD0A72">
        <w:rPr>
          <w:sz w:val="24"/>
          <w:szCs w:val="24"/>
        </w:rPr>
        <w:t>с</w:t>
      </w:r>
      <w:proofErr w:type="gramEnd"/>
      <w:r w:rsidR="000163BA" w:rsidRPr="00FD0A72">
        <w:rPr>
          <w:sz w:val="24"/>
          <w:szCs w:val="24"/>
        </w:rPr>
        <w:t xml:space="preserve"> </w:t>
      </w:r>
      <w:r w:rsidR="003D7531" w:rsidRPr="00FD0A72">
        <w:rPr>
          <w:sz w:val="24"/>
          <w:szCs w:val="24"/>
        </w:rPr>
        <w:t>дат</w:t>
      </w:r>
      <w:r w:rsidR="00FE0CCA">
        <w:rPr>
          <w:sz w:val="24"/>
          <w:szCs w:val="24"/>
        </w:rPr>
        <w:t>ы его официального опубликования</w:t>
      </w:r>
      <w:r w:rsidR="003D7531" w:rsidRPr="00FD0A72">
        <w:rPr>
          <w:sz w:val="24"/>
          <w:szCs w:val="24"/>
        </w:rPr>
        <w:t>.</w:t>
      </w:r>
    </w:p>
    <w:p w:rsidR="00A6464C" w:rsidRPr="00FF122B" w:rsidRDefault="00A6464C" w:rsidP="00FF122B">
      <w:pPr>
        <w:widowControl/>
        <w:numPr>
          <w:ilvl w:val="0"/>
          <w:numId w:val="2"/>
        </w:numPr>
        <w:autoSpaceDE/>
        <w:autoSpaceDN/>
        <w:adjustRightInd/>
        <w:spacing w:after="30" w:line="250" w:lineRule="auto"/>
        <w:ind w:left="0" w:firstLine="284"/>
        <w:jc w:val="both"/>
        <w:rPr>
          <w:sz w:val="24"/>
          <w:szCs w:val="24"/>
        </w:rPr>
      </w:pPr>
      <w:r w:rsidRPr="00FD0A72">
        <w:rPr>
          <w:sz w:val="24"/>
          <w:szCs w:val="24"/>
        </w:rPr>
        <w:t xml:space="preserve">Контроль за исполнением </w:t>
      </w:r>
      <w:r w:rsidR="00FF122B">
        <w:rPr>
          <w:sz w:val="24"/>
          <w:szCs w:val="24"/>
        </w:rPr>
        <w:t>настоящего Решения оставляю за собой.</w:t>
      </w:r>
    </w:p>
    <w:p w:rsidR="000163BA" w:rsidRDefault="000163BA" w:rsidP="000163BA">
      <w:pPr>
        <w:spacing w:line="259" w:lineRule="auto"/>
        <w:ind w:left="361"/>
      </w:pPr>
    </w:p>
    <w:p w:rsidR="00A10778" w:rsidRDefault="00A10778" w:rsidP="000163BA">
      <w:pPr>
        <w:spacing w:line="259" w:lineRule="auto"/>
        <w:ind w:left="361"/>
      </w:pPr>
    </w:p>
    <w:p w:rsidR="00D96E13" w:rsidRDefault="00D96E13" w:rsidP="000163BA">
      <w:pPr>
        <w:rPr>
          <w:rFonts w:ascii="Arial" w:hAnsi="Arial" w:cs="Arial"/>
        </w:rPr>
      </w:pPr>
      <w:r>
        <w:rPr>
          <w:sz w:val="24"/>
          <w:szCs w:val="24"/>
        </w:rPr>
        <w:t xml:space="preserve">Глава муниципального образования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А.М.Киреенко</w:t>
      </w:r>
    </w:p>
    <w:sectPr w:rsidR="00D96E13" w:rsidSect="00A10778">
      <w:pgSz w:w="11906" w:h="16838"/>
      <w:pgMar w:top="567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76" w:rsidRDefault="00791D76" w:rsidP="00D53C95">
      <w:r>
        <w:separator/>
      </w:r>
    </w:p>
  </w:endnote>
  <w:endnote w:type="continuationSeparator" w:id="0">
    <w:p w:rsidR="00791D76" w:rsidRDefault="00791D76" w:rsidP="00D53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76" w:rsidRDefault="00791D76" w:rsidP="00D53C95">
      <w:r>
        <w:separator/>
      </w:r>
    </w:p>
  </w:footnote>
  <w:footnote w:type="continuationSeparator" w:id="0">
    <w:p w:rsidR="00791D76" w:rsidRDefault="00791D76" w:rsidP="00D53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09A"/>
    <w:multiLevelType w:val="hybridMultilevel"/>
    <w:tmpl w:val="6B040A0E"/>
    <w:lvl w:ilvl="0" w:tplc="0CEE46A8">
      <w:start w:val="1"/>
      <w:numFmt w:val="decimal"/>
      <w:lvlText w:val="%1.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CF08E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784778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C0E114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9A33B0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8EFED0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CA2CE6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5C67DA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7C432C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86070F"/>
    <w:multiLevelType w:val="hybridMultilevel"/>
    <w:tmpl w:val="BAF60854"/>
    <w:lvl w:ilvl="0" w:tplc="E454E72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22728">
      <w:start w:val="1"/>
      <w:numFmt w:val="lowerLetter"/>
      <w:lvlText w:val="%2"/>
      <w:lvlJc w:val="left"/>
      <w:pPr>
        <w:ind w:left="34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D81DBA">
      <w:start w:val="1"/>
      <w:numFmt w:val="lowerRoman"/>
      <w:lvlText w:val="%3"/>
      <w:lvlJc w:val="left"/>
      <w:pPr>
        <w:ind w:left="41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AF75C">
      <w:start w:val="1"/>
      <w:numFmt w:val="decimal"/>
      <w:lvlText w:val="%4"/>
      <w:lvlJc w:val="left"/>
      <w:pPr>
        <w:ind w:left="48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422F6E">
      <w:start w:val="1"/>
      <w:numFmt w:val="lowerLetter"/>
      <w:lvlText w:val="%5"/>
      <w:lvlJc w:val="left"/>
      <w:pPr>
        <w:ind w:left="55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CB534">
      <w:start w:val="1"/>
      <w:numFmt w:val="lowerRoman"/>
      <w:lvlText w:val="%6"/>
      <w:lvlJc w:val="left"/>
      <w:pPr>
        <w:ind w:left="6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43CE6">
      <w:start w:val="1"/>
      <w:numFmt w:val="decimal"/>
      <w:lvlText w:val="%7"/>
      <w:lvlJc w:val="left"/>
      <w:pPr>
        <w:ind w:left="7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EE315A">
      <w:start w:val="1"/>
      <w:numFmt w:val="lowerLetter"/>
      <w:lvlText w:val="%8"/>
      <w:lvlJc w:val="left"/>
      <w:pPr>
        <w:ind w:left="7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CCFB06">
      <w:start w:val="1"/>
      <w:numFmt w:val="lowerRoman"/>
      <w:lvlText w:val="%9"/>
      <w:lvlJc w:val="left"/>
      <w:pPr>
        <w:ind w:left="8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7C24C7"/>
    <w:multiLevelType w:val="hybridMultilevel"/>
    <w:tmpl w:val="CD6E6CE0"/>
    <w:lvl w:ilvl="0" w:tplc="93048FDE">
      <w:start w:val="3"/>
      <w:numFmt w:val="decimal"/>
      <w:lvlText w:val="%1.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46A98">
      <w:start w:val="1"/>
      <w:numFmt w:val="lowerLetter"/>
      <w:lvlText w:val="%2"/>
      <w:lvlJc w:val="left"/>
      <w:pPr>
        <w:ind w:left="1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DAE494">
      <w:start w:val="1"/>
      <w:numFmt w:val="lowerRoman"/>
      <w:lvlText w:val="%3"/>
      <w:lvlJc w:val="left"/>
      <w:pPr>
        <w:ind w:left="2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129F42">
      <w:start w:val="1"/>
      <w:numFmt w:val="decimal"/>
      <w:lvlText w:val="%4"/>
      <w:lvlJc w:val="left"/>
      <w:pPr>
        <w:ind w:left="3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B4984E">
      <w:start w:val="1"/>
      <w:numFmt w:val="lowerLetter"/>
      <w:lvlText w:val="%5"/>
      <w:lvlJc w:val="left"/>
      <w:pPr>
        <w:ind w:left="3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94F5D6">
      <w:start w:val="1"/>
      <w:numFmt w:val="lowerRoman"/>
      <w:lvlText w:val="%6"/>
      <w:lvlJc w:val="left"/>
      <w:pPr>
        <w:ind w:left="4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8025F4">
      <w:start w:val="1"/>
      <w:numFmt w:val="decimal"/>
      <w:lvlText w:val="%7"/>
      <w:lvlJc w:val="left"/>
      <w:pPr>
        <w:ind w:left="5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1083DE">
      <w:start w:val="1"/>
      <w:numFmt w:val="lowerLetter"/>
      <w:lvlText w:val="%8"/>
      <w:lvlJc w:val="left"/>
      <w:pPr>
        <w:ind w:left="5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ECE04">
      <w:start w:val="1"/>
      <w:numFmt w:val="lowerRoman"/>
      <w:lvlText w:val="%9"/>
      <w:lvlJc w:val="left"/>
      <w:pPr>
        <w:ind w:left="6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E21079"/>
    <w:multiLevelType w:val="hybridMultilevel"/>
    <w:tmpl w:val="78C0BAD6"/>
    <w:lvl w:ilvl="0" w:tplc="B71E8152">
      <w:start w:val="10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35983718"/>
    <w:multiLevelType w:val="hybridMultilevel"/>
    <w:tmpl w:val="CAFCA668"/>
    <w:lvl w:ilvl="0" w:tplc="808044E4">
      <w:start w:val="23"/>
      <w:numFmt w:val="decimal"/>
      <w:lvlText w:val="%1."/>
      <w:lvlJc w:val="left"/>
      <w:pPr>
        <w:ind w:left="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1A235E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E4A48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68A04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43C4A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C36A0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C0CA6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F883BC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0EC10C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6A2040"/>
    <w:multiLevelType w:val="multilevel"/>
    <w:tmpl w:val="9576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</w:lvl>
  </w:abstractNum>
  <w:abstractNum w:abstractNumId="6">
    <w:nsid w:val="416B5E60"/>
    <w:multiLevelType w:val="hybridMultilevel"/>
    <w:tmpl w:val="B6824B84"/>
    <w:lvl w:ilvl="0" w:tplc="85AA3ED6">
      <w:start w:val="1"/>
      <w:numFmt w:val="decimal"/>
      <w:lvlText w:val="%1.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63A9E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4CEA60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BCA3EA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CAE54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42E78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6C016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E401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628874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B42E7D"/>
    <w:multiLevelType w:val="hybridMultilevel"/>
    <w:tmpl w:val="90049154"/>
    <w:lvl w:ilvl="0" w:tplc="12CA3A72">
      <w:start w:val="13"/>
      <w:numFmt w:val="decimal"/>
      <w:lvlText w:val="%1.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A7364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4BE34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B62448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E6FD18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EEAB0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C9B5C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4C4E8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00DCA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4961A9"/>
    <w:multiLevelType w:val="multilevel"/>
    <w:tmpl w:val="7C52D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5503FED"/>
    <w:multiLevelType w:val="multilevel"/>
    <w:tmpl w:val="36EC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1440"/>
      </w:pPr>
      <w:rPr>
        <w:rFonts w:hint="default"/>
      </w:rPr>
    </w:lvl>
  </w:abstractNum>
  <w:abstractNum w:abstractNumId="10">
    <w:nsid w:val="46184B6A"/>
    <w:multiLevelType w:val="hybridMultilevel"/>
    <w:tmpl w:val="9B2C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36887"/>
    <w:multiLevelType w:val="hybridMultilevel"/>
    <w:tmpl w:val="D23AB69C"/>
    <w:lvl w:ilvl="0" w:tplc="F15E4C4C">
      <w:start w:val="27"/>
      <w:numFmt w:val="decimal"/>
      <w:lvlText w:val="%1."/>
      <w:lvlJc w:val="left"/>
      <w:pPr>
        <w:ind w:left="7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02674">
      <w:start w:val="1"/>
      <w:numFmt w:val="lowerLetter"/>
      <w:lvlText w:val="%2"/>
      <w:lvlJc w:val="left"/>
      <w:pPr>
        <w:ind w:left="2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E917C">
      <w:start w:val="1"/>
      <w:numFmt w:val="lowerRoman"/>
      <w:lvlText w:val="%3"/>
      <w:lvlJc w:val="left"/>
      <w:pPr>
        <w:ind w:left="2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F844B4">
      <w:start w:val="1"/>
      <w:numFmt w:val="decimal"/>
      <w:lvlText w:val="%4"/>
      <w:lvlJc w:val="left"/>
      <w:pPr>
        <w:ind w:left="3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4469BC">
      <w:start w:val="1"/>
      <w:numFmt w:val="lowerLetter"/>
      <w:lvlText w:val="%5"/>
      <w:lvlJc w:val="left"/>
      <w:pPr>
        <w:ind w:left="4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AA034A">
      <w:start w:val="1"/>
      <w:numFmt w:val="lowerRoman"/>
      <w:lvlText w:val="%6"/>
      <w:lvlJc w:val="left"/>
      <w:pPr>
        <w:ind w:left="5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0134C">
      <w:start w:val="1"/>
      <w:numFmt w:val="decimal"/>
      <w:lvlText w:val="%7"/>
      <w:lvlJc w:val="left"/>
      <w:pPr>
        <w:ind w:left="5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6824A2">
      <w:start w:val="1"/>
      <w:numFmt w:val="lowerLetter"/>
      <w:lvlText w:val="%8"/>
      <w:lvlJc w:val="left"/>
      <w:pPr>
        <w:ind w:left="6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A02584">
      <w:start w:val="1"/>
      <w:numFmt w:val="lowerRoman"/>
      <w:lvlText w:val="%9"/>
      <w:lvlJc w:val="left"/>
      <w:pPr>
        <w:ind w:left="7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131E3C"/>
    <w:multiLevelType w:val="hybridMultilevel"/>
    <w:tmpl w:val="92DEDB8A"/>
    <w:lvl w:ilvl="0" w:tplc="DFB83160">
      <w:start w:val="12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>
    <w:nsid w:val="5DC50D9D"/>
    <w:multiLevelType w:val="hybridMultilevel"/>
    <w:tmpl w:val="02E46318"/>
    <w:lvl w:ilvl="0" w:tplc="0B02D16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0EB9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8BFC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8E97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E77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643B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684A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EDA5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2C41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95114C"/>
    <w:multiLevelType w:val="hybridMultilevel"/>
    <w:tmpl w:val="BB6A50FC"/>
    <w:lvl w:ilvl="0" w:tplc="87B23AE4">
      <w:start w:val="10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>
    <w:nsid w:val="651B7689"/>
    <w:multiLevelType w:val="hybridMultilevel"/>
    <w:tmpl w:val="4E349C5C"/>
    <w:lvl w:ilvl="0" w:tplc="24BC8EE4">
      <w:start w:val="1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6D022C14"/>
    <w:multiLevelType w:val="hybridMultilevel"/>
    <w:tmpl w:val="0714C642"/>
    <w:lvl w:ilvl="0" w:tplc="37B0D1EC">
      <w:start w:val="26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>
    <w:nsid w:val="743565E2"/>
    <w:multiLevelType w:val="hybridMultilevel"/>
    <w:tmpl w:val="61184196"/>
    <w:lvl w:ilvl="0" w:tplc="B502C6C0">
      <w:start w:val="25"/>
      <w:numFmt w:val="decimal"/>
      <w:lvlText w:val="%1"/>
      <w:lvlJc w:val="left"/>
      <w:pPr>
        <w:ind w:left="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8">
    <w:nsid w:val="76877CA1"/>
    <w:multiLevelType w:val="hybridMultilevel"/>
    <w:tmpl w:val="9E7C6DB4"/>
    <w:lvl w:ilvl="0" w:tplc="352AFA3E">
      <w:start w:val="11"/>
      <w:numFmt w:val="decimal"/>
      <w:lvlText w:val="%1."/>
      <w:lvlJc w:val="left"/>
      <w:pPr>
        <w:ind w:left="36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2827E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232F6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6C424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7E913A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16EBAA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826F18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47954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64FEC6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8DB3382"/>
    <w:multiLevelType w:val="hybridMultilevel"/>
    <w:tmpl w:val="B64644C2"/>
    <w:lvl w:ilvl="0" w:tplc="01F6873E">
      <w:start w:val="10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"/>
  </w:num>
  <w:num w:numId="5">
    <w:abstractNumId w:val="18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12"/>
  </w:num>
  <w:num w:numId="13">
    <w:abstractNumId w:val="14"/>
  </w:num>
  <w:num w:numId="14">
    <w:abstractNumId w:val="19"/>
  </w:num>
  <w:num w:numId="15">
    <w:abstractNumId w:val="3"/>
  </w:num>
  <w:num w:numId="16">
    <w:abstractNumId w:val="15"/>
  </w:num>
  <w:num w:numId="17">
    <w:abstractNumId w:val="17"/>
  </w:num>
  <w:num w:numId="18">
    <w:abstractNumId w:val="16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3BA"/>
    <w:rsid w:val="00002673"/>
    <w:rsid w:val="0000419F"/>
    <w:rsid w:val="000163BA"/>
    <w:rsid w:val="0003217A"/>
    <w:rsid w:val="00060D5F"/>
    <w:rsid w:val="00095437"/>
    <w:rsid w:val="00095B74"/>
    <w:rsid w:val="000D3B43"/>
    <w:rsid w:val="00101341"/>
    <w:rsid w:val="001434C1"/>
    <w:rsid w:val="00153A94"/>
    <w:rsid w:val="0015560E"/>
    <w:rsid w:val="001754E1"/>
    <w:rsid w:val="001B2734"/>
    <w:rsid w:val="001C08CB"/>
    <w:rsid w:val="001E1A4B"/>
    <w:rsid w:val="0020396A"/>
    <w:rsid w:val="002C331D"/>
    <w:rsid w:val="002C541E"/>
    <w:rsid w:val="002E4882"/>
    <w:rsid w:val="002F6E0C"/>
    <w:rsid w:val="00300B08"/>
    <w:rsid w:val="00334C0D"/>
    <w:rsid w:val="00361F1B"/>
    <w:rsid w:val="003B5F11"/>
    <w:rsid w:val="003D7531"/>
    <w:rsid w:val="003F782C"/>
    <w:rsid w:val="0040119A"/>
    <w:rsid w:val="00420BD0"/>
    <w:rsid w:val="0044622E"/>
    <w:rsid w:val="004817AF"/>
    <w:rsid w:val="00485F54"/>
    <w:rsid w:val="00486751"/>
    <w:rsid w:val="00495C09"/>
    <w:rsid w:val="004975AD"/>
    <w:rsid w:val="004A174C"/>
    <w:rsid w:val="005040EA"/>
    <w:rsid w:val="00512919"/>
    <w:rsid w:val="00572AC2"/>
    <w:rsid w:val="00584427"/>
    <w:rsid w:val="005C0606"/>
    <w:rsid w:val="005F1762"/>
    <w:rsid w:val="00643A9F"/>
    <w:rsid w:val="006856E7"/>
    <w:rsid w:val="00740CC4"/>
    <w:rsid w:val="00751DC4"/>
    <w:rsid w:val="00791D76"/>
    <w:rsid w:val="007960A6"/>
    <w:rsid w:val="007D148E"/>
    <w:rsid w:val="0081510F"/>
    <w:rsid w:val="00822D68"/>
    <w:rsid w:val="0083469D"/>
    <w:rsid w:val="00846F77"/>
    <w:rsid w:val="00892155"/>
    <w:rsid w:val="008C60AD"/>
    <w:rsid w:val="00900ECE"/>
    <w:rsid w:val="0091074C"/>
    <w:rsid w:val="00934A69"/>
    <w:rsid w:val="00952A1B"/>
    <w:rsid w:val="009533B1"/>
    <w:rsid w:val="009A2C9D"/>
    <w:rsid w:val="009A76D3"/>
    <w:rsid w:val="009B486F"/>
    <w:rsid w:val="009C7ACF"/>
    <w:rsid w:val="009E3C47"/>
    <w:rsid w:val="00A10778"/>
    <w:rsid w:val="00A2538D"/>
    <w:rsid w:val="00A34214"/>
    <w:rsid w:val="00A6464C"/>
    <w:rsid w:val="00AD7AE7"/>
    <w:rsid w:val="00AE5253"/>
    <w:rsid w:val="00AF06E9"/>
    <w:rsid w:val="00B00689"/>
    <w:rsid w:val="00B1120A"/>
    <w:rsid w:val="00B23EFC"/>
    <w:rsid w:val="00B57131"/>
    <w:rsid w:val="00B90C1A"/>
    <w:rsid w:val="00C30244"/>
    <w:rsid w:val="00C51B3A"/>
    <w:rsid w:val="00C615E6"/>
    <w:rsid w:val="00C61E37"/>
    <w:rsid w:val="00CB3489"/>
    <w:rsid w:val="00CC3473"/>
    <w:rsid w:val="00CE002E"/>
    <w:rsid w:val="00D44755"/>
    <w:rsid w:val="00D53C95"/>
    <w:rsid w:val="00D96E13"/>
    <w:rsid w:val="00DA7508"/>
    <w:rsid w:val="00E02E75"/>
    <w:rsid w:val="00E10157"/>
    <w:rsid w:val="00E61C85"/>
    <w:rsid w:val="00EA2C02"/>
    <w:rsid w:val="00F35616"/>
    <w:rsid w:val="00F5077C"/>
    <w:rsid w:val="00F57844"/>
    <w:rsid w:val="00F7227F"/>
    <w:rsid w:val="00FA0BE6"/>
    <w:rsid w:val="00FA40C1"/>
    <w:rsid w:val="00FA46F2"/>
    <w:rsid w:val="00FD0A72"/>
    <w:rsid w:val="00FE0CCA"/>
    <w:rsid w:val="00FF122B"/>
    <w:rsid w:val="00FF540A"/>
    <w:rsid w:val="00FF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nhideWhenUsed/>
    <w:qFormat/>
    <w:rsid w:val="00E02E75"/>
    <w:pPr>
      <w:keepNext/>
      <w:keepLines/>
      <w:numPr>
        <w:numId w:val="10"/>
      </w:numPr>
      <w:spacing w:after="0" w:line="259" w:lineRule="auto"/>
      <w:ind w:left="10" w:right="1001" w:hanging="10"/>
      <w:jc w:val="center"/>
      <w:outlineLvl w:val="0"/>
    </w:pPr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63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63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3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02E75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0CC4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D53C95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descriptionChar">
    <w:name w:val="footnote description Char"/>
    <w:link w:val="footnotedescription"/>
    <w:rsid w:val="00D53C95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mark">
    <w:name w:val="footnote mark"/>
    <w:hidden/>
    <w:rsid w:val="00D53C95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MO49Head</cp:lastModifiedBy>
  <cp:revision>57</cp:revision>
  <cp:lastPrinted>2024-09-23T07:43:00Z</cp:lastPrinted>
  <dcterms:created xsi:type="dcterms:W3CDTF">2024-07-30T07:03:00Z</dcterms:created>
  <dcterms:modified xsi:type="dcterms:W3CDTF">2025-10-09T11:55:00Z</dcterms:modified>
</cp:coreProperties>
</file>