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4" w:rsidRPr="002E4FF4" w:rsidRDefault="00EA62C4" w:rsidP="00EA62C4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48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C4" w:rsidRPr="002E4FF4" w:rsidRDefault="00EA62C4" w:rsidP="00EA62C4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EA62C4" w:rsidRPr="002E4FF4" w:rsidRDefault="00EA62C4" w:rsidP="00EA62C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4FF4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EA62C4" w:rsidRPr="002E4FF4" w:rsidRDefault="00EA62C4" w:rsidP="00EA62C4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EA62C4" w:rsidRPr="002E4FF4" w:rsidRDefault="00EA62C4" w:rsidP="00EA62C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EA62C4" w:rsidRPr="002E4FF4" w:rsidRDefault="00EA62C4" w:rsidP="00EA62C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4F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4F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A62C4" w:rsidRPr="002E4FF4" w:rsidRDefault="00EA62C4" w:rsidP="00EA62C4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2C4" w:rsidRPr="002E4FF4" w:rsidRDefault="00EA62C4" w:rsidP="0023057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62C4" w:rsidRPr="002E4FF4" w:rsidRDefault="00EA62C4" w:rsidP="00EA62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A62C4" w:rsidRPr="002E4FF4" w:rsidRDefault="00EA62C4" w:rsidP="00EA62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057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0576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230576">
        <w:rPr>
          <w:rFonts w:ascii="Times New Roman" w:hAnsi="Times New Roman" w:cs="Times New Roman"/>
          <w:sz w:val="24"/>
          <w:szCs w:val="24"/>
        </w:rPr>
        <w:t>4</w:t>
      </w:r>
      <w:r w:rsidRPr="002E4FF4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B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   </w:t>
      </w:r>
      <w:r w:rsidR="001C2BF0">
        <w:rPr>
          <w:rFonts w:ascii="Times New Roman" w:hAnsi="Times New Roman" w:cs="Times New Roman"/>
          <w:sz w:val="24"/>
          <w:szCs w:val="24"/>
        </w:rPr>
        <w:t>01/04</w:t>
      </w:r>
    </w:p>
    <w:p w:rsidR="00EA62C4" w:rsidRPr="002E4FF4" w:rsidRDefault="00EA62C4" w:rsidP="00EA62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A62C4" w:rsidRDefault="00EA62C4" w:rsidP="00EA62C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</w:p>
    <w:p w:rsidR="00EA62C4" w:rsidRPr="00481FA4" w:rsidRDefault="00EA62C4" w:rsidP="00EA62C4">
      <w:pPr>
        <w:ind w:left="360"/>
        <w:jc w:val="both"/>
      </w:pPr>
    </w:p>
    <w:p w:rsidR="00EA62C4" w:rsidRPr="00FB3889" w:rsidRDefault="00EA62C4" w:rsidP="000D3BC3">
      <w:pPr>
        <w:jc w:val="center"/>
        <w:rPr>
          <w:b/>
        </w:rPr>
      </w:pPr>
      <w:r w:rsidRPr="00FB3889">
        <w:rPr>
          <w:b/>
        </w:rPr>
        <w:t>О внесении изменений и дополнений в Порядок выплаты денежной компенсации депутату муниципального совета, члену выборного органа  местного самоуправления, осуществляющему свои полномочия на непостоянной основе,  в связи с осуществлением им своего мандата, утвержденный решением муниципального совета от 09.11.2011 №09/40</w:t>
      </w:r>
    </w:p>
    <w:p w:rsidR="00EA62C4" w:rsidRPr="001B167A" w:rsidRDefault="00EA62C4" w:rsidP="00EA62C4">
      <w:pPr>
        <w:jc w:val="center"/>
      </w:pPr>
    </w:p>
    <w:p w:rsidR="00EA62C4" w:rsidRPr="001B167A" w:rsidRDefault="00EA62C4" w:rsidP="00EA62C4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1B167A">
        <w:t xml:space="preserve">Руководствуясь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t xml:space="preserve">города федерального значения </w:t>
      </w:r>
      <w:r w:rsidRPr="001B167A">
        <w:t>Санкт-Петербурга муницип</w:t>
      </w:r>
      <w:r w:rsidR="000D3BC3">
        <w:t xml:space="preserve">альный округ Невская застава, </w:t>
      </w:r>
      <w:r w:rsidRPr="001B167A">
        <w:t xml:space="preserve">Муниципальный совет внутригородского муниципального образования </w:t>
      </w:r>
      <w:r>
        <w:t xml:space="preserve">города федерального значения </w:t>
      </w:r>
      <w:r w:rsidRPr="001B167A">
        <w:t>Санкт-Петербурга муниципальный округ Невская застава,</w:t>
      </w:r>
    </w:p>
    <w:p w:rsidR="00EA62C4" w:rsidRDefault="00EA62C4" w:rsidP="00EA62C4">
      <w:pPr>
        <w:spacing w:after="120"/>
        <w:jc w:val="both"/>
      </w:pPr>
      <w:r w:rsidRPr="00354B57">
        <w:t xml:space="preserve">   </w:t>
      </w:r>
    </w:p>
    <w:p w:rsidR="00EA62C4" w:rsidRPr="00354B57" w:rsidRDefault="00EA62C4" w:rsidP="00EA62C4">
      <w:pPr>
        <w:spacing w:after="120"/>
        <w:jc w:val="both"/>
      </w:pPr>
      <w:r w:rsidRPr="00354B57">
        <w:rPr>
          <w:b/>
        </w:rPr>
        <w:t>РЕШИЛ</w:t>
      </w:r>
      <w:r w:rsidRPr="00354B57">
        <w:t>:</w:t>
      </w:r>
    </w:p>
    <w:p w:rsidR="00EA62C4" w:rsidRPr="00B81B72" w:rsidRDefault="00EA62C4" w:rsidP="00EA62C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3"/>
        </w:rPr>
      </w:pPr>
      <w:r w:rsidRPr="00EA62C4">
        <w:t>Внести в Порядок выплаты денежной компенсации депутату муниципального совета, члену выборного органа  местного самоуправления, осуществляющему свои полномочия на непостоянной основе,  в связи с осуществлением им своего мандата, утвержденный решением муниципального совета от 09.11.2011 №09/40</w:t>
      </w:r>
      <w:r>
        <w:t xml:space="preserve"> следующие изменения (дополнения):</w:t>
      </w:r>
    </w:p>
    <w:p w:rsidR="00B81B72" w:rsidRPr="00B644ED" w:rsidRDefault="00B81B72" w:rsidP="00B644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3"/>
        </w:rPr>
      </w:pPr>
      <w:r w:rsidRPr="00B644ED">
        <w:rPr>
          <w:bCs/>
          <w:color w:val="000000"/>
          <w:spacing w:val="3"/>
        </w:rPr>
        <w:t>В разделе 1 слова</w:t>
      </w:r>
      <w:r w:rsidR="00B644ED" w:rsidRPr="00B644ED">
        <w:t xml:space="preserve"> </w:t>
      </w:r>
      <w:r w:rsidR="00B644ED">
        <w:t>«</w:t>
      </w:r>
      <w:r w:rsidR="00B644ED" w:rsidRPr="002E51F4">
        <w:t>Муниципального совета Муниципального образования муниципальный округ Невская застава</w:t>
      </w:r>
      <w:r w:rsidR="00B644ED">
        <w:t>» словами «</w:t>
      </w:r>
      <w:r w:rsidR="00B644ED" w:rsidRPr="001B167A">
        <w:t>Муниципальн</w:t>
      </w:r>
      <w:r w:rsidR="00B644ED">
        <w:t>ого</w:t>
      </w:r>
      <w:r w:rsidR="00B644ED" w:rsidRPr="001B167A">
        <w:t xml:space="preserve"> совет</w:t>
      </w:r>
      <w:r w:rsidR="00B644ED">
        <w:t>а</w:t>
      </w:r>
      <w:r w:rsidR="00B644ED" w:rsidRPr="001B167A">
        <w:t xml:space="preserve"> внутригородского муниципального образования </w:t>
      </w:r>
      <w:r w:rsidR="00B644ED">
        <w:t xml:space="preserve">города федерального значения </w:t>
      </w:r>
      <w:r w:rsidR="00B644ED" w:rsidRPr="001B167A">
        <w:t>Санкт-Петербурга муниципальный округ Невская застав</w:t>
      </w:r>
      <w:proofErr w:type="gramStart"/>
      <w:r w:rsidR="00B644ED" w:rsidRPr="001B167A">
        <w:t>а</w:t>
      </w:r>
      <w:r w:rsidR="00B644ED">
        <w:t>(</w:t>
      </w:r>
      <w:proofErr w:type="gramEnd"/>
      <w:r w:rsidR="00B644ED">
        <w:t>далее - муниципальный  совет муниципального образования»,</w:t>
      </w:r>
      <w:r w:rsidR="00B644ED" w:rsidRPr="00B644ED">
        <w:t xml:space="preserve"> </w:t>
      </w:r>
      <w:r w:rsidR="00B644ED">
        <w:t>слова «</w:t>
      </w:r>
      <w:r w:rsidR="00B644ED" w:rsidRPr="002E51F4">
        <w:t>члену выборного органа местного самоуправления внутригородского муниципального образования Санкт-Петербурга МО Невская застава</w:t>
      </w:r>
      <w:r w:rsidR="00B644ED">
        <w:t>» словами</w:t>
      </w:r>
      <w:r w:rsidR="00B644ED" w:rsidRPr="00B644ED">
        <w:t xml:space="preserve"> </w:t>
      </w:r>
      <w:r w:rsidR="00B644ED">
        <w:t>«</w:t>
      </w:r>
      <w:r w:rsidR="00B644ED" w:rsidRPr="002E51F4">
        <w:t>члену выборного органа местного самоуправления внутригородского муниципального образования</w:t>
      </w:r>
      <w:r w:rsidR="00B644ED" w:rsidRPr="00B644ED">
        <w:t xml:space="preserve"> </w:t>
      </w:r>
      <w:r w:rsidR="00B644ED">
        <w:t xml:space="preserve">города федерального значения </w:t>
      </w:r>
      <w:r w:rsidR="00B644ED" w:rsidRPr="001B167A">
        <w:t>Санкт-Петербурга муниципальный округ Невская застава</w:t>
      </w:r>
      <w:r w:rsidR="00E833BE">
        <w:t>, слова «</w:t>
      </w:r>
      <w:r w:rsidR="00E833BE" w:rsidRPr="002E51F4">
        <w:t>Уставом внутригородского муниципального образования Санкт-Петербурга муниципальный округ Невская застава</w:t>
      </w:r>
      <w:r w:rsidR="00E833BE">
        <w:t>» словами</w:t>
      </w:r>
      <w:r w:rsidR="00E833BE" w:rsidRPr="00E833BE">
        <w:t xml:space="preserve"> </w:t>
      </w:r>
      <w:r w:rsidR="00E833BE">
        <w:t xml:space="preserve">«Уставом </w:t>
      </w:r>
      <w:r w:rsidR="00E833BE" w:rsidRPr="001B167A">
        <w:t xml:space="preserve">внутригородского муниципального образования </w:t>
      </w:r>
      <w:r w:rsidR="00E833BE">
        <w:t xml:space="preserve">города федерального значения </w:t>
      </w:r>
      <w:r w:rsidR="00E833BE" w:rsidRPr="001B167A">
        <w:t>Санкт-Петербурга муниципальный округ Невская застава</w:t>
      </w:r>
      <w:r w:rsidR="00E833BE">
        <w:t xml:space="preserve"> (далее - Устав муниципального образования»;</w:t>
      </w:r>
    </w:p>
    <w:p w:rsidR="009F38E6" w:rsidRDefault="00EA62C4" w:rsidP="009F38E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3"/>
        </w:rPr>
      </w:pPr>
      <w:r>
        <w:t xml:space="preserve">в </w:t>
      </w:r>
      <w:r w:rsidRPr="00EA62C4">
        <w:t>пункте 2.2 раздела</w:t>
      </w:r>
      <w:r>
        <w:t xml:space="preserve"> </w:t>
      </w:r>
      <w:r w:rsidR="000D3BC3">
        <w:t xml:space="preserve">2 </w:t>
      </w:r>
      <w:r>
        <w:t>слова</w:t>
      </w:r>
      <w:r w:rsidRPr="00EA62C4">
        <w:t xml:space="preserve"> </w:t>
      </w:r>
      <w:r w:rsidR="000D3BC3">
        <w:t>«</w:t>
      </w:r>
      <w:r w:rsidRPr="002E51F4">
        <w:t>от 23 июня 2005 год</w:t>
      </w:r>
      <w:r w:rsidR="000D3BC3">
        <w:t>а №347-40 «О расчетной единице», заменить    словами</w:t>
      </w:r>
      <w:r w:rsidR="000D3BC3" w:rsidRPr="000D3BC3">
        <w:t xml:space="preserve"> </w:t>
      </w:r>
      <w:r w:rsidR="000D3BC3">
        <w:t>«о бюджете Санкт-Петербурга на очередной финансовый год и на плановый период</w:t>
      </w:r>
      <w:proofErr w:type="gramStart"/>
      <w:r w:rsidR="000D3BC3">
        <w:t>.</w:t>
      </w:r>
      <w:r w:rsidR="000D3BC3" w:rsidRPr="00B644ED">
        <w:rPr>
          <w:bCs/>
          <w:color w:val="000000"/>
          <w:spacing w:val="3"/>
        </w:rPr>
        <w:t>»</w:t>
      </w:r>
      <w:proofErr w:type="gramEnd"/>
    </w:p>
    <w:p w:rsidR="00EA62C4" w:rsidRPr="009F38E6" w:rsidRDefault="00EA62C4" w:rsidP="009F38E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Cs/>
          <w:color w:val="000000"/>
          <w:spacing w:val="3"/>
        </w:rPr>
      </w:pPr>
      <w:r w:rsidRPr="009F38E6">
        <w:t>Настояще</w:t>
      </w:r>
      <w:r w:rsidR="000D3BC3" w:rsidRPr="009F38E6">
        <w:t xml:space="preserve">е решение </w:t>
      </w:r>
      <w:r w:rsidR="009F38E6">
        <w:t>вступает в силу со дня его официального обнародования</w:t>
      </w:r>
    </w:p>
    <w:p w:rsidR="00EA62C4" w:rsidRPr="00354B57" w:rsidRDefault="00EA62C4" w:rsidP="00EA62C4">
      <w:pPr>
        <w:keepNext/>
        <w:numPr>
          <w:ilvl w:val="0"/>
          <w:numId w:val="2"/>
        </w:numPr>
        <w:shd w:val="clear" w:color="auto" w:fill="FFFFFF"/>
        <w:ind w:left="426" w:right="6" w:hanging="426"/>
        <w:jc w:val="both"/>
        <w:outlineLvl w:val="0"/>
        <w:rPr>
          <w:bCs/>
          <w:color w:val="000000"/>
          <w:spacing w:val="3"/>
        </w:rPr>
      </w:pPr>
      <w:proofErr w:type="gramStart"/>
      <w:r w:rsidRPr="00354B57">
        <w:t>Контроль за</w:t>
      </w:r>
      <w:proofErr w:type="gramEnd"/>
      <w:r w:rsidRPr="00354B57">
        <w:t xml:space="preserve"> исполнением настоящего решения возложить на главу муниципального образования Карпова П.К.</w:t>
      </w:r>
    </w:p>
    <w:p w:rsidR="00EA62C4" w:rsidRPr="00354B57" w:rsidRDefault="00EA62C4" w:rsidP="00EA62C4">
      <w:pPr>
        <w:ind w:left="360"/>
        <w:jc w:val="both"/>
      </w:pPr>
      <w:r w:rsidRPr="00354B57">
        <w:t xml:space="preserve"> </w:t>
      </w:r>
    </w:p>
    <w:p w:rsidR="0051455E" w:rsidRDefault="00EA62C4" w:rsidP="005C3956">
      <w:pPr>
        <w:tabs>
          <w:tab w:val="left" w:pos="720"/>
        </w:tabs>
      </w:pPr>
      <w:r w:rsidRPr="00354B57">
        <w:t xml:space="preserve">     Глава муниципального образования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4B57">
        <w:t xml:space="preserve"> П.К. Карпов  </w:t>
      </w:r>
    </w:p>
    <w:sectPr w:rsidR="0051455E" w:rsidSect="00230576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E47"/>
    <w:multiLevelType w:val="multilevel"/>
    <w:tmpl w:val="FB82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3A677BC"/>
    <w:multiLevelType w:val="hybridMultilevel"/>
    <w:tmpl w:val="7DA83C0C"/>
    <w:lvl w:ilvl="0" w:tplc="3BAC7DEE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CB13665"/>
    <w:multiLevelType w:val="hybridMultilevel"/>
    <w:tmpl w:val="3434180E"/>
    <w:lvl w:ilvl="0" w:tplc="169CA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C4"/>
    <w:rsid w:val="000D3BC3"/>
    <w:rsid w:val="0015768E"/>
    <w:rsid w:val="00181EB9"/>
    <w:rsid w:val="001C2BF0"/>
    <w:rsid w:val="00221E9C"/>
    <w:rsid w:val="00230576"/>
    <w:rsid w:val="00332A5E"/>
    <w:rsid w:val="00396F90"/>
    <w:rsid w:val="004F36CB"/>
    <w:rsid w:val="0051455E"/>
    <w:rsid w:val="0056457C"/>
    <w:rsid w:val="005C3956"/>
    <w:rsid w:val="00645159"/>
    <w:rsid w:val="006A21C1"/>
    <w:rsid w:val="00846363"/>
    <w:rsid w:val="009241D4"/>
    <w:rsid w:val="009F38E6"/>
    <w:rsid w:val="00AD3A68"/>
    <w:rsid w:val="00B32D9E"/>
    <w:rsid w:val="00B644ED"/>
    <w:rsid w:val="00B81B72"/>
    <w:rsid w:val="00B847A0"/>
    <w:rsid w:val="00BC0915"/>
    <w:rsid w:val="00BC6863"/>
    <w:rsid w:val="00C6204E"/>
    <w:rsid w:val="00D340FD"/>
    <w:rsid w:val="00DF7C54"/>
    <w:rsid w:val="00E2448B"/>
    <w:rsid w:val="00E833BE"/>
    <w:rsid w:val="00EA62C4"/>
    <w:rsid w:val="00F53191"/>
    <w:rsid w:val="00FB3889"/>
    <w:rsid w:val="00FD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6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D3BC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D3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2023-12-20T12:40:00Z</dcterms:created>
  <dcterms:modified xsi:type="dcterms:W3CDTF">2024-02-02T06:18:00Z</dcterms:modified>
</cp:coreProperties>
</file>