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F6" w:rsidRDefault="009426F6">
      <w:pPr>
        <w:spacing w:before="9"/>
        <w:rPr>
          <w:sz w:val="31"/>
        </w:rPr>
      </w:pPr>
    </w:p>
    <w:p w:rsidR="009426F6" w:rsidRDefault="00994CA7">
      <w:pPr>
        <w:pStyle w:val="a3"/>
        <w:spacing w:before="0"/>
        <w:ind w:left="139"/>
      </w:pPr>
      <w:r>
        <w:t>07</w:t>
      </w:r>
      <w:r w:rsidR="00B71F29">
        <w:t>.09.2018</w:t>
      </w:r>
    </w:p>
    <w:p w:rsidR="009426F6" w:rsidRDefault="00B71F29">
      <w:pPr>
        <w:spacing w:before="71"/>
        <w:ind w:left="139"/>
      </w:pPr>
      <w:r>
        <w:br w:type="column"/>
      </w:r>
      <w:r>
        <w:lastRenderedPageBreak/>
        <w:t>2. Расходы бюджета</w:t>
      </w:r>
    </w:p>
    <w:p w:rsidR="009426F6" w:rsidRDefault="00B71F29">
      <w:pPr>
        <w:pStyle w:val="a3"/>
        <w:spacing w:before="42"/>
        <w:ind w:right="139"/>
        <w:jc w:val="right"/>
      </w:pPr>
      <w:r>
        <w:rPr>
          <w:w w:val="99"/>
        </w:rPr>
        <w:t>1</w:t>
      </w:r>
    </w:p>
    <w:p w:rsidR="009426F6" w:rsidRDefault="009426F6">
      <w:pPr>
        <w:jc w:val="right"/>
        <w:sectPr w:rsidR="009426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400" w:right="640" w:bottom="280" w:left="480" w:header="720" w:footer="720" w:gutter="0"/>
          <w:cols w:num="2" w:space="720" w:equalWidth="0">
            <w:col w:w="1082" w:space="3183"/>
            <w:col w:w="6525"/>
          </w:cols>
        </w:sectPr>
      </w:pPr>
    </w:p>
    <w:p w:rsidR="009426F6" w:rsidRDefault="009426F6">
      <w:pPr>
        <w:spacing w:before="11"/>
        <w:rPr>
          <w:i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9426F6">
        <w:trPr>
          <w:trHeight w:val="847"/>
        </w:trPr>
        <w:tc>
          <w:tcPr>
            <w:tcW w:w="4478" w:type="dxa"/>
          </w:tcPr>
          <w:p w:rsidR="009426F6" w:rsidRDefault="009426F6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1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 w:line="247" w:lineRule="auto"/>
              <w:ind w:left="368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расхода по бюджетной </w:t>
            </w:r>
            <w:r>
              <w:rPr>
                <w:w w:val="95"/>
                <w:sz w:val="16"/>
              </w:rPr>
              <w:t>классификации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 w:line="247" w:lineRule="auto"/>
              <w:ind w:left="251" w:right="70" w:hanging="112"/>
              <w:rPr>
                <w:sz w:val="16"/>
              </w:rPr>
            </w:pPr>
            <w:r>
              <w:rPr>
                <w:w w:val="95"/>
                <w:sz w:val="16"/>
              </w:rPr>
              <w:t xml:space="preserve">Утвержденные </w:t>
            </w:r>
            <w:r>
              <w:rPr>
                <w:sz w:val="16"/>
              </w:rPr>
              <w:t>бюджетные назначения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w w:val="95"/>
                <w:sz w:val="16"/>
              </w:rPr>
              <w:t xml:space="preserve">Неисполненные </w:t>
            </w:r>
            <w:r>
              <w:rPr>
                <w:sz w:val="16"/>
              </w:rPr>
              <w:t>назначения</w:t>
            </w:r>
          </w:p>
        </w:tc>
      </w:tr>
      <w:tr w:rsidR="009426F6">
        <w:trPr>
          <w:trHeight w:val="24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426F6">
        <w:trPr>
          <w:trHeight w:val="280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107 500 000,00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46 177 480,23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61 322 519,77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Общегосударственны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вопросы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29 584 200,00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17 430 271,39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12 153 928,61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Функционирование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сшего</w:t>
            </w:r>
            <w:proofErr w:type="spellEnd"/>
            <w:proofErr w:type="gramEnd"/>
            <w:r>
              <w:rPr>
                <w:sz w:val="14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000 0102 0000000000 000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1 223 500,00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806 022,59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417 477,41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Глава муниципального образования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3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3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000 0102 0020000010 000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1 223 500,00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806 022,59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417 477,41</w:t>
            </w:r>
          </w:p>
        </w:tc>
      </w:tr>
      <w:tr w:rsidR="009426F6">
        <w:trPr>
          <w:trHeight w:val="717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1 223 500,00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806 022,59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417 477,41</w:t>
            </w:r>
          </w:p>
        </w:tc>
      </w:tr>
      <w:tr w:rsidR="009426F6">
        <w:trPr>
          <w:trHeight w:val="29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942 500,00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619 992,77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322 507,23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186 029,82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94 970,18</w:t>
            </w:r>
          </w:p>
        </w:tc>
      </w:tr>
      <w:tr w:rsidR="009426F6">
        <w:trPr>
          <w:trHeight w:val="549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Функционирование </w:t>
            </w:r>
            <w:proofErr w:type="spellStart"/>
            <w:proofErr w:type="gramStart"/>
            <w:r>
              <w:rPr>
                <w:sz w:val="14"/>
              </w:rPr>
              <w:t>законодательны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(представительны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органов</w:t>
            </w:r>
          </w:p>
          <w:p w:rsidR="009426F6" w:rsidRDefault="00B71F29">
            <w:pPr>
              <w:pStyle w:val="TableParagraph"/>
              <w:spacing w:before="3" w:line="168" w:lineRule="exact"/>
              <w:ind w:left="54" w:hanging="36"/>
              <w:rPr>
                <w:sz w:val="14"/>
              </w:rPr>
            </w:pPr>
            <w:r>
              <w:rPr>
                <w:sz w:val="14"/>
              </w:rPr>
              <w:t xml:space="preserve">государственной власти и представительны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органов </w:t>
            </w: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образований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000 0103 0000000000 000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10 378 400,00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5 694 411,99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4 683 988,01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Депутат, осуществляющий свою деятельность на постоянной основе (заместитель главы муниципального образования)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000 0103 0020000021 000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1 030 800,00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659 701,68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371 098,32</w:t>
            </w:r>
          </w:p>
        </w:tc>
      </w:tr>
      <w:tr w:rsidR="009426F6">
        <w:trPr>
          <w:trHeight w:val="71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8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8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8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1 030 800,00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659 701,68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371 098,32</w:t>
            </w:r>
          </w:p>
        </w:tc>
      </w:tr>
      <w:tr w:rsidR="009426F6">
        <w:trPr>
          <w:trHeight w:val="298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791 700,00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507 611,12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284 088,88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239 100,00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152 090,56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87 009,44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Компенсация депутатам муниципального совета, членам вы </w:t>
            </w:r>
            <w:proofErr w:type="spellStart"/>
            <w:proofErr w:type="gram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органов местного самоуправления,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м </w:t>
            </w:r>
            <w:proofErr w:type="spellStart"/>
            <w:r>
              <w:rPr>
                <w:sz w:val="14"/>
              </w:rPr>
              <w:t>должностны</w:t>
            </w:r>
            <w:proofErr w:type="spellEnd"/>
            <w:r>
              <w:rPr>
                <w:sz w:val="14"/>
              </w:rPr>
              <w:t xml:space="preserve"> 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мандатов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000 0103 0020000022 000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70 200,00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70 200,00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70 200,00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>Расходы по содержанию и обеспечению деятельности представительного органа муниципального образования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000 0103 0020000023 000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9 154 400,00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4 953 710,31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4 200 689,69</w:t>
            </w:r>
          </w:p>
        </w:tc>
      </w:tr>
      <w:tr w:rsidR="009426F6">
        <w:trPr>
          <w:trHeight w:val="71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1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000 0103 0020000023 100 000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5 689 400,00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3 968 101,40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1 721 298,60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3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3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000 0103 0020000023 121 211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4 369 800,00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2 836 973,35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1 532 826,65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000 0103 0020000023 129 213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1 319 600,00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1 131 128,05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188 471,95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3 446 000,00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972 639,91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2 473 360,09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000 0103 0020000023 244 221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29 307,20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34 692,80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000 0103 0020000023 244 222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000 0103 0020000023 244 223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382 701,51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229 298,49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000 0103 0020000023 244 225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2 167 000,00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150 639,08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2 016 360,92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395 000,00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362 979,89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32 020,11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000 0103 0020000023 244 310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5 022,23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24 977,77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41 990,00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104 010,00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е ассигнования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000 0103 0020000023 800 000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12 969,00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6 031,00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000 0103 0020000023 851 291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6 544,00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456,00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000 0103 0020000023 852 291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6 425,00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5 575,00</w:t>
            </w:r>
          </w:p>
        </w:tc>
      </w:tr>
      <w:tr w:rsidR="009426F6">
        <w:trPr>
          <w:trHeight w:val="549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Уплата членских взносов на осуществление деятельности Совета </w:t>
            </w: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образований Санкт-Петербурга и содержание его органов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000 0103 0920000440 000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е ассигнования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000 0103 0920000440 800 000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Иные расходы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000 0103 0920000440 853 296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42 000,00</w:t>
            </w:r>
          </w:p>
        </w:tc>
      </w:tr>
      <w:tr w:rsidR="009426F6">
        <w:trPr>
          <w:trHeight w:val="549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сших</w:t>
            </w:r>
            <w:proofErr w:type="spellEnd"/>
            <w:proofErr w:type="gramEnd"/>
            <w:r>
              <w:rPr>
                <w:sz w:val="14"/>
              </w:rPr>
              <w:t xml:space="preserve"> исполнительны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органов государственной власти субъектов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Российской Федерации, </w:t>
            </w:r>
            <w:proofErr w:type="spellStart"/>
            <w:proofErr w:type="gram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администраций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000 0104 0000000000 000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16 439 200,00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10 292 593,89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6 146 606,11</w:t>
            </w:r>
          </w:p>
        </w:tc>
      </w:tr>
      <w:tr w:rsidR="009426F6">
        <w:trPr>
          <w:trHeight w:val="38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000 0104 0020000031 000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1 223 500,00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786 665,93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436 834,07</w:t>
            </w:r>
          </w:p>
        </w:tc>
      </w:tr>
    </w:tbl>
    <w:p w:rsidR="009426F6" w:rsidRDefault="009426F6">
      <w:pPr>
        <w:jc w:val="right"/>
        <w:rPr>
          <w:sz w:val="14"/>
        </w:rPr>
        <w:sectPr w:rsidR="009426F6">
          <w:type w:val="continuous"/>
          <w:pgSz w:w="11910" w:h="16850"/>
          <w:pgMar w:top="400" w:right="640" w:bottom="280" w:left="480" w:header="720" w:footer="720" w:gutter="0"/>
          <w:cols w:space="720"/>
        </w:sectPr>
      </w:pPr>
    </w:p>
    <w:p w:rsidR="009426F6" w:rsidRDefault="009426F6">
      <w:pPr>
        <w:spacing w:before="10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9"/>
        <w:gridCol w:w="398"/>
        <w:gridCol w:w="1791"/>
        <w:gridCol w:w="1294"/>
        <w:gridCol w:w="1294"/>
        <w:gridCol w:w="1293"/>
      </w:tblGrid>
      <w:tr w:rsidR="009426F6">
        <w:trPr>
          <w:trHeight w:val="847"/>
        </w:trPr>
        <w:tc>
          <w:tcPr>
            <w:tcW w:w="4479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2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7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7" w:line="247" w:lineRule="auto"/>
              <w:ind w:left="367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17" w:line="247" w:lineRule="auto"/>
              <w:ind w:left="250" w:right="108" w:hanging="112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4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1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426F6">
        <w:trPr>
          <w:trHeight w:val="244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26F6">
        <w:trPr>
          <w:trHeight w:val="703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16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1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000 0104 0020000031 100 000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1 223 500,00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1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786 665,93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436 834,07</w:t>
            </w:r>
          </w:p>
        </w:tc>
      </w:tr>
      <w:tr w:rsidR="009426F6">
        <w:trPr>
          <w:trHeight w:val="292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8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8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942 500,00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605 125,91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337 374,09</w:t>
            </w:r>
          </w:p>
        </w:tc>
      </w:tr>
      <w:tr w:rsidR="009426F6">
        <w:trPr>
          <w:trHeight w:val="295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281 000,00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181 540,02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99 459,98</w:t>
            </w:r>
          </w:p>
        </w:tc>
      </w:tr>
      <w:tr w:rsidR="009426F6">
        <w:trPr>
          <w:trHeight w:val="549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160" w:lineRule="atLeast"/>
              <w:ind w:left="19" w:right="298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000 0104 0020000032 000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13 462 800,00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8 355 422,65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5 107 377,35</w:t>
            </w:r>
          </w:p>
        </w:tc>
      </w:tr>
      <w:tr w:rsidR="009426F6">
        <w:trPr>
          <w:trHeight w:val="717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000 0104 0020000032 100 000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12 059 800,00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7 861 148,39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4 198 651,61</w:t>
            </w:r>
          </w:p>
        </w:tc>
      </w:tr>
      <w:tr w:rsidR="009426F6">
        <w:trPr>
          <w:trHeight w:val="293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000 0104 0020000032 121 211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9 262 500,00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5 919 604,18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3 342 895,82</w:t>
            </w:r>
          </w:p>
        </w:tc>
      </w:tr>
      <w:tr w:rsidR="009426F6">
        <w:trPr>
          <w:trHeight w:val="294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000 0104 0020000032 129 213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2 797 300,00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1 941 544,21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855 755,79</w:t>
            </w:r>
          </w:p>
        </w:tc>
      </w:tr>
      <w:tr w:rsidR="009426F6">
        <w:trPr>
          <w:trHeight w:val="384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160" w:lineRule="atLeast"/>
              <w:ind w:left="19" w:right="336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000 0104 0020000032 200 000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1 302 000,00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487 023,97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814 976,03</w:t>
            </w:r>
          </w:p>
        </w:tc>
      </w:tr>
      <w:tr w:rsidR="009426F6">
        <w:trPr>
          <w:trHeight w:val="294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000 0104 0020000032 244 221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34 500,00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19 974,64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14 525,36</w:t>
            </w:r>
          </w:p>
        </w:tc>
      </w:tr>
      <w:tr w:rsidR="009426F6">
        <w:trPr>
          <w:trHeight w:val="295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000 0104 0020000032 244 225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63 600,00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13 200,00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50 400,00</w:t>
            </w:r>
          </w:p>
        </w:tc>
      </w:tr>
      <w:tr w:rsidR="009426F6">
        <w:trPr>
          <w:trHeight w:val="297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000 0104 0020000032 244 226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789 800,00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374 178,10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415 621,90</w:t>
            </w:r>
          </w:p>
        </w:tc>
      </w:tr>
      <w:tr w:rsidR="009426F6">
        <w:trPr>
          <w:trHeight w:val="294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000 0104 0020000032 244 310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262 600,00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33 780,00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228 820,00</w:t>
            </w:r>
          </w:p>
        </w:tc>
      </w:tr>
      <w:tr w:rsidR="009426F6">
        <w:trPr>
          <w:trHeight w:val="295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000 0104 0020000032 244 340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151 500,00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45 891,23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105 608,77</w:t>
            </w:r>
          </w:p>
        </w:tc>
      </w:tr>
      <w:tr w:rsidR="009426F6">
        <w:trPr>
          <w:trHeight w:val="294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е ассигнования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000 0104 0020000032 800 000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101 000,00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7 250,29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93 749,71</w:t>
            </w:r>
          </w:p>
        </w:tc>
      </w:tr>
      <w:tr w:rsidR="009426F6">
        <w:trPr>
          <w:trHeight w:val="295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000 0104 0020000032 851 291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7 244,00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92 756,00</w:t>
            </w:r>
          </w:p>
        </w:tc>
      </w:tr>
      <w:tr w:rsidR="009426F6">
        <w:trPr>
          <w:trHeight w:val="381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000 0104 0020000032 853 292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6,29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993,71</w:t>
            </w:r>
          </w:p>
        </w:tc>
      </w:tr>
      <w:tr w:rsidR="009426F6">
        <w:trPr>
          <w:trHeight w:val="549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 w:line="249" w:lineRule="auto"/>
              <w:ind w:left="55" w:right="21" w:hanging="36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r>
              <w:rPr>
                <w:spacing w:val="2"/>
                <w:sz w:val="14"/>
              </w:rPr>
              <w:t xml:space="preserve">на исполнение государственного полномочия </w:t>
            </w:r>
            <w:r>
              <w:rPr>
                <w:sz w:val="14"/>
              </w:rPr>
              <w:t xml:space="preserve">по </w:t>
            </w:r>
            <w:r>
              <w:rPr>
                <w:spacing w:val="3"/>
                <w:sz w:val="14"/>
              </w:rPr>
              <w:t xml:space="preserve">организации </w:t>
            </w:r>
            <w:r>
              <w:rPr>
                <w:sz w:val="14"/>
              </w:rPr>
              <w:t xml:space="preserve">и </w:t>
            </w:r>
            <w:r>
              <w:rPr>
                <w:spacing w:val="2"/>
                <w:sz w:val="14"/>
              </w:rPr>
              <w:t xml:space="preserve">осуществлению деятельности </w:t>
            </w:r>
            <w:r>
              <w:rPr>
                <w:sz w:val="14"/>
              </w:rPr>
              <w:t xml:space="preserve">по </w:t>
            </w:r>
            <w:r>
              <w:rPr>
                <w:spacing w:val="2"/>
                <w:sz w:val="14"/>
              </w:rPr>
              <w:t xml:space="preserve">опеке </w:t>
            </w:r>
            <w:r>
              <w:rPr>
                <w:sz w:val="14"/>
              </w:rPr>
              <w:t xml:space="preserve">и </w:t>
            </w:r>
            <w:r>
              <w:rPr>
                <w:spacing w:val="3"/>
                <w:sz w:val="14"/>
              </w:rPr>
              <w:t xml:space="preserve">попечительству </w:t>
            </w:r>
            <w:r>
              <w:rPr>
                <w:sz w:val="14"/>
              </w:rPr>
              <w:t>за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1 746 000,00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1 143 605,31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602 394,69</w:t>
            </w:r>
          </w:p>
        </w:tc>
      </w:tr>
      <w:tr w:rsidR="009426F6">
        <w:trPr>
          <w:trHeight w:val="715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1 619 800,00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1 094 057,31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525 742,69</w:t>
            </w:r>
          </w:p>
        </w:tc>
      </w:tr>
      <w:tr w:rsidR="009426F6">
        <w:trPr>
          <w:trHeight w:val="381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1 244 100,00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842 145,40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401 954,60</w:t>
            </w:r>
          </w:p>
        </w:tc>
      </w:tr>
      <w:tr w:rsidR="009426F6">
        <w:trPr>
          <w:trHeight w:val="381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375 700,00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251 911,91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123 788,09</w:t>
            </w:r>
          </w:p>
        </w:tc>
      </w:tr>
      <w:tr w:rsidR="009426F6">
        <w:trPr>
          <w:trHeight w:val="384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6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</w:t>
            </w:r>
          </w:p>
          <w:p w:rsidR="009426F6" w:rsidRDefault="00B71F29">
            <w:pPr>
              <w:pStyle w:val="TableParagraph"/>
              <w:spacing w:before="7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126 200,00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49 548,00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76 652,00</w:t>
            </w:r>
          </w:p>
        </w:tc>
      </w:tr>
      <w:tr w:rsidR="009426F6">
        <w:trPr>
          <w:trHeight w:val="380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426F6">
        <w:trPr>
          <w:trHeight w:val="381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426F6">
        <w:trPr>
          <w:trHeight w:val="382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2 100,00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1 400,00</w:t>
            </w:r>
          </w:p>
        </w:tc>
      </w:tr>
      <w:tr w:rsidR="009426F6">
        <w:trPr>
          <w:trHeight w:val="383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3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3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27 848,00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64 152,00</w:t>
            </w:r>
          </w:p>
        </w:tc>
      </w:tr>
      <w:tr w:rsidR="009426F6">
        <w:trPr>
          <w:trHeight w:val="384"/>
        </w:trPr>
        <w:tc>
          <w:tcPr>
            <w:tcW w:w="4479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5 100,00</w:t>
            </w:r>
          </w:p>
        </w:tc>
        <w:tc>
          <w:tcPr>
            <w:tcW w:w="1294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5 100,00</w:t>
            </w:r>
          </w:p>
        </w:tc>
      </w:tr>
      <w:tr w:rsidR="009426F6">
        <w:trPr>
          <w:trHeight w:val="547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исполнение государственного полномочия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9426F6" w:rsidRDefault="00B71F29">
            <w:pPr>
              <w:pStyle w:val="TableParagraph"/>
              <w:spacing w:before="6" w:line="160" w:lineRule="atLeast"/>
              <w:ind w:left="19" w:right="72"/>
              <w:rPr>
                <w:sz w:val="14"/>
              </w:rPr>
            </w:pPr>
            <w:r>
              <w:rPr>
                <w:sz w:val="14"/>
              </w:rPr>
              <w:t xml:space="preserve">составлению протоколов об </w:t>
            </w:r>
            <w:proofErr w:type="spellStart"/>
            <w:proofErr w:type="gramStart"/>
            <w:r>
              <w:rPr>
                <w:sz w:val="14"/>
              </w:rPr>
              <w:t>административны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правонарушениях за счет субвенций из бюджета Санкт-Петербурга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426F6">
        <w:trPr>
          <w:trHeight w:val="384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160" w:lineRule="atLeast"/>
              <w:ind w:left="19" w:right="336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200</w:t>
            </w:r>
          </w:p>
          <w:p w:rsidR="009426F6" w:rsidRDefault="00B71F29">
            <w:pPr>
              <w:pStyle w:val="TableParagraph"/>
              <w:spacing w:before="6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426F6">
        <w:trPr>
          <w:trHeight w:val="381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8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8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9426F6" w:rsidRDefault="00B71F29">
            <w:pPr>
              <w:pStyle w:val="TableParagraph"/>
              <w:spacing w:before="7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426F6">
        <w:trPr>
          <w:trHeight w:val="292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Обеспечение проведения вы боров и референдумов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000 0107 0000000000 000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937 700,00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558 042,92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379 657,08</w:t>
            </w:r>
          </w:p>
        </w:tc>
      </w:tr>
      <w:tr w:rsidR="009426F6">
        <w:trPr>
          <w:trHeight w:val="550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2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Расходы по содержанию и обеспечению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000 0107 0200000050 000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937 700,00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558 042,92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379 657,08</w:t>
            </w:r>
          </w:p>
        </w:tc>
      </w:tr>
      <w:tr w:rsidR="009426F6">
        <w:trPr>
          <w:trHeight w:val="716"/>
        </w:trPr>
        <w:tc>
          <w:tcPr>
            <w:tcW w:w="4479" w:type="dxa"/>
          </w:tcPr>
          <w:p w:rsidR="009426F6" w:rsidRDefault="00B71F29">
            <w:pPr>
              <w:pStyle w:val="TableParagraph"/>
              <w:spacing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вы платы персоналу в целях обеспечения </w:t>
            </w:r>
            <w:proofErr w:type="gramStart"/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proofErr w:type="gramEnd"/>
            <w:r>
              <w:rPr>
                <w:sz w:val="14"/>
              </w:rPr>
              <w:t xml:space="preserve"> функций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ми) органами,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ми учреждениями, органами управления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ми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внебюджетны</w:t>
            </w:r>
            <w:proofErr w:type="spellEnd"/>
            <w:r>
              <w:rPr>
                <w:sz w:val="14"/>
              </w:rPr>
              <w:t xml:space="preserve"> ми</w:t>
            </w:r>
            <w:proofErr w:type="gramEnd"/>
            <w:r>
              <w:rPr>
                <w:sz w:val="14"/>
              </w:rPr>
              <w:t xml:space="preserve"> фондами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000 0107 0200000050 100 000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932 700,00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554 042,92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378 657,08</w:t>
            </w:r>
          </w:p>
        </w:tc>
      </w:tr>
      <w:tr w:rsidR="009426F6">
        <w:trPr>
          <w:trHeight w:val="298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3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3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000 0107 0200000050 121 211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716 300,00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426 460,00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289 840,00</w:t>
            </w:r>
          </w:p>
        </w:tc>
      </w:tr>
      <w:tr w:rsidR="009426F6">
        <w:trPr>
          <w:trHeight w:val="295"/>
        </w:trPr>
        <w:tc>
          <w:tcPr>
            <w:tcW w:w="4479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000 0107 0200000050 129 213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216 400,00</w:t>
            </w:r>
          </w:p>
        </w:tc>
        <w:tc>
          <w:tcPr>
            <w:tcW w:w="1294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127 582,92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88 817,08</w:t>
            </w:r>
          </w:p>
        </w:tc>
      </w:tr>
    </w:tbl>
    <w:p w:rsidR="009426F6" w:rsidRDefault="009426F6">
      <w:pPr>
        <w:jc w:val="right"/>
        <w:rPr>
          <w:sz w:val="14"/>
        </w:rPr>
        <w:sectPr w:rsidR="009426F6">
          <w:headerReference w:type="default" r:id="rId12"/>
          <w:pgSz w:w="11910" w:h="16850"/>
          <w:pgMar w:top="700" w:right="640" w:bottom="280" w:left="480" w:header="480" w:footer="0" w:gutter="0"/>
          <w:pgNumType w:start="2"/>
          <w:cols w:space="720"/>
        </w:sectPr>
      </w:pPr>
    </w:p>
    <w:p w:rsidR="009426F6" w:rsidRDefault="009426F6">
      <w:pPr>
        <w:spacing w:before="10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9426F6">
        <w:trPr>
          <w:trHeight w:val="847"/>
        </w:trPr>
        <w:tc>
          <w:tcPr>
            <w:tcW w:w="4478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1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7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7" w:line="247" w:lineRule="auto"/>
              <w:ind w:left="368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7" w:line="247" w:lineRule="auto"/>
              <w:ind w:left="251" w:right="106" w:hanging="112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426F6">
        <w:trPr>
          <w:trHeight w:val="24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26F6">
        <w:trPr>
          <w:trHeight w:val="36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6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000 0107 0200000050 200 000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000 0107 0200000050 244 226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Резервны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фонды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000 0111 0000000000 000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Резервны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й</w:t>
            </w:r>
            <w:proofErr w:type="spellEnd"/>
            <w:proofErr w:type="gramEnd"/>
            <w:r>
              <w:rPr>
                <w:sz w:val="14"/>
              </w:rPr>
              <w:t xml:space="preserve"> фонд Местной Администрации МО Невская застава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000 0111 0700000060 000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е ассигнования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000 0111 0700000060 800 000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Иные расходы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000 0111 0700000060 870 296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Другие </w:t>
            </w:r>
            <w:proofErr w:type="spellStart"/>
            <w:proofErr w:type="gramStart"/>
            <w:r>
              <w:rPr>
                <w:sz w:val="14"/>
              </w:rPr>
              <w:t>общегосударственны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вопросы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505 400,00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79 200,00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426 200,00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формирование </w:t>
            </w:r>
            <w:proofErr w:type="spellStart"/>
            <w:proofErr w:type="gramStart"/>
            <w:r>
              <w:rPr>
                <w:sz w:val="14"/>
              </w:rPr>
              <w:t>архивны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фондов органов местного самоуправления,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предприятий и учреждений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000 0113 0900000071 000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000 0113 0900000071 200 000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</w:tr>
      <w:tr w:rsidR="009426F6">
        <w:trPr>
          <w:trHeight w:val="29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000 0113 0900000071 244 226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54" w:hanging="36"/>
              <w:rPr>
                <w:sz w:val="14"/>
              </w:rPr>
            </w:pPr>
            <w:r>
              <w:rPr>
                <w:sz w:val="14"/>
              </w:rPr>
              <w:t>Расходы на реализацию мероприятий по осуществлению защиты прав потребителей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000 0113 0920000072 000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153 200,00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114 800,00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000 0113 0920000072 200 000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153 200,00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114 800,00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000 0113 0920000072 244 226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000 0113 0920000072 244 340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74 000,00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249" w:lineRule="auto"/>
              <w:ind w:left="19" w:right="117"/>
              <w:rPr>
                <w:sz w:val="14"/>
              </w:rPr>
            </w:pPr>
            <w:r>
              <w:rPr>
                <w:sz w:val="14"/>
              </w:rPr>
              <w:t xml:space="preserve">Расходы на реализацию мероприятий по организации </w:t>
            </w:r>
            <w:proofErr w:type="spellStart"/>
            <w:r>
              <w:rPr>
                <w:sz w:val="14"/>
              </w:rPr>
              <w:t>информиров</w:t>
            </w:r>
            <w:proofErr w:type="gramStart"/>
            <w:r>
              <w:rPr>
                <w:sz w:val="14"/>
              </w:rPr>
              <w:t>а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, консультирования и содействия жителям МО по вопросам </w:t>
            </w:r>
            <w:proofErr w:type="spellStart"/>
            <w:r>
              <w:rPr>
                <w:sz w:val="14"/>
              </w:rPr>
              <w:t>соз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дания</w:t>
            </w:r>
            <w:proofErr w:type="spellEnd"/>
            <w:r>
              <w:rPr>
                <w:sz w:val="14"/>
              </w:rPr>
              <w:t xml:space="preserve"> ТСЖ, советов </w:t>
            </w:r>
            <w:proofErr w:type="spellStart"/>
            <w:r>
              <w:rPr>
                <w:sz w:val="14"/>
              </w:rPr>
              <w:t>многоквартирны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домов, формирования </w:t>
            </w:r>
            <w:proofErr w:type="spellStart"/>
            <w:r>
              <w:rPr>
                <w:sz w:val="14"/>
              </w:rPr>
              <w:t>зе</w:t>
            </w:r>
            <w:proofErr w:type="spellEnd"/>
            <w:r>
              <w:rPr>
                <w:sz w:val="14"/>
              </w:rPr>
              <w:t>-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proofErr w:type="spellStart"/>
            <w:r>
              <w:rPr>
                <w:sz w:val="14"/>
              </w:rPr>
              <w:t>мельны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участков, на </w:t>
            </w:r>
            <w:proofErr w:type="spellStart"/>
            <w:proofErr w:type="gramStart"/>
            <w:r>
              <w:rPr>
                <w:sz w:val="14"/>
              </w:rPr>
              <w:t>которы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расположены </w:t>
            </w:r>
            <w:proofErr w:type="spellStart"/>
            <w:r>
              <w:rPr>
                <w:sz w:val="14"/>
              </w:rPr>
              <w:t>многоквартирны</w:t>
            </w:r>
            <w:proofErr w:type="spellEnd"/>
            <w:r>
              <w:rPr>
                <w:sz w:val="14"/>
              </w:rPr>
              <w:t xml:space="preserve"> е дома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000 0113 0920000073 000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000 0113 0920000073 200 000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000 0113 0920000073 244 226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79 200,00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38 400,00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249" w:lineRule="auto"/>
              <w:ind w:left="54" w:hanging="36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r>
              <w:rPr>
                <w:spacing w:val="2"/>
                <w:sz w:val="14"/>
              </w:rPr>
              <w:t xml:space="preserve">по </w:t>
            </w:r>
            <w:r>
              <w:rPr>
                <w:sz w:val="14"/>
              </w:rPr>
              <w:t xml:space="preserve">созданию </w:t>
            </w:r>
            <w:proofErr w:type="spellStart"/>
            <w:r>
              <w:rPr>
                <w:spacing w:val="3"/>
                <w:sz w:val="14"/>
              </w:rPr>
              <w:t>муниц</w:t>
            </w:r>
            <w:proofErr w:type="spellEnd"/>
            <w:r>
              <w:rPr>
                <w:spacing w:val="3"/>
                <w:sz w:val="14"/>
              </w:rPr>
              <w:t xml:space="preserve">. предприятий </w:t>
            </w:r>
            <w:r>
              <w:rPr>
                <w:sz w:val="14"/>
              </w:rPr>
              <w:t xml:space="preserve">и </w:t>
            </w:r>
            <w:proofErr w:type="spellStart"/>
            <w:r>
              <w:rPr>
                <w:spacing w:val="3"/>
                <w:sz w:val="14"/>
              </w:rPr>
              <w:t>учр</w:t>
            </w:r>
            <w:proofErr w:type="spellEnd"/>
            <w:r>
              <w:rPr>
                <w:spacing w:val="3"/>
                <w:sz w:val="14"/>
              </w:rPr>
              <w:t xml:space="preserve">., </w:t>
            </w:r>
            <w:r>
              <w:rPr>
                <w:spacing w:val="2"/>
                <w:sz w:val="14"/>
              </w:rPr>
              <w:t xml:space="preserve">осуществлению </w:t>
            </w:r>
            <w:r>
              <w:rPr>
                <w:spacing w:val="3"/>
                <w:sz w:val="14"/>
              </w:rPr>
              <w:t xml:space="preserve">фин. </w:t>
            </w:r>
            <w:r>
              <w:rPr>
                <w:sz w:val="14"/>
              </w:rPr>
              <w:t xml:space="preserve">обеспечения </w:t>
            </w:r>
            <w:r>
              <w:rPr>
                <w:spacing w:val="2"/>
                <w:sz w:val="14"/>
              </w:rPr>
              <w:t xml:space="preserve">деятельности </w:t>
            </w:r>
            <w:proofErr w:type="spellStart"/>
            <w:r>
              <w:rPr>
                <w:spacing w:val="3"/>
                <w:sz w:val="14"/>
              </w:rPr>
              <w:t>муниц</w:t>
            </w:r>
            <w:proofErr w:type="gramStart"/>
            <w:r>
              <w:rPr>
                <w:spacing w:val="3"/>
                <w:sz w:val="14"/>
              </w:rPr>
              <w:t>.к</w:t>
            </w:r>
            <w:proofErr w:type="gramEnd"/>
            <w:r>
              <w:rPr>
                <w:spacing w:val="3"/>
                <w:sz w:val="14"/>
              </w:rPr>
              <w:t>аз</w:t>
            </w:r>
            <w:proofErr w:type="spellEnd"/>
            <w:r>
              <w:rPr>
                <w:spacing w:val="3"/>
                <w:sz w:val="14"/>
              </w:rPr>
              <w:t xml:space="preserve">. </w:t>
            </w:r>
            <w:proofErr w:type="spellStart"/>
            <w:r>
              <w:rPr>
                <w:spacing w:val="3"/>
                <w:sz w:val="14"/>
              </w:rPr>
              <w:t>учр</w:t>
            </w:r>
            <w:proofErr w:type="spellEnd"/>
            <w:r>
              <w:rPr>
                <w:spacing w:val="3"/>
                <w:sz w:val="14"/>
              </w:rPr>
              <w:t xml:space="preserve">. </w:t>
            </w:r>
            <w:r>
              <w:rPr>
                <w:sz w:val="14"/>
              </w:rPr>
              <w:t xml:space="preserve">и </w:t>
            </w:r>
            <w:r>
              <w:rPr>
                <w:spacing w:val="3"/>
                <w:sz w:val="14"/>
              </w:rPr>
              <w:t>фин.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полнения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муниц</w:t>
            </w:r>
            <w:proofErr w:type="gramStart"/>
            <w:r>
              <w:rPr>
                <w:sz w:val="14"/>
              </w:rPr>
              <w:t>.з</w:t>
            </w:r>
            <w:proofErr w:type="gramEnd"/>
            <w:r>
              <w:rPr>
                <w:sz w:val="14"/>
              </w:rPr>
              <w:t>адания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ми и автономны ми м.у., а</w:t>
            </w:r>
          </w:p>
          <w:p w:rsidR="009426F6" w:rsidRDefault="00B71F29">
            <w:pPr>
              <w:pStyle w:val="TableParagraph"/>
              <w:spacing w:before="6" w:line="160" w:lineRule="atLeast"/>
              <w:ind w:left="54" w:right="117" w:hanging="36"/>
              <w:rPr>
                <w:sz w:val="14"/>
              </w:rPr>
            </w:pPr>
            <w:r>
              <w:rPr>
                <w:sz w:val="14"/>
              </w:rPr>
              <w:t xml:space="preserve">также осуществлению закупок товаров, работ и услуг для обеспечения </w:t>
            </w:r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.н.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000 0113 0920000460 000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000 0113 0920000460 200 000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000 0113 0920000460 244 226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>Муниципальная программа «Участие в профилактике терроризма и экстремизма, а также в минимизации и (или) ликвидации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последствий их проявлений на территории </w:t>
            </w:r>
            <w:proofErr w:type="gramStart"/>
            <w:r>
              <w:rPr>
                <w:sz w:val="14"/>
              </w:rPr>
              <w:t>муниципального</w:t>
            </w:r>
            <w:proofErr w:type="gramEnd"/>
          </w:p>
          <w:p w:rsidR="009426F6" w:rsidRDefault="00B71F29"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sz w:val="14"/>
              </w:rPr>
              <w:t>образования МО Невская застава»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000 0113 7500000520 000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000 0113 7500000520 200 000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000 0113 7500000520 244 340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000 0300 0000000000 000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84 394,40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112 605,60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Защита населения и территории от </w:t>
            </w:r>
            <w:proofErr w:type="spellStart"/>
            <w:proofErr w:type="gramStart"/>
            <w:r>
              <w:rPr>
                <w:sz w:val="14"/>
              </w:rPr>
              <w:t>чрезвы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чайны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000 0309 0000000000 000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84 394,40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112 605,60</w:t>
            </w:r>
          </w:p>
        </w:tc>
      </w:tr>
      <w:tr w:rsidR="009426F6">
        <w:trPr>
          <w:trHeight w:val="55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4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Ведомственная целевая программа " Организация и осуществление мероприятий по защите населения и территорий от </w:t>
            </w:r>
            <w:proofErr w:type="spellStart"/>
            <w:proofErr w:type="gramStart"/>
            <w:r>
              <w:rPr>
                <w:sz w:val="14"/>
              </w:rPr>
              <w:t>чрезвы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чайны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ситуаций природного и техногенного характера"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4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4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000 0309 7100000080 000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84 394,40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112 605,60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000 0309 7100000080 200 000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197 000,00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84 394,40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112 605,60</w:t>
            </w:r>
          </w:p>
        </w:tc>
      </w:tr>
      <w:tr w:rsidR="009426F6">
        <w:trPr>
          <w:trHeight w:val="29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000 0309 7100000080 244 226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169 000,00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84 394,40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84 605,60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000 0309 7100000080 244 340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000 0400 0000000000 000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565 000,00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508 084,70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56 915,30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000 0401 0000000000 000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508 084,70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3 915,30</w:t>
            </w:r>
          </w:p>
        </w:tc>
      </w:tr>
      <w:tr w:rsidR="009426F6">
        <w:trPr>
          <w:trHeight w:val="88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117"/>
              <w:rPr>
                <w:sz w:val="14"/>
              </w:rPr>
            </w:pPr>
            <w:r>
              <w:rPr>
                <w:sz w:val="14"/>
              </w:rPr>
              <w:t xml:space="preserve">Расходы по участию в организации и финансировании: проведение оплачиваемы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общественны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работ; временного трудоустройства несовершеннолетних в возрасте от 14 до 18 лет в свободное от учебы время, </w:t>
            </w:r>
            <w:proofErr w:type="spellStart"/>
            <w:r>
              <w:rPr>
                <w:sz w:val="14"/>
              </w:rPr>
              <w:t>безработны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граждан, </w:t>
            </w:r>
            <w:proofErr w:type="spellStart"/>
            <w:r>
              <w:rPr>
                <w:sz w:val="14"/>
              </w:rPr>
              <w:t>испы</w:t>
            </w:r>
            <w:proofErr w:type="spellEnd"/>
            <w:r>
              <w:rPr>
                <w:sz w:val="14"/>
              </w:rPr>
              <w:t xml:space="preserve"> ты </w:t>
            </w:r>
            <w:proofErr w:type="spellStart"/>
            <w:r>
              <w:rPr>
                <w:sz w:val="14"/>
              </w:rPr>
              <w:t>вающих</w:t>
            </w:r>
            <w:proofErr w:type="spellEnd"/>
            <w:r>
              <w:rPr>
                <w:sz w:val="14"/>
              </w:rPr>
              <w:t xml:space="preserve"> трудности в поиске работы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000 0401 5100000100 000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508 084,70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3 915,30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117"/>
              <w:rPr>
                <w:sz w:val="14"/>
              </w:rPr>
            </w:pPr>
            <w:r>
              <w:rPr>
                <w:sz w:val="1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м</w:t>
            </w:r>
            <w:proofErr w:type="gramEnd"/>
            <w:r>
              <w:rPr>
                <w:sz w:val="14"/>
              </w:rPr>
              <w:t xml:space="preserve">, автономны м учреждениям и </w:t>
            </w:r>
            <w:proofErr w:type="spell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м некоммерческим организациям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000 0401 5100000100 600 000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508 084,70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3 915,30</w:t>
            </w:r>
          </w:p>
        </w:tc>
      </w:tr>
      <w:tr w:rsidR="009426F6">
        <w:trPr>
          <w:trHeight w:val="38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000 0401 5100000100 632 242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512 000,00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508 084,70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3 915,30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000 0412 0000000000 000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</w:tr>
    </w:tbl>
    <w:p w:rsidR="009426F6" w:rsidRDefault="009426F6">
      <w:pPr>
        <w:jc w:val="right"/>
        <w:rPr>
          <w:sz w:val="14"/>
        </w:rPr>
        <w:sectPr w:rsidR="009426F6">
          <w:pgSz w:w="11910" w:h="16850"/>
          <w:pgMar w:top="700" w:right="640" w:bottom="280" w:left="480" w:header="480" w:footer="0" w:gutter="0"/>
          <w:cols w:space="720"/>
        </w:sectPr>
      </w:pPr>
    </w:p>
    <w:p w:rsidR="009426F6" w:rsidRDefault="009426F6">
      <w:pPr>
        <w:spacing w:before="10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9426F6">
        <w:trPr>
          <w:trHeight w:val="847"/>
        </w:trPr>
        <w:tc>
          <w:tcPr>
            <w:tcW w:w="4478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1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7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7" w:line="247" w:lineRule="auto"/>
              <w:ind w:left="368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7" w:line="247" w:lineRule="auto"/>
              <w:ind w:left="251" w:right="106" w:hanging="112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426F6">
        <w:trPr>
          <w:trHeight w:val="24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26F6">
        <w:trPr>
          <w:trHeight w:val="53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2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Муниципальная программа «Содействие развитию малого бизнеса на территории внутригородского муниципального образования</w:t>
            </w:r>
            <w:proofErr w:type="gramStart"/>
            <w:r>
              <w:rPr>
                <w:sz w:val="14"/>
              </w:rPr>
              <w:t xml:space="preserve"> С</w:t>
            </w:r>
            <w:proofErr w:type="gramEnd"/>
            <w:r>
              <w:rPr>
                <w:sz w:val="14"/>
              </w:rPr>
              <w:t xml:space="preserve">анкт- Петербурга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й</w:t>
            </w:r>
            <w:proofErr w:type="spellEnd"/>
            <w:r>
              <w:rPr>
                <w:sz w:val="14"/>
              </w:rPr>
              <w:t xml:space="preserve"> округ Невская застава"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000 0412 3450000120 000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</w:tr>
      <w:tr w:rsidR="009426F6">
        <w:trPr>
          <w:trHeight w:val="379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8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8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8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000 0412 3450000120 200 000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</w:tr>
      <w:tr w:rsidR="009426F6">
        <w:trPr>
          <w:trHeight w:val="296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3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3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000 0412 3450000120 244 340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53 000,00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000 0500 0000000000 000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43 381 000,00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13 182 958,93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30 198 041,07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000 0503 0000000000 000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43 381 000,00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13 182 958,93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30 198 041,07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 w:right="117"/>
              <w:rPr>
                <w:sz w:val="14"/>
              </w:rPr>
            </w:pPr>
            <w:r>
              <w:rPr>
                <w:sz w:val="14"/>
              </w:rPr>
              <w:t>Ведомственная целевая программа " Благоустройство территории и охрана окружающей среды "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расходы по благоустройству территории муниципального образования в соответствии с законодательством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Санкт-Петербурга, озеленение территории в соответствии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  <w:p w:rsidR="009426F6" w:rsidRDefault="00B71F29">
            <w:pPr>
              <w:pStyle w:val="TableParagraph"/>
              <w:spacing w:before="6"/>
              <w:ind w:left="19"/>
              <w:rPr>
                <w:sz w:val="14"/>
              </w:rPr>
            </w:pPr>
            <w:proofErr w:type="spellStart"/>
            <w:r>
              <w:rPr>
                <w:sz w:val="14"/>
              </w:rPr>
              <w:t>законодате</w:t>
            </w:r>
            <w:proofErr w:type="spellEnd"/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000 0503 7410000130 000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41 181 000,00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12 994 751,21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28 186 248,79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39 481 000,00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12 719 351,21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26 761 648,79</w:t>
            </w:r>
          </w:p>
        </w:tc>
      </w:tr>
      <w:tr w:rsidR="009426F6">
        <w:trPr>
          <w:trHeight w:val="29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000 0503 7410000130 244 225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650 000,00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650 000,00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31 281 000,00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12 719 351,21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18 561 648,79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000 0503 7410000130 244 310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4 800 000,00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4 800 000,00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2 750 000,00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2 750 000,00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е ассигнования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000 0503 7410000130 800 000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1 700 000,00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275 400,00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1 424 600,00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Иные расходы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000 0503 7410000130 853 296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1 700 000,00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275 400,00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1 424 600,00</w:t>
            </w:r>
          </w:p>
        </w:tc>
      </w:tr>
      <w:tr w:rsidR="009426F6">
        <w:trPr>
          <w:trHeight w:val="54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117"/>
              <w:rPr>
                <w:sz w:val="14"/>
              </w:rPr>
            </w:pPr>
            <w:r>
              <w:rPr>
                <w:sz w:val="14"/>
              </w:rPr>
              <w:t>Ведомственная целевая программа " Благоустройство территории и охрана окружающей среды "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расходы по участию в мероприятиях по охране окружающей среды в границах муниципального образования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000 0503 7440000170 000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188 207,72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11 792,28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000 0503 7440000170 200 000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188 207,72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11 792,28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000 0503 7440000170 244 226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188 207,72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11 792,28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117"/>
              <w:rPr>
                <w:sz w:val="14"/>
              </w:rPr>
            </w:pPr>
            <w:r>
              <w:rPr>
                <w:sz w:val="14"/>
              </w:rPr>
              <w:t>Ведомственная целевая программа " Благоустройство территории и охрана окружающей среды "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расходы по устройству искусственны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неровностей на проездах и въездах на </w:t>
            </w:r>
            <w:proofErr w:type="spellStart"/>
            <w:r>
              <w:rPr>
                <w:sz w:val="14"/>
              </w:rPr>
              <w:t>придомовы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территориях и </w:t>
            </w:r>
            <w:proofErr w:type="spellStart"/>
            <w:r>
              <w:rPr>
                <w:sz w:val="14"/>
              </w:rPr>
              <w:t>дворовы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территориях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000 0503 7450000500 000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000 0503 7450000500 200 000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000 0503 7450000500 244 310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1 915 000,00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1 906 500,00</w:t>
            </w:r>
          </w:p>
        </w:tc>
      </w:tr>
      <w:tr w:rsidR="009426F6">
        <w:trPr>
          <w:trHeight w:val="382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Профессиональная подготовка, переподготовка и </w:t>
            </w:r>
            <w:proofErr w:type="spellStart"/>
            <w:proofErr w:type="gramStart"/>
            <w:r>
              <w:rPr>
                <w:sz w:val="14"/>
              </w:rPr>
              <w:t>повы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шение</w:t>
            </w:r>
            <w:proofErr w:type="spellEnd"/>
            <w:proofErr w:type="gramEnd"/>
            <w:r>
              <w:rPr>
                <w:sz w:val="14"/>
              </w:rPr>
              <w:t xml:space="preserve"> квалификации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000 0705 0000000000 000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53 500,00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по организации профессионального образования и дополнительного профессионального образования вы </w:t>
            </w:r>
            <w:proofErr w:type="spellStart"/>
            <w:proofErr w:type="gram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должностны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лиц местного самоуправления, членов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органов местного самоуправления, депутатов </w:t>
            </w: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советов</w:t>
            </w:r>
          </w:p>
          <w:p w:rsidR="009426F6" w:rsidRDefault="00B71F29">
            <w:pPr>
              <w:pStyle w:val="TableParagraph"/>
              <w:spacing w:before="7"/>
              <w:ind w:left="54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образов.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000 0705 4280000180 000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53 500,00</w:t>
            </w:r>
          </w:p>
        </w:tc>
      </w:tr>
      <w:tr w:rsidR="009426F6">
        <w:trPr>
          <w:trHeight w:val="382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000 0705 4280000180 200 000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53 500,00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000 0705 4280000180 244 226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53 500,00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Другие вопросы в области образования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000 0709 0000000000 000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1 853 000,00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1 853 000,00</w:t>
            </w:r>
          </w:p>
        </w:tc>
      </w:tr>
      <w:tr w:rsidR="009426F6">
        <w:trPr>
          <w:trHeight w:val="718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Ведомственная целевая программа</w:t>
            </w:r>
          </w:p>
          <w:p w:rsidR="009426F6" w:rsidRDefault="00B71F29">
            <w:pPr>
              <w:pStyle w:val="TableParagraph"/>
              <w:spacing w:before="6" w:line="249" w:lineRule="auto"/>
              <w:ind w:left="54"/>
              <w:rPr>
                <w:sz w:val="14"/>
              </w:rPr>
            </w:pPr>
            <w:r>
              <w:rPr>
                <w:sz w:val="14"/>
              </w:rPr>
              <w:t xml:space="preserve">" Участие в реализации мер по профилактике дорожно-транспортного травматизма на территории муниципального </w:t>
            </w:r>
            <w:proofErr w:type="spellStart"/>
            <w:proofErr w:type="gramStart"/>
            <w:r>
              <w:rPr>
                <w:sz w:val="14"/>
              </w:rPr>
              <w:t>образо-вания</w:t>
            </w:r>
            <w:proofErr w:type="spellEnd"/>
            <w:proofErr w:type="gramEnd"/>
            <w:r>
              <w:rPr>
                <w:sz w:val="14"/>
              </w:rPr>
              <w:t xml:space="preserve"> МО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Невская застава"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000 0709 7200000490 000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000 0709 7200000490 200 000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426F6">
        <w:trPr>
          <w:trHeight w:val="29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Иные расходы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000 0709 7200000490 244 296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000 0709 7200000490 244 340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9426F6">
        <w:trPr>
          <w:trHeight w:val="885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Ведомственная целевая программа «Участие в формах, </w:t>
            </w:r>
            <w:proofErr w:type="spellStart"/>
            <w:proofErr w:type="gramStart"/>
            <w:r>
              <w:rPr>
                <w:sz w:val="14"/>
              </w:rPr>
              <w:t>установленны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зак</w:t>
            </w:r>
            <w:proofErr w:type="spellEnd"/>
            <w:r>
              <w:rPr>
                <w:sz w:val="14"/>
              </w:rPr>
              <w:t>. СПб, в мероприятиях по профилактике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незаконного потребления наркотических средств и </w:t>
            </w:r>
            <w:proofErr w:type="spellStart"/>
            <w:proofErr w:type="gramStart"/>
            <w:r>
              <w:rPr>
                <w:sz w:val="14"/>
              </w:rPr>
              <w:t>психотропны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</w:p>
          <w:p w:rsidR="009426F6" w:rsidRDefault="00B71F29">
            <w:pPr>
              <w:pStyle w:val="TableParagraph"/>
              <w:spacing w:before="6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веществ, </w:t>
            </w:r>
            <w:proofErr w:type="gramStart"/>
            <w:r>
              <w:rPr>
                <w:sz w:val="14"/>
              </w:rPr>
              <w:t xml:space="preserve">новы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потенциально опасны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психоактивны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веществ, наркомании» на 2018 г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000 0709 7300000530 000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000 0709 7300000530 200 000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000 0709 7300000530 244 340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28 000,00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Ведомственная целевая программа " Организация и проведение</w:t>
            </w:r>
          </w:p>
          <w:p w:rsidR="009426F6" w:rsidRDefault="00B71F29">
            <w:pPr>
              <w:pStyle w:val="TableParagraph"/>
              <w:spacing w:before="6" w:line="249" w:lineRule="auto"/>
              <w:ind w:left="19" w:right="10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досуговы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мероприятий для жителей МО Невская застава " на 2018 год (</w:t>
            </w:r>
            <w:proofErr w:type="spellStart"/>
            <w:r>
              <w:rPr>
                <w:sz w:val="14"/>
              </w:rPr>
              <w:t>досуговы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мероприятий для детей и подростков МО Невская</w:t>
            </w:r>
            <w:proofErr w:type="gramEnd"/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застава)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000 0709 7700000561 000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380 000,00</w:t>
            </w:r>
          </w:p>
        </w:tc>
      </w:tr>
    </w:tbl>
    <w:p w:rsidR="009426F6" w:rsidRDefault="009426F6">
      <w:pPr>
        <w:jc w:val="right"/>
        <w:rPr>
          <w:sz w:val="14"/>
        </w:rPr>
        <w:sectPr w:rsidR="009426F6">
          <w:pgSz w:w="11910" w:h="16850"/>
          <w:pgMar w:top="700" w:right="640" w:bottom="280" w:left="480" w:header="480" w:footer="0" w:gutter="0"/>
          <w:cols w:space="720"/>
        </w:sectPr>
      </w:pPr>
    </w:p>
    <w:p w:rsidR="009426F6" w:rsidRDefault="009426F6">
      <w:pPr>
        <w:spacing w:before="10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9426F6">
        <w:trPr>
          <w:trHeight w:val="847"/>
        </w:trPr>
        <w:tc>
          <w:tcPr>
            <w:tcW w:w="4478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1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7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7" w:line="247" w:lineRule="auto"/>
              <w:ind w:left="368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7" w:line="247" w:lineRule="auto"/>
              <w:ind w:left="251" w:right="106" w:hanging="112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426F6">
        <w:trPr>
          <w:trHeight w:val="24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26F6">
        <w:trPr>
          <w:trHeight w:val="36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6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000 0709 7700000561 200 000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000 0709 7700000561 244 226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000 0709 7700000561 244 340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Муниципальная программа " Проведение работ по </w:t>
            </w:r>
            <w:proofErr w:type="spellStart"/>
            <w:r>
              <w:rPr>
                <w:sz w:val="14"/>
              </w:rPr>
              <w:t>военн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патриотическому воспитанию граждан"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000 0709 8000000190 000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000 0709 8000000190 200 000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000 0709 8000000190 244 226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000 0800 0000000000 000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13 452 000,00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3 958 000,00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9 494 000,00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000 0801 0000000000 000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13 452 000,00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3 958 000,00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9 494 000,00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 w:right="141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Ведомственная целевая программ «Участие в создании условий для реализации мер, </w:t>
            </w:r>
            <w:proofErr w:type="spellStart"/>
            <w:proofErr w:type="gramStart"/>
            <w:r>
              <w:rPr>
                <w:sz w:val="14"/>
              </w:rPr>
              <w:t>направленны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на укрепление межнационального и межконфессионального согласия, сохранение и развитие язы ков и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jc w:val="both"/>
              <w:rPr>
                <w:sz w:val="14"/>
              </w:rPr>
            </w:pPr>
            <w:r>
              <w:rPr>
                <w:sz w:val="14"/>
              </w:rPr>
              <w:t xml:space="preserve">культуры народов Российской Федерации, проживающих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9426F6" w:rsidRDefault="00B71F29">
            <w:pPr>
              <w:pStyle w:val="TableParagraph"/>
              <w:spacing w:before="6"/>
              <w:ind w:left="19"/>
              <w:jc w:val="both"/>
              <w:rPr>
                <w:sz w:val="14"/>
              </w:rPr>
            </w:pPr>
            <w:r>
              <w:rPr>
                <w:sz w:val="14"/>
              </w:rPr>
              <w:t xml:space="preserve">территории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000 0801 7600000590 000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136 000,00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000 0801 7600000590 200 000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136 000,00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000 0801 7600000590 244 226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000 0801 7600000590 244 340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426F6">
        <w:trPr>
          <w:trHeight w:val="54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Ведомственная  </w:t>
            </w:r>
            <w:r>
              <w:rPr>
                <w:spacing w:val="3"/>
                <w:sz w:val="14"/>
              </w:rPr>
              <w:t xml:space="preserve">целевая </w:t>
            </w:r>
            <w:r>
              <w:rPr>
                <w:spacing w:val="4"/>
                <w:sz w:val="14"/>
              </w:rPr>
              <w:t xml:space="preserve">программа </w:t>
            </w:r>
            <w:r>
              <w:rPr>
                <w:sz w:val="14"/>
              </w:rPr>
              <w:t xml:space="preserve">" </w:t>
            </w:r>
            <w:r>
              <w:rPr>
                <w:spacing w:val="4"/>
                <w:sz w:val="14"/>
              </w:rPr>
              <w:t xml:space="preserve">Организация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</w:p>
          <w:p w:rsidR="009426F6" w:rsidRDefault="00B71F29">
            <w:pPr>
              <w:pStyle w:val="TableParagraph"/>
              <w:spacing w:before="6" w:line="160" w:lineRule="atLeast"/>
              <w:ind w:left="19" w:right="117"/>
              <w:rPr>
                <w:sz w:val="14"/>
              </w:rPr>
            </w:pPr>
            <w:proofErr w:type="spellStart"/>
            <w:r>
              <w:rPr>
                <w:sz w:val="14"/>
              </w:rPr>
              <w:t>досуговы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 xml:space="preserve">мероприятий </w:t>
            </w:r>
            <w:r>
              <w:rPr>
                <w:spacing w:val="2"/>
                <w:sz w:val="14"/>
              </w:rPr>
              <w:t xml:space="preserve">для </w:t>
            </w:r>
            <w:r>
              <w:rPr>
                <w:spacing w:val="3"/>
                <w:sz w:val="14"/>
              </w:rPr>
              <w:t xml:space="preserve">жителей </w:t>
            </w:r>
            <w:r>
              <w:rPr>
                <w:spacing w:val="5"/>
                <w:sz w:val="14"/>
              </w:rPr>
              <w:t xml:space="preserve">МО </w:t>
            </w:r>
            <w:r>
              <w:rPr>
                <w:spacing w:val="4"/>
                <w:sz w:val="14"/>
              </w:rPr>
              <w:t xml:space="preserve">Невская </w:t>
            </w:r>
            <w:r>
              <w:rPr>
                <w:spacing w:val="3"/>
                <w:sz w:val="14"/>
              </w:rPr>
              <w:t xml:space="preserve">застава </w:t>
            </w:r>
            <w:r>
              <w:rPr>
                <w:sz w:val="14"/>
              </w:rPr>
              <w:t>" на 2018 год (</w:t>
            </w:r>
            <w:proofErr w:type="spellStart"/>
            <w:r>
              <w:rPr>
                <w:sz w:val="14"/>
              </w:rPr>
              <w:t>досуговы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 xml:space="preserve">мероприятий </w:t>
            </w:r>
            <w:r>
              <w:rPr>
                <w:spacing w:val="2"/>
                <w:sz w:val="14"/>
              </w:rPr>
              <w:t xml:space="preserve">для жителей </w:t>
            </w:r>
            <w:r>
              <w:rPr>
                <w:spacing w:val="4"/>
                <w:sz w:val="14"/>
              </w:rPr>
              <w:t>МО Невская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застава)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000 0801 7700000562 000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1 016 000,00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428 000,00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588 000,00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000 0801 7700000562 200 000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1 016 000,00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428 000,00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588 000,00</w:t>
            </w:r>
          </w:p>
        </w:tc>
      </w:tr>
      <w:tr w:rsidR="009426F6">
        <w:trPr>
          <w:trHeight w:val="29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000 0801 7700000562 244 226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766 000,00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428 000,00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338 000,00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000 0801 7700000562 244 340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</w:tr>
      <w:tr w:rsidR="009426F6">
        <w:trPr>
          <w:trHeight w:val="71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249" w:lineRule="auto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Ведомственная целевая программа «" Организация и проведение </w:t>
            </w:r>
            <w:proofErr w:type="spellStart"/>
            <w:proofErr w:type="gram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и участие в организации и проведении городских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праздничны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зрелищны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мероприятий, по сохранению</w:t>
            </w:r>
          </w:p>
          <w:p w:rsidR="009426F6" w:rsidRDefault="00B71F29">
            <w:pPr>
              <w:pStyle w:val="TableParagraph"/>
              <w:spacing w:before="6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традиций и обрядов" на 2018 год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000 0801 7800000200 000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12 300 000,00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3 480 000,00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8 820 000,00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000 0801 7800000200 200 000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12 300 000,00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3 480 000,00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8 820 000,00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000 0801 7800000200 244 226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4 050 000,00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2 450 000,00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1 600 000,00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Иные расходы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000 0801 7800000200 244 296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4 750 000,00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1 030 000,00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3 720 000,00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000 0801 7800000200 244 340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3 500 000,00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3 500 000,00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000 1000 0000000000 000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17 552 800,00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10 689 270,81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6 863 529,19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000 1001 0000000000 000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791 900,00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527 814,16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264 085,84</w:t>
            </w:r>
          </w:p>
        </w:tc>
      </w:tr>
      <w:tr w:rsidR="009426F6">
        <w:trPr>
          <w:trHeight w:val="718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117"/>
              <w:rPr>
                <w:sz w:val="14"/>
              </w:rPr>
            </w:pPr>
            <w:r>
              <w:rPr>
                <w:sz w:val="14"/>
              </w:rPr>
              <w:t xml:space="preserve">Расходы по назначению, вы плате, перерасчету ежемесячной </w:t>
            </w:r>
            <w:proofErr w:type="spellStart"/>
            <w:r>
              <w:rPr>
                <w:sz w:val="14"/>
              </w:rPr>
              <w:t>допл</w:t>
            </w:r>
            <w:proofErr w:type="gramStart"/>
            <w:r>
              <w:rPr>
                <w:sz w:val="14"/>
              </w:rPr>
              <w:t>а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ты за стаж (общую продолжительность) работы (службы ) в органах местного самоуправления к трудовой пенсии по старости, трудовой пенсии по инвалидности, пенсии за вы слугу лет лицам, замещавшим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000 1001 5050000230 000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494 300,00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329 472,00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164 828,00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вы платы населению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000 1001 5050000230 300 000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494 300,00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329 472,00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164 828,00</w:t>
            </w:r>
          </w:p>
        </w:tc>
      </w:tr>
      <w:tr w:rsidR="009426F6">
        <w:trPr>
          <w:trHeight w:val="380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000 1001 5050000230 312 263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494 300,00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329 472,00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164 828,00</w:t>
            </w:r>
          </w:p>
        </w:tc>
      </w:tr>
      <w:tr w:rsidR="009426F6">
        <w:trPr>
          <w:trHeight w:val="8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249" w:lineRule="auto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Расходы по назначению, вы плате, перерасчету пенсии за вы слугу лет, </w:t>
            </w:r>
            <w:proofErr w:type="gramStart"/>
            <w:r>
              <w:rPr>
                <w:sz w:val="14"/>
              </w:rPr>
              <w:t>замещавшим</w:t>
            </w:r>
            <w:proofErr w:type="gramEnd"/>
            <w:r>
              <w:rPr>
                <w:sz w:val="14"/>
              </w:rPr>
              <w:t xml:space="preserve"> должности муниципальной службы в органах</w:t>
            </w:r>
          </w:p>
          <w:p w:rsidR="009426F6" w:rsidRDefault="00B71F29">
            <w:pPr>
              <w:pStyle w:val="TableParagraph"/>
              <w:spacing w:before="0" w:line="249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местного самоуправления, </w:t>
            </w: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органах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образований, а также приостановлению, возобновлению,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прекращению вы платы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000 1001 5050000231 000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297 600,00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198 342,16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99 257,84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вы платы населению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000 1001 5050000231 300 000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297 600,00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198 342,16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99 257,84</w:t>
            </w:r>
          </w:p>
        </w:tc>
      </w:tr>
      <w:tr w:rsidR="009426F6">
        <w:trPr>
          <w:trHeight w:val="38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000 1001 5050000231 312 263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297 600,00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198 342,16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99 257,84</w:t>
            </w:r>
          </w:p>
        </w:tc>
      </w:tr>
      <w:tr w:rsidR="009426F6">
        <w:trPr>
          <w:trHeight w:val="29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000 1004 0000000000 000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16 760 900,00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10 161 456,65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6 599 443,35</w:t>
            </w:r>
          </w:p>
        </w:tc>
      </w:tr>
      <w:tr w:rsidR="009426F6">
        <w:trPr>
          <w:trHeight w:val="550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исполнение государственного полномочия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вы</w:t>
            </w:r>
            <w:proofErr w:type="gramEnd"/>
            <w:r>
              <w:rPr>
                <w:sz w:val="14"/>
              </w:rPr>
              <w:t xml:space="preserve"> плате</w:t>
            </w:r>
          </w:p>
          <w:p w:rsidR="009426F6" w:rsidRDefault="00B71F29">
            <w:pPr>
              <w:pStyle w:val="TableParagraph"/>
              <w:spacing w:before="3" w:line="168" w:lineRule="exact"/>
              <w:ind w:left="54" w:hanging="3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средств на содержание ребенка в семье опекуна и приемной семье за счёт субвенций из бюджета Санкт-Петербурга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8 267 100,00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4 917 492,00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3 349 608,00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вы платы населению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 w:right="36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8 267 100,00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4 917 492,00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3 349 608,00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8 267 100,00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4 917 492,00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3 349 608,00</w:t>
            </w:r>
          </w:p>
        </w:tc>
      </w:tr>
      <w:tr w:rsidR="009426F6">
        <w:trPr>
          <w:trHeight w:val="552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Расходы на исполнение государственного полномочия по вы плате </w:t>
            </w:r>
            <w:proofErr w:type="spellStart"/>
            <w:proofErr w:type="gram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средств на вознаграждение </w:t>
            </w:r>
            <w:proofErr w:type="spellStart"/>
            <w:r>
              <w:rPr>
                <w:sz w:val="14"/>
              </w:rPr>
              <w:t>приемны</w:t>
            </w:r>
            <w:proofErr w:type="spellEnd"/>
            <w:r>
              <w:rPr>
                <w:sz w:val="14"/>
              </w:rPr>
              <w:t xml:space="preserve"> м родителям за счёт субвенций из бюджета Санкт-Петербурга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8 493 800,00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5 243 964,65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3 249 835,35</w:t>
            </w:r>
          </w:p>
        </w:tc>
      </w:tr>
      <w:tr w:rsidR="009426F6">
        <w:trPr>
          <w:trHeight w:val="378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7"/>
              <w:ind w:left="19"/>
              <w:rPr>
                <w:sz w:val="14"/>
              </w:rPr>
            </w:pPr>
            <w:r>
              <w:rPr>
                <w:sz w:val="14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е</w:t>
            </w:r>
            <w:proofErr w:type="gramEnd"/>
            <w:r>
              <w:rPr>
                <w:sz w:val="14"/>
              </w:rPr>
              <w:t xml:space="preserve"> вы платы населению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7"/>
              <w:ind w:left="20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8 493 800,00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7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5 243 964,65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7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3 249 835,35</w:t>
            </w:r>
          </w:p>
        </w:tc>
      </w:tr>
    </w:tbl>
    <w:p w:rsidR="009426F6" w:rsidRDefault="009426F6">
      <w:pPr>
        <w:jc w:val="right"/>
        <w:rPr>
          <w:sz w:val="14"/>
        </w:rPr>
        <w:sectPr w:rsidR="009426F6">
          <w:pgSz w:w="11910" w:h="16850"/>
          <w:pgMar w:top="700" w:right="640" w:bottom="280" w:left="480" w:header="480" w:footer="0" w:gutter="0"/>
          <w:cols w:space="720"/>
        </w:sectPr>
      </w:pPr>
    </w:p>
    <w:p w:rsidR="009426F6" w:rsidRDefault="009426F6">
      <w:pPr>
        <w:spacing w:before="10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9426F6">
        <w:trPr>
          <w:trHeight w:val="847"/>
        </w:trPr>
        <w:tc>
          <w:tcPr>
            <w:tcW w:w="4478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1351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7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7" w:line="247" w:lineRule="auto"/>
              <w:ind w:left="368" w:right="360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7" w:line="247" w:lineRule="auto"/>
              <w:ind w:left="251" w:right="106" w:hanging="112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10"/>
              <w:rPr>
                <w:sz w:val="17"/>
              </w:rPr>
            </w:pPr>
          </w:p>
          <w:p w:rsidR="009426F6" w:rsidRDefault="00B71F29">
            <w:pPr>
              <w:pStyle w:val="TableParagraph"/>
              <w:spacing w:before="0" w:line="247" w:lineRule="auto"/>
              <w:ind w:left="260" w:right="70" w:hanging="158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426F6">
        <w:trPr>
          <w:trHeight w:val="244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5"/>
              <w:ind w:left="1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26F6">
        <w:trPr>
          <w:trHeight w:val="367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16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16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16"/>
              <w:ind w:left="20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9426F6" w:rsidRDefault="00B71F29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8 493 800,00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1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5 243 964,65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3 249 835,35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Физическая культура и спорт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000 1100 0000000000 000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Массовы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й</w:t>
            </w:r>
            <w:proofErr w:type="spellEnd"/>
            <w:proofErr w:type="gramEnd"/>
            <w:r>
              <w:rPr>
                <w:sz w:val="14"/>
              </w:rPr>
              <w:t xml:space="preserve"> спорт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000 1102 0000000000 000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Муниципальная программа " Развитие на территории</w:t>
            </w:r>
          </w:p>
          <w:p w:rsidR="009426F6" w:rsidRDefault="00B71F29">
            <w:pPr>
              <w:pStyle w:val="TableParagraph"/>
              <w:spacing w:before="6" w:line="249" w:lineRule="auto"/>
              <w:ind w:left="19" w:right="364"/>
              <w:jc w:val="both"/>
              <w:rPr>
                <w:sz w:val="14"/>
              </w:rPr>
            </w:pPr>
            <w:r>
              <w:rPr>
                <w:sz w:val="14"/>
              </w:rPr>
              <w:t xml:space="preserve">муниципального образования физической культуры и массового спорта, организация и проведение официальны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физкультурны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мероприятий, </w:t>
            </w:r>
            <w:proofErr w:type="spellStart"/>
            <w:r>
              <w:rPr>
                <w:sz w:val="14"/>
              </w:rPr>
              <w:t>физкультурно-оздоровительны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мероприятий и</w:t>
            </w:r>
          </w:p>
          <w:p w:rsidR="009426F6" w:rsidRDefault="00B71F29">
            <w:pPr>
              <w:pStyle w:val="TableParagraph"/>
              <w:spacing w:before="0" w:line="161" w:lineRule="exact"/>
              <w:ind w:left="19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спортивны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мероприятий муниципал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000 1102 7900000240 000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</w:tr>
      <w:tr w:rsidR="009426F6">
        <w:trPr>
          <w:trHeight w:val="381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000 1102 7900000240 200 000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</w:tr>
      <w:tr w:rsidR="009426F6">
        <w:trPr>
          <w:trHeight w:val="294"/>
        </w:trPr>
        <w:tc>
          <w:tcPr>
            <w:tcW w:w="4478" w:type="dxa"/>
          </w:tcPr>
          <w:p w:rsidR="009426F6" w:rsidRDefault="00B71F2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000 1102 7900000240 244 226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  <w:tc>
          <w:tcPr>
            <w:tcW w:w="1295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422 000,00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000 1200 0000000000 000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000 1202 0000000000 000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115 000,00</w:t>
            </w:r>
          </w:p>
        </w:tc>
      </w:tr>
      <w:tr w:rsidR="009426F6">
        <w:trPr>
          <w:trHeight w:val="8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line="249" w:lineRule="auto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Расходы по учреждению печатного средства массовой информации для опубликования </w:t>
            </w:r>
            <w:proofErr w:type="spellStart"/>
            <w:proofErr w:type="gram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правовы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актов, обсуждения проектов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правовы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актов по вопросам местного значения, доведения до сведения жителей муниципального</w:t>
            </w:r>
          </w:p>
          <w:p w:rsidR="009426F6" w:rsidRDefault="00B71F29">
            <w:pPr>
              <w:pStyle w:val="TableParagraph"/>
              <w:spacing w:before="0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 xml:space="preserve">образования </w:t>
            </w:r>
            <w:proofErr w:type="spellStart"/>
            <w:r>
              <w:rPr>
                <w:sz w:val="14"/>
              </w:rPr>
              <w:t>офиц</w:t>
            </w:r>
            <w:proofErr w:type="gramStart"/>
            <w:r>
              <w:rPr>
                <w:sz w:val="14"/>
              </w:rPr>
              <w:t>.и</w:t>
            </w:r>
            <w:proofErr w:type="gramEnd"/>
            <w:r>
              <w:rPr>
                <w:sz w:val="14"/>
              </w:rPr>
              <w:t>нф</w:t>
            </w:r>
            <w:proofErr w:type="spellEnd"/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000 1202 4570000250 000 </w:t>
            </w:r>
            <w:proofErr w:type="spellStart"/>
            <w:r>
              <w:rPr>
                <w:sz w:val="14"/>
              </w:rPr>
              <w:t>000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115 000,00</w:t>
            </w:r>
          </w:p>
        </w:tc>
      </w:tr>
      <w:tr w:rsidR="009426F6">
        <w:trPr>
          <w:trHeight w:val="383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2" w:line="160" w:lineRule="atLeast"/>
              <w:ind w:left="19" w:right="335"/>
              <w:rPr>
                <w:sz w:val="14"/>
              </w:rPr>
            </w:pPr>
            <w:r>
              <w:rPr>
                <w:sz w:val="1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 нужд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2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000 1202 4570000250 200 000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30"/>
              <w:ind w:left="9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3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000 1202 4570000250 244 226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431 000,00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316 000,00</w:t>
            </w:r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115 000,00</w:t>
            </w:r>
          </w:p>
        </w:tc>
      </w:tr>
      <w:tr w:rsidR="009426F6">
        <w:trPr>
          <w:trHeight w:val="295"/>
        </w:trPr>
        <w:tc>
          <w:tcPr>
            <w:tcW w:w="4478" w:type="dxa"/>
          </w:tcPr>
          <w:p w:rsidR="009426F6" w:rsidRDefault="00B71F2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 xml:space="preserve">Результат исполнения бюджета (дефицит / </w:t>
            </w:r>
            <w:proofErr w:type="spellStart"/>
            <w:r>
              <w:rPr>
                <w:sz w:val="14"/>
              </w:rPr>
              <w:t>профицит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98" w:type="dxa"/>
          </w:tcPr>
          <w:p w:rsidR="009426F6" w:rsidRDefault="00B71F29">
            <w:pPr>
              <w:pStyle w:val="TableParagraph"/>
              <w:spacing w:before="29"/>
              <w:ind w:left="94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91" w:type="dxa"/>
          </w:tcPr>
          <w:p w:rsidR="009426F6" w:rsidRDefault="00B71F29">
            <w:pPr>
              <w:pStyle w:val="TableParagraph"/>
              <w:spacing w:before="29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  <w:tc>
          <w:tcPr>
            <w:tcW w:w="1293" w:type="dxa"/>
          </w:tcPr>
          <w:p w:rsidR="009426F6" w:rsidRDefault="00B71F29">
            <w:pPr>
              <w:pStyle w:val="TableParagraph"/>
              <w:spacing w:before="2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-10 100 000,00</w:t>
            </w:r>
          </w:p>
        </w:tc>
        <w:tc>
          <w:tcPr>
            <w:tcW w:w="1295" w:type="dxa"/>
          </w:tcPr>
          <w:p w:rsidR="009426F6" w:rsidRDefault="00B71F29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25 672 604,75</w:t>
            </w:r>
          </w:p>
        </w:tc>
        <w:tc>
          <w:tcPr>
            <w:tcW w:w="1293" w:type="dxa"/>
          </w:tcPr>
          <w:p w:rsidR="009426F6" w:rsidRDefault="009426F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71F29" w:rsidRDefault="00B71F29"/>
    <w:sectPr w:rsidR="00B71F29" w:rsidSect="009426F6">
      <w:pgSz w:w="11910" w:h="16850"/>
      <w:pgMar w:top="700" w:right="640" w:bottom="280" w:left="48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77" w:rsidRDefault="00DF6E77" w:rsidP="009426F6">
      <w:r>
        <w:separator/>
      </w:r>
    </w:p>
  </w:endnote>
  <w:endnote w:type="continuationSeparator" w:id="0">
    <w:p w:rsidR="00DF6E77" w:rsidRDefault="00DF6E77" w:rsidP="0094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77" w:rsidRDefault="00DF6E77" w:rsidP="009426F6">
      <w:r>
        <w:separator/>
      </w:r>
    </w:p>
  </w:footnote>
  <w:footnote w:type="continuationSeparator" w:id="0">
    <w:p w:rsidR="00DF6E77" w:rsidRDefault="00DF6E77" w:rsidP="00942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6" w:rsidRDefault="003954F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F6" w:rsidRDefault="000D7A09">
    <w:pPr>
      <w:pStyle w:val="a3"/>
      <w:spacing w:before="0" w:line="14" w:lineRule="auto"/>
      <w:rPr>
        <w:i w:val="0"/>
      </w:rPr>
    </w:pPr>
    <w:r w:rsidRPr="000D7A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pt;margin-top:23pt;width:47.15pt;height:13.1pt;z-index:-88984;mso-position-horizontal-relative:page;mso-position-vertical-relative:page" filled="f" stroked="f">
          <v:textbox inset="0,0,0,0">
            <w:txbxContent>
              <w:p w:rsidR="009426F6" w:rsidRDefault="00B71F29">
                <w:pPr>
                  <w:pStyle w:val="a3"/>
                  <w:spacing w:before="11"/>
                  <w:ind w:left="20"/>
                </w:pPr>
                <w:r>
                  <w:t>14.09.2018</w:t>
                </w:r>
              </w:p>
            </w:txbxContent>
          </v:textbox>
          <w10:wrap anchorx="page" anchory="page"/>
        </v:shape>
      </w:pict>
    </w:r>
    <w:r w:rsidRPr="000D7A09">
      <w:pict>
        <v:shape id="_x0000_s1025" type="#_x0000_t202" style="position:absolute;margin-left:549.35pt;margin-top:23pt;width:9pt;height:13.1pt;z-index:-88960;mso-position-horizontal-relative:page;mso-position-vertical-relative:page" filled="f" stroked="f">
          <v:textbox inset="0,0,0,0">
            <w:txbxContent>
              <w:p w:rsidR="009426F6" w:rsidRDefault="000D7A09">
                <w:pPr>
                  <w:pStyle w:val="a3"/>
                  <w:spacing w:before="11"/>
                  <w:ind w:left="40"/>
                </w:pPr>
                <w:r>
                  <w:fldChar w:fldCharType="begin"/>
                </w:r>
                <w:r w:rsidR="00B71F2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954F6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26F6"/>
    <w:rsid w:val="000D7A09"/>
    <w:rsid w:val="003954F6"/>
    <w:rsid w:val="009426F6"/>
    <w:rsid w:val="00994CA7"/>
    <w:rsid w:val="00B71F29"/>
    <w:rsid w:val="00D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6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6F6"/>
    <w:pPr>
      <w:spacing w:before="10"/>
    </w:pPr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9426F6"/>
  </w:style>
  <w:style w:type="paragraph" w:customStyle="1" w:styleId="TableParagraph">
    <w:name w:val="Table Paragraph"/>
    <w:basedOn w:val="a"/>
    <w:uiPriority w:val="1"/>
    <w:qFormat/>
    <w:rsid w:val="009426F6"/>
    <w:pPr>
      <w:spacing w:before="31"/>
    </w:pPr>
  </w:style>
  <w:style w:type="paragraph" w:styleId="a5">
    <w:name w:val="header"/>
    <w:basedOn w:val="a"/>
    <w:link w:val="a6"/>
    <w:uiPriority w:val="99"/>
    <w:semiHidden/>
    <w:unhideWhenUsed/>
    <w:rsid w:val="00395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4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95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4F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buh2</cp:lastModifiedBy>
  <cp:revision>5</cp:revision>
  <dcterms:created xsi:type="dcterms:W3CDTF">2018-09-14T08:15:00Z</dcterms:created>
  <dcterms:modified xsi:type="dcterms:W3CDTF">2018-09-14T08:22:00Z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2018-09-14T00:00:00Z</vt:filetime>
  </property>
</Properties>
</file>