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74C82" w14:textId="77777777" w:rsidR="0043787C" w:rsidRDefault="0043787C" w:rsidP="0043787C">
      <w:pPr>
        <w:jc w:val="center"/>
        <w:rPr>
          <w:b/>
          <w:sz w:val="28"/>
          <w:szCs w:val="28"/>
        </w:rPr>
      </w:pPr>
      <w:r>
        <w:rPr>
          <w:b/>
          <w:noProof/>
        </w:rPr>
        <w:drawing>
          <wp:inline distT="0" distB="0" distL="0" distR="0" wp14:anchorId="65F150D3" wp14:editId="75B68EDB">
            <wp:extent cx="628650" cy="7334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8650" cy="733425"/>
                    </a:xfrm>
                    <a:prstGeom prst="rect">
                      <a:avLst/>
                    </a:prstGeom>
                    <a:noFill/>
                    <a:ln w="9525">
                      <a:noFill/>
                      <a:miter lim="800000"/>
                      <a:headEnd/>
                      <a:tailEnd/>
                    </a:ln>
                  </pic:spPr>
                </pic:pic>
              </a:graphicData>
            </a:graphic>
          </wp:inline>
        </w:drawing>
      </w:r>
    </w:p>
    <w:p w14:paraId="57AEDE2F" w14:textId="77777777" w:rsidR="0043787C" w:rsidRPr="00F75652" w:rsidRDefault="0043787C" w:rsidP="0043787C">
      <w:pPr>
        <w:jc w:val="center"/>
        <w:rPr>
          <w:b/>
        </w:rPr>
      </w:pPr>
      <w:r w:rsidRPr="00F75652">
        <w:rPr>
          <w:b/>
        </w:rPr>
        <w:t>Местная администрация</w:t>
      </w:r>
    </w:p>
    <w:p w14:paraId="6A8E8B6F" w14:textId="77777777" w:rsidR="00F75652" w:rsidRDefault="0043787C" w:rsidP="0043787C">
      <w:pPr>
        <w:jc w:val="center"/>
        <w:rPr>
          <w:b/>
        </w:rPr>
      </w:pPr>
      <w:r w:rsidRPr="00F75652">
        <w:rPr>
          <w:b/>
        </w:rPr>
        <w:t>внутригородского муниципа</w:t>
      </w:r>
      <w:r w:rsidR="009A112F">
        <w:rPr>
          <w:b/>
        </w:rPr>
        <w:t>льного образования</w:t>
      </w:r>
    </w:p>
    <w:p w14:paraId="798823C5" w14:textId="77777777" w:rsidR="00F75652" w:rsidRDefault="0043787C" w:rsidP="0043787C">
      <w:pPr>
        <w:jc w:val="center"/>
        <w:rPr>
          <w:b/>
        </w:rPr>
      </w:pPr>
      <w:r w:rsidRPr="00F75652">
        <w:rPr>
          <w:b/>
        </w:rPr>
        <w:t xml:space="preserve"> города федерального значения Санкт-Петерб</w:t>
      </w:r>
      <w:r w:rsidR="009A112F">
        <w:rPr>
          <w:b/>
        </w:rPr>
        <w:t>урга</w:t>
      </w:r>
    </w:p>
    <w:p w14:paraId="76D145D5" w14:textId="77777777" w:rsidR="0043787C" w:rsidRPr="00F75652" w:rsidRDefault="0043787C" w:rsidP="0043787C">
      <w:pPr>
        <w:jc w:val="center"/>
        <w:rPr>
          <w:b/>
        </w:rPr>
      </w:pPr>
      <w:r w:rsidRPr="00F75652">
        <w:rPr>
          <w:b/>
        </w:rPr>
        <w:t>муниципальный округ Невская застава</w:t>
      </w:r>
    </w:p>
    <w:p w14:paraId="5570F397" w14:textId="77777777" w:rsidR="0043787C" w:rsidRPr="00F75652" w:rsidRDefault="0043787C" w:rsidP="0043787C">
      <w:pPr>
        <w:jc w:val="center"/>
      </w:pPr>
      <w:r w:rsidRPr="00F75652">
        <w:t xml:space="preserve"> (Местная администрация МО Невская застава)</w:t>
      </w:r>
    </w:p>
    <w:p w14:paraId="693DC165" w14:textId="66DC12CE" w:rsidR="0043787C" w:rsidRDefault="0043787C" w:rsidP="000E48A9">
      <w:pPr>
        <w:jc w:val="center"/>
        <w:rPr>
          <w:b/>
          <w:sz w:val="28"/>
          <w:szCs w:val="28"/>
        </w:rPr>
      </w:pPr>
      <w:r>
        <w:rPr>
          <w:b/>
          <w:sz w:val="28"/>
          <w:szCs w:val="28"/>
          <w:u w:val="single"/>
        </w:rPr>
        <w:t>_______________________________________________________</w:t>
      </w:r>
      <w:r w:rsidR="00B15C0D">
        <w:rPr>
          <w:b/>
          <w:sz w:val="28"/>
          <w:szCs w:val="28"/>
          <w:u w:val="single"/>
        </w:rPr>
        <w:t>____</w:t>
      </w:r>
      <w:r>
        <w:rPr>
          <w:b/>
          <w:sz w:val="28"/>
          <w:szCs w:val="28"/>
          <w:u w:val="single"/>
        </w:rPr>
        <w:t>________</w:t>
      </w:r>
      <w:r w:rsidR="00DF4AA7">
        <w:rPr>
          <w:b/>
          <w:sz w:val="28"/>
          <w:szCs w:val="28"/>
          <w:u w:val="single"/>
        </w:rPr>
        <w:t>__</w:t>
      </w:r>
      <w:r>
        <w:rPr>
          <w:b/>
          <w:sz w:val="28"/>
          <w:szCs w:val="28"/>
          <w:u w:val="single"/>
        </w:rPr>
        <w:t>__</w:t>
      </w:r>
      <w:r w:rsidR="000E48A9">
        <w:rPr>
          <w:b/>
          <w:sz w:val="28"/>
          <w:szCs w:val="28"/>
          <w:u w:val="single"/>
        </w:rPr>
        <w:t>_</w:t>
      </w:r>
    </w:p>
    <w:p w14:paraId="01311BDB" w14:textId="77777777" w:rsidR="0043787C" w:rsidRDefault="0043787C" w:rsidP="0043787C">
      <w:pPr>
        <w:jc w:val="both"/>
        <w:rPr>
          <w:b/>
          <w:sz w:val="28"/>
          <w:szCs w:val="28"/>
        </w:rPr>
      </w:pPr>
    </w:p>
    <w:p w14:paraId="54066411" w14:textId="77777777" w:rsidR="0043787C" w:rsidRPr="00194AF7" w:rsidRDefault="0043787C" w:rsidP="00813076">
      <w:pPr>
        <w:jc w:val="center"/>
        <w:rPr>
          <w:b/>
        </w:rPr>
      </w:pPr>
      <w:r w:rsidRPr="00194AF7">
        <w:rPr>
          <w:b/>
        </w:rPr>
        <w:t>ПОСТАНОВЛЕНИЕ</w:t>
      </w:r>
    </w:p>
    <w:p w14:paraId="1439D345" w14:textId="77777777" w:rsidR="0043787C" w:rsidRDefault="0043787C" w:rsidP="0043787C">
      <w:pPr>
        <w:jc w:val="center"/>
        <w:rPr>
          <w:b/>
          <w:sz w:val="28"/>
          <w:szCs w:val="28"/>
        </w:rPr>
      </w:pPr>
    </w:p>
    <w:p w14:paraId="096ABD03" w14:textId="03A21C1E" w:rsidR="0043787C" w:rsidRPr="00477C1C" w:rsidRDefault="00B15C0D" w:rsidP="0043787C">
      <w:pPr>
        <w:jc w:val="both"/>
      </w:pPr>
      <w:r>
        <w:t xml:space="preserve">10 октября </w:t>
      </w:r>
      <w:r w:rsidR="006B2220">
        <w:t>202</w:t>
      </w:r>
      <w:r w:rsidR="009D169B">
        <w:t>5</w:t>
      </w:r>
      <w:r>
        <w:t xml:space="preserve"> года          </w:t>
      </w:r>
      <w:r w:rsidR="0043787C" w:rsidRPr="00813076">
        <w:t xml:space="preserve">                                                        </w:t>
      </w:r>
      <w:r w:rsidR="00813076">
        <w:t xml:space="preserve">                     </w:t>
      </w:r>
      <w:r w:rsidR="009A3E45">
        <w:t xml:space="preserve">    </w:t>
      </w:r>
      <w:r w:rsidR="00813076">
        <w:t xml:space="preserve">    </w:t>
      </w:r>
      <w:r w:rsidR="0043787C" w:rsidRPr="00813076">
        <w:t xml:space="preserve">     </w:t>
      </w:r>
      <w:r w:rsidR="0071708B">
        <w:t xml:space="preserve">             </w:t>
      </w:r>
      <w:r>
        <w:t xml:space="preserve">   </w:t>
      </w:r>
      <w:r w:rsidR="00DF4AA7">
        <w:t xml:space="preserve">   </w:t>
      </w:r>
      <w:r w:rsidR="0071708B">
        <w:t xml:space="preserve"> </w:t>
      </w:r>
      <w:r w:rsidR="0043787C" w:rsidRPr="00813076">
        <w:rPr>
          <w:lang w:val="en-US"/>
        </w:rPr>
        <w:t>N</w:t>
      </w:r>
      <w:r w:rsidR="004366D0">
        <w:t xml:space="preserve"> </w:t>
      </w:r>
      <w:r w:rsidR="006B2220">
        <w:t>47</w:t>
      </w:r>
      <w:r w:rsidR="00813076">
        <w:t>-п</w:t>
      </w:r>
    </w:p>
    <w:p w14:paraId="5EE1BF61" w14:textId="77777777" w:rsidR="0043787C" w:rsidRPr="00477C1C" w:rsidRDefault="0043787C" w:rsidP="0043787C">
      <w:pPr>
        <w:jc w:val="center"/>
        <w:rPr>
          <w:sz w:val="22"/>
          <w:szCs w:val="22"/>
        </w:rPr>
      </w:pPr>
      <w:r w:rsidRPr="00477C1C">
        <w:rPr>
          <w:sz w:val="22"/>
          <w:szCs w:val="22"/>
        </w:rPr>
        <w:t>Санкт-Петербург</w:t>
      </w:r>
    </w:p>
    <w:p w14:paraId="1577DB49" w14:textId="77777777" w:rsidR="004366D0" w:rsidRDefault="004366D0" w:rsidP="00D56C93">
      <w:pPr>
        <w:pStyle w:val="Heading"/>
        <w:rPr>
          <w:rFonts w:ascii="Times New Roman" w:hAnsi="Times New Roman" w:cs="Times New Roman"/>
          <w:sz w:val="24"/>
          <w:szCs w:val="24"/>
        </w:rPr>
      </w:pPr>
    </w:p>
    <w:p w14:paraId="7E9B5592" w14:textId="77777777" w:rsidR="00B15C0D" w:rsidRDefault="00B15C0D" w:rsidP="004366D0">
      <w:pPr>
        <w:tabs>
          <w:tab w:val="left" w:pos="708"/>
          <w:tab w:val="left" w:pos="1416"/>
          <w:tab w:val="left" w:pos="2124"/>
          <w:tab w:val="left" w:pos="2832"/>
          <w:tab w:val="left" w:pos="3540"/>
          <w:tab w:val="left" w:pos="4186"/>
          <w:tab w:val="left" w:pos="4248"/>
          <w:tab w:val="left" w:pos="4956"/>
          <w:tab w:val="left" w:pos="5664"/>
          <w:tab w:val="left" w:pos="6372"/>
          <w:tab w:val="left" w:pos="7080"/>
          <w:tab w:val="left" w:pos="7788"/>
          <w:tab w:val="left" w:pos="8389"/>
        </w:tabs>
        <w:rPr>
          <w:sz w:val="23"/>
          <w:szCs w:val="23"/>
        </w:rPr>
      </w:pPr>
    </w:p>
    <w:p w14:paraId="223834CB" w14:textId="77777777" w:rsidR="00B15C0D" w:rsidRPr="005A2C65" w:rsidRDefault="004366D0" w:rsidP="005A2C65">
      <w:pPr>
        <w:tabs>
          <w:tab w:val="left" w:pos="708"/>
          <w:tab w:val="left" w:pos="1416"/>
          <w:tab w:val="left" w:pos="2124"/>
          <w:tab w:val="left" w:pos="2832"/>
          <w:tab w:val="left" w:pos="3540"/>
          <w:tab w:val="left" w:pos="4186"/>
          <w:tab w:val="left" w:pos="4248"/>
          <w:tab w:val="left" w:pos="4956"/>
          <w:tab w:val="left" w:pos="5664"/>
          <w:tab w:val="left" w:pos="6372"/>
          <w:tab w:val="left" w:pos="7080"/>
          <w:tab w:val="left" w:pos="7788"/>
          <w:tab w:val="left" w:pos="8389"/>
        </w:tabs>
        <w:rPr>
          <w:b/>
        </w:rPr>
      </w:pPr>
      <w:r w:rsidRPr="005A2C65">
        <w:rPr>
          <w:b/>
        </w:rPr>
        <w:t xml:space="preserve">Об утверждении Порядка ведения </w:t>
      </w:r>
    </w:p>
    <w:p w14:paraId="73CA79D9" w14:textId="77777777" w:rsidR="00B15C0D" w:rsidRPr="005A2C65" w:rsidRDefault="004366D0" w:rsidP="005A2C65">
      <w:pPr>
        <w:tabs>
          <w:tab w:val="left" w:pos="708"/>
          <w:tab w:val="left" w:pos="1416"/>
          <w:tab w:val="left" w:pos="2124"/>
          <w:tab w:val="left" w:pos="2832"/>
          <w:tab w:val="left" w:pos="3540"/>
          <w:tab w:val="left" w:pos="4186"/>
          <w:tab w:val="left" w:pos="4248"/>
          <w:tab w:val="left" w:pos="4956"/>
          <w:tab w:val="left" w:pos="5664"/>
          <w:tab w:val="left" w:pos="6372"/>
          <w:tab w:val="left" w:pos="7080"/>
          <w:tab w:val="left" w:pos="7788"/>
          <w:tab w:val="left" w:pos="8389"/>
        </w:tabs>
        <w:rPr>
          <w:b/>
        </w:rPr>
      </w:pPr>
      <w:r w:rsidRPr="005A2C65">
        <w:rPr>
          <w:b/>
        </w:rPr>
        <w:t xml:space="preserve">реестра муниципального имущества внутригородского муниципального образования </w:t>
      </w:r>
    </w:p>
    <w:p w14:paraId="7DCA0BE8" w14:textId="695894F1" w:rsidR="004366D0" w:rsidRPr="005A2C65" w:rsidRDefault="004366D0" w:rsidP="005A2C65">
      <w:pPr>
        <w:tabs>
          <w:tab w:val="left" w:pos="708"/>
          <w:tab w:val="left" w:pos="1416"/>
          <w:tab w:val="left" w:pos="2124"/>
          <w:tab w:val="left" w:pos="2832"/>
          <w:tab w:val="left" w:pos="3540"/>
          <w:tab w:val="left" w:pos="4186"/>
          <w:tab w:val="left" w:pos="4248"/>
          <w:tab w:val="left" w:pos="4956"/>
          <w:tab w:val="left" w:pos="5664"/>
          <w:tab w:val="left" w:pos="6372"/>
          <w:tab w:val="left" w:pos="7080"/>
          <w:tab w:val="left" w:pos="7788"/>
          <w:tab w:val="left" w:pos="8389"/>
        </w:tabs>
        <w:rPr>
          <w:b/>
        </w:rPr>
      </w:pPr>
      <w:r w:rsidRPr="005A2C65">
        <w:rPr>
          <w:b/>
        </w:rPr>
        <w:t xml:space="preserve">города федерального </w:t>
      </w:r>
      <w:r w:rsidR="00B15C0D" w:rsidRPr="005A2C65">
        <w:rPr>
          <w:b/>
        </w:rPr>
        <w:t>значения Санкт-</w:t>
      </w:r>
      <w:r w:rsidRPr="005A2C65">
        <w:rPr>
          <w:b/>
        </w:rPr>
        <w:t>Петербурга муниципальный округ Невская застава</w:t>
      </w:r>
    </w:p>
    <w:p w14:paraId="4B37C249" w14:textId="77777777" w:rsidR="004366D0" w:rsidRPr="005A2C65" w:rsidRDefault="004366D0" w:rsidP="005A2C65">
      <w:pPr>
        <w:pStyle w:val="Heading"/>
        <w:jc w:val="center"/>
        <w:rPr>
          <w:rFonts w:ascii="Times New Roman" w:hAnsi="Times New Roman" w:cs="Times New Roman"/>
          <w:sz w:val="24"/>
          <w:szCs w:val="24"/>
        </w:rPr>
      </w:pPr>
    </w:p>
    <w:p w14:paraId="35253FDD" w14:textId="77777777" w:rsidR="005A7854" w:rsidRPr="0083163B" w:rsidRDefault="005A7854" w:rsidP="005A7854">
      <w:pPr>
        <w:jc w:val="center"/>
        <w:outlineLvl w:val="1"/>
        <w:rPr>
          <w:rFonts w:eastAsia="Calibri"/>
          <w:b/>
          <w:bCs/>
          <w:lang w:eastAsia="en-US"/>
        </w:rPr>
      </w:pPr>
    </w:p>
    <w:p w14:paraId="710FD6DA" w14:textId="0656D1CC" w:rsidR="004366D0" w:rsidRDefault="004366D0" w:rsidP="004366D0">
      <w:pPr>
        <w:ind w:firstLine="708"/>
        <w:jc w:val="both"/>
        <w:rPr>
          <w:sz w:val="23"/>
          <w:szCs w:val="23"/>
        </w:rPr>
      </w:pPr>
      <w:r w:rsidRPr="00CF217B">
        <w:rPr>
          <w:sz w:val="23"/>
          <w:szCs w:val="23"/>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w:t>
      </w:r>
      <w:r w:rsidRPr="00CF217B">
        <w:rPr>
          <w:sz w:val="23"/>
          <w:szCs w:val="23"/>
        </w:rPr>
        <w:br/>
        <w:t xml:space="preserve">Санкт-Петербурга от 23.09.2009 № 420-79 «Об организации местного самоуправления </w:t>
      </w:r>
      <w:r w:rsidRPr="00CF217B">
        <w:rPr>
          <w:sz w:val="23"/>
          <w:szCs w:val="23"/>
        </w:rPr>
        <w:br/>
        <w:t>в Санкт-Петербурге», приказом Минфина России от 10.10.2023 № 163н «Об утверждении Порядка ведения органами местного самоуправления реестров муниципального имущества»,</w:t>
      </w:r>
      <w:r w:rsidR="00B958F6">
        <w:rPr>
          <w:sz w:val="23"/>
          <w:szCs w:val="23"/>
        </w:rPr>
        <w:t xml:space="preserve"> </w:t>
      </w:r>
      <w:r w:rsidR="00B958F6" w:rsidRPr="00B958F6">
        <w:rPr>
          <w:sz w:val="23"/>
          <w:szCs w:val="23"/>
        </w:rPr>
        <w:t>Распоряжением Правительства Российской Федерации от 30.11.2023 № 3439-р «Об установлении единых принципов учета государственного и муниципального имущества и размещения данных о нем в открытом доступе в информационно-телекоммуникационной сети «Интернет»</w:t>
      </w:r>
      <w:r w:rsidR="00B958F6">
        <w:rPr>
          <w:sz w:val="23"/>
          <w:szCs w:val="23"/>
        </w:rPr>
        <w:t xml:space="preserve">, </w:t>
      </w:r>
      <w:r w:rsidRPr="00CF217B">
        <w:rPr>
          <w:sz w:val="23"/>
          <w:szCs w:val="23"/>
        </w:rPr>
        <w:t>Уставом внутригородского муниципального образования города федерального значения Санкт-Петербурга муниципальн</w:t>
      </w:r>
      <w:r>
        <w:rPr>
          <w:sz w:val="23"/>
          <w:szCs w:val="23"/>
        </w:rPr>
        <w:t>ый округ Невская застава</w:t>
      </w:r>
      <w:r w:rsidRPr="00CF217B">
        <w:rPr>
          <w:sz w:val="23"/>
          <w:szCs w:val="23"/>
        </w:rPr>
        <w:t xml:space="preserve">, </w:t>
      </w:r>
      <w:r>
        <w:rPr>
          <w:sz w:val="23"/>
          <w:szCs w:val="23"/>
        </w:rPr>
        <w:t>на основании Решения муниципального с</w:t>
      </w:r>
      <w:r w:rsidRPr="00CF217B">
        <w:rPr>
          <w:sz w:val="23"/>
          <w:szCs w:val="23"/>
        </w:rPr>
        <w:t>овета внутригородского муниципального образования города федерального значения Санкт-Петербур</w:t>
      </w:r>
      <w:r>
        <w:rPr>
          <w:sz w:val="23"/>
          <w:szCs w:val="23"/>
        </w:rPr>
        <w:t xml:space="preserve">га муниципальный округ Невская застава от </w:t>
      </w:r>
      <w:r w:rsidR="003E3558">
        <w:rPr>
          <w:sz w:val="23"/>
          <w:szCs w:val="23"/>
        </w:rPr>
        <w:t>09.10.</w:t>
      </w:r>
      <w:r>
        <w:rPr>
          <w:sz w:val="23"/>
          <w:szCs w:val="23"/>
        </w:rPr>
        <w:t xml:space="preserve">2025 № </w:t>
      </w:r>
      <w:r w:rsidR="003E3558">
        <w:rPr>
          <w:sz w:val="23"/>
          <w:szCs w:val="23"/>
        </w:rPr>
        <w:t>05/13</w:t>
      </w:r>
      <w:r w:rsidR="00C46821">
        <w:rPr>
          <w:sz w:val="23"/>
          <w:szCs w:val="23"/>
        </w:rPr>
        <w:t xml:space="preserve"> </w:t>
      </w:r>
      <w:r w:rsidR="009F44EE" w:rsidRPr="00CF217B">
        <w:rPr>
          <w:sz w:val="23"/>
          <w:szCs w:val="23"/>
        </w:rPr>
        <w:t>«О признании утратившими силу</w:t>
      </w:r>
      <w:r w:rsidR="009F44EE">
        <w:rPr>
          <w:sz w:val="23"/>
          <w:szCs w:val="23"/>
        </w:rPr>
        <w:t xml:space="preserve"> Решения муниципального совета МО Невская застава от 28.10.2024 № 04/15 «Об утверждении Порядка ведения Реестра муниципального имущества»</w:t>
      </w:r>
      <w:r w:rsidR="00B15C0D">
        <w:rPr>
          <w:sz w:val="23"/>
          <w:szCs w:val="23"/>
        </w:rPr>
        <w:t>,</w:t>
      </w:r>
    </w:p>
    <w:p w14:paraId="07B253AC" w14:textId="77777777" w:rsidR="005A7854" w:rsidRDefault="004366D0" w:rsidP="00B15C0D">
      <w:pPr>
        <w:jc w:val="both"/>
        <w:rPr>
          <w:sz w:val="23"/>
          <w:szCs w:val="23"/>
        </w:rPr>
      </w:pPr>
      <w:r>
        <w:rPr>
          <w:sz w:val="23"/>
          <w:szCs w:val="23"/>
        </w:rPr>
        <w:t>Местная а</w:t>
      </w:r>
      <w:r w:rsidRPr="00CF217B">
        <w:rPr>
          <w:sz w:val="23"/>
          <w:szCs w:val="23"/>
        </w:rPr>
        <w:t xml:space="preserve">дминистрация внутригородского </w:t>
      </w:r>
      <w:bookmarkStart w:id="0" w:name="_Hlk211864352"/>
      <w:r w:rsidRPr="00CF217B">
        <w:rPr>
          <w:sz w:val="23"/>
          <w:szCs w:val="23"/>
        </w:rPr>
        <w:t>муниципального образования города федерльного значения Санкт-Петербур</w:t>
      </w:r>
      <w:r>
        <w:rPr>
          <w:sz w:val="23"/>
          <w:szCs w:val="23"/>
        </w:rPr>
        <w:t>га муниципальный округ Невская застава</w:t>
      </w:r>
      <w:r w:rsidRPr="00CF217B">
        <w:rPr>
          <w:sz w:val="23"/>
          <w:szCs w:val="23"/>
        </w:rPr>
        <w:t xml:space="preserve"> </w:t>
      </w:r>
    </w:p>
    <w:p w14:paraId="5F40A54E" w14:textId="77777777" w:rsidR="00413BFF" w:rsidRDefault="00413BFF" w:rsidP="00413BFF">
      <w:pPr>
        <w:ind w:firstLine="708"/>
        <w:jc w:val="both"/>
        <w:rPr>
          <w:bCs/>
          <w:color w:val="000000"/>
          <w:spacing w:val="-1"/>
        </w:rPr>
      </w:pPr>
    </w:p>
    <w:bookmarkEnd w:id="0"/>
    <w:p w14:paraId="4E12878A" w14:textId="77777777" w:rsidR="005A7854" w:rsidRPr="007872CA" w:rsidRDefault="005A7854" w:rsidP="00DF4AA7">
      <w:pPr>
        <w:shd w:val="clear" w:color="auto" w:fill="FFFFFF"/>
        <w:ind w:left="53" w:hanging="53"/>
        <w:jc w:val="both"/>
        <w:rPr>
          <w:b/>
          <w:bCs/>
          <w:color w:val="000000"/>
          <w:spacing w:val="-1"/>
        </w:rPr>
      </w:pPr>
      <w:r>
        <w:rPr>
          <w:b/>
          <w:bCs/>
          <w:color w:val="000000"/>
          <w:spacing w:val="-1"/>
        </w:rPr>
        <w:t>ПОСТАНОВЛЯЕТ:</w:t>
      </w:r>
    </w:p>
    <w:p w14:paraId="37E689AE" w14:textId="77777777" w:rsidR="005A7854" w:rsidRDefault="005A7854" w:rsidP="005A7854">
      <w:pPr>
        <w:pStyle w:val="Heading"/>
        <w:jc w:val="both"/>
        <w:rPr>
          <w:rFonts w:ascii="Times New Roman" w:hAnsi="Times New Roman" w:cs="Times New Roman"/>
          <w:b w:val="0"/>
          <w:color w:val="000000"/>
          <w:spacing w:val="-3"/>
          <w:sz w:val="24"/>
          <w:szCs w:val="24"/>
        </w:rPr>
      </w:pPr>
    </w:p>
    <w:p w14:paraId="223CBC2B" w14:textId="1F9D4794" w:rsidR="00995374" w:rsidRPr="00B15C0D" w:rsidRDefault="00995374" w:rsidP="00B15C0D">
      <w:pPr>
        <w:pStyle w:val="a4"/>
        <w:numPr>
          <w:ilvl w:val="0"/>
          <w:numId w:val="27"/>
        </w:numPr>
        <w:jc w:val="both"/>
        <w:rPr>
          <w:sz w:val="23"/>
          <w:szCs w:val="23"/>
        </w:rPr>
      </w:pPr>
      <w:r w:rsidRPr="00B15C0D">
        <w:rPr>
          <w:sz w:val="23"/>
          <w:szCs w:val="23"/>
        </w:rPr>
        <w:t>Утвердить Порядок ведения реестра муниципального имущества внутригородского муниципального образования города федерального значения Санкт-Петербурга муниципа</w:t>
      </w:r>
      <w:r w:rsidR="00077099" w:rsidRPr="00B15C0D">
        <w:rPr>
          <w:sz w:val="23"/>
          <w:szCs w:val="23"/>
        </w:rPr>
        <w:t>льный округ Невская застава</w:t>
      </w:r>
      <w:r w:rsidRPr="00B15C0D">
        <w:rPr>
          <w:sz w:val="23"/>
          <w:szCs w:val="23"/>
        </w:rPr>
        <w:t xml:space="preserve"> согласно </w:t>
      </w:r>
      <w:r w:rsidR="00B15C0D" w:rsidRPr="00B15C0D">
        <w:rPr>
          <w:sz w:val="23"/>
          <w:szCs w:val="23"/>
        </w:rPr>
        <w:t>приложению,</w:t>
      </w:r>
      <w:r w:rsidRPr="00B15C0D">
        <w:rPr>
          <w:sz w:val="23"/>
          <w:szCs w:val="23"/>
        </w:rPr>
        <w:t xml:space="preserve"> к настоящему Постановлению.</w:t>
      </w:r>
    </w:p>
    <w:p w14:paraId="0F0B7CF0" w14:textId="77777777" w:rsidR="00995374" w:rsidRPr="00CF217B" w:rsidRDefault="00995374" w:rsidP="00B15C0D">
      <w:pPr>
        <w:numPr>
          <w:ilvl w:val="0"/>
          <w:numId w:val="27"/>
        </w:numPr>
        <w:jc w:val="both"/>
        <w:rPr>
          <w:sz w:val="23"/>
          <w:szCs w:val="23"/>
        </w:rPr>
      </w:pPr>
      <w:r w:rsidRPr="00CF217B">
        <w:rPr>
          <w:sz w:val="23"/>
          <w:szCs w:val="23"/>
        </w:rPr>
        <w:t>Конт</w:t>
      </w:r>
      <w:r>
        <w:rPr>
          <w:sz w:val="23"/>
          <w:szCs w:val="23"/>
        </w:rPr>
        <w:t>роль за выполнением настоящего П</w:t>
      </w:r>
      <w:r w:rsidRPr="00CF217B">
        <w:rPr>
          <w:sz w:val="23"/>
          <w:szCs w:val="23"/>
        </w:rPr>
        <w:t>остановления оставляю за собой.</w:t>
      </w:r>
    </w:p>
    <w:p w14:paraId="46C4C952" w14:textId="77777777" w:rsidR="00995374" w:rsidRDefault="00995374" w:rsidP="00B15C0D">
      <w:pPr>
        <w:numPr>
          <w:ilvl w:val="0"/>
          <w:numId w:val="27"/>
        </w:numPr>
        <w:jc w:val="both"/>
        <w:rPr>
          <w:sz w:val="23"/>
          <w:szCs w:val="23"/>
        </w:rPr>
      </w:pPr>
      <w:r w:rsidRPr="00CF217B">
        <w:rPr>
          <w:sz w:val="23"/>
          <w:szCs w:val="23"/>
        </w:rPr>
        <w:t>Постановление вступает в силу с момента его официального опубликования.</w:t>
      </w:r>
    </w:p>
    <w:p w14:paraId="066C293B" w14:textId="77777777" w:rsidR="00114038" w:rsidRDefault="00114038" w:rsidP="00114038">
      <w:pPr>
        <w:spacing w:line="276" w:lineRule="auto"/>
        <w:jc w:val="both"/>
        <w:rPr>
          <w:sz w:val="23"/>
          <w:szCs w:val="23"/>
        </w:rPr>
      </w:pPr>
    </w:p>
    <w:p w14:paraId="7E76791F" w14:textId="77777777" w:rsidR="00114038" w:rsidRPr="00CF217B" w:rsidRDefault="00114038" w:rsidP="00114038">
      <w:pPr>
        <w:spacing w:line="276" w:lineRule="auto"/>
        <w:jc w:val="both"/>
        <w:rPr>
          <w:sz w:val="23"/>
          <w:szCs w:val="23"/>
        </w:rPr>
      </w:pPr>
    </w:p>
    <w:p w14:paraId="22119F69" w14:textId="77777777" w:rsidR="00B83C50" w:rsidRPr="00F82765" w:rsidRDefault="00B83C50" w:rsidP="00B83C50">
      <w:pPr>
        <w:pStyle w:val="Heading"/>
        <w:jc w:val="both"/>
        <w:rPr>
          <w:rFonts w:ascii="Times New Roman" w:hAnsi="Times New Roman" w:cs="Times New Roman"/>
          <w:b w:val="0"/>
          <w:bCs w:val="0"/>
          <w:sz w:val="24"/>
          <w:szCs w:val="24"/>
        </w:rPr>
      </w:pPr>
    </w:p>
    <w:p w14:paraId="191D5072" w14:textId="75E75D39" w:rsidR="007B1929" w:rsidRPr="00F82765" w:rsidRDefault="00B15C0D" w:rsidP="007B1929">
      <w:pPr>
        <w:autoSpaceDE w:val="0"/>
        <w:autoSpaceDN w:val="0"/>
        <w:adjustRightInd w:val="0"/>
      </w:pPr>
      <w:r>
        <w:t xml:space="preserve">        </w:t>
      </w:r>
      <w:r w:rsidR="007B1929" w:rsidRPr="00F82765">
        <w:t>Глава местно</w:t>
      </w:r>
      <w:r w:rsidR="00B83C50" w:rsidRPr="00F82765">
        <w:t>й администрации</w:t>
      </w:r>
      <w:r w:rsidR="00B83C50" w:rsidRPr="00F82765">
        <w:tab/>
      </w:r>
      <w:r w:rsidR="00B83C50" w:rsidRPr="00F82765">
        <w:tab/>
      </w:r>
      <w:r w:rsidR="00B83C50" w:rsidRPr="00F82765">
        <w:tab/>
      </w:r>
      <w:r w:rsidR="00B83C50" w:rsidRPr="00F82765">
        <w:tab/>
      </w:r>
      <w:r w:rsidR="00B83C50" w:rsidRPr="00F82765">
        <w:tab/>
      </w:r>
      <w:r w:rsidR="00B83C50" w:rsidRPr="00F82765">
        <w:tab/>
        <w:t>С.В.</w:t>
      </w:r>
      <w:r w:rsidR="00E31284">
        <w:t xml:space="preserve"> </w:t>
      </w:r>
      <w:r w:rsidR="00B83C50" w:rsidRPr="00F82765">
        <w:t>Петров</w:t>
      </w:r>
    </w:p>
    <w:p w14:paraId="14A3DBF7" w14:textId="77777777" w:rsidR="007B1929" w:rsidRPr="00F82765" w:rsidRDefault="007B1929" w:rsidP="007B1929">
      <w:pPr>
        <w:autoSpaceDE w:val="0"/>
        <w:autoSpaceDN w:val="0"/>
        <w:adjustRightInd w:val="0"/>
      </w:pPr>
    </w:p>
    <w:p w14:paraId="6D3A4F32" w14:textId="61C5CCAE" w:rsidR="00110FE2" w:rsidRDefault="00110FE2" w:rsidP="007B1929">
      <w:pPr>
        <w:rPr>
          <w:rFonts w:ascii="Arial" w:hAnsi="Arial" w:cs="Arial"/>
        </w:rPr>
      </w:pPr>
      <w:r>
        <w:rPr>
          <w:rFonts w:ascii="Arial" w:hAnsi="Arial" w:cs="Arial"/>
        </w:rPr>
        <w:br w:type="page"/>
      </w:r>
    </w:p>
    <w:p w14:paraId="103B9AE7" w14:textId="77777777" w:rsidR="00D2744A" w:rsidRPr="00BB7077" w:rsidRDefault="00D2744A" w:rsidP="00D2744A">
      <w:pPr>
        <w:jc w:val="right"/>
        <w:rPr>
          <w:sz w:val="16"/>
          <w:szCs w:val="16"/>
        </w:rPr>
      </w:pPr>
      <w:r w:rsidRPr="00BB7077">
        <w:rPr>
          <w:sz w:val="16"/>
          <w:szCs w:val="16"/>
        </w:rPr>
        <w:lastRenderedPageBreak/>
        <w:t xml:space="preserve">Приложение </w:t>
      </w:r>
    </w:p>
    <w:p w14:paraId="59B24724" w14:textId="77777777" w:rsidR="009E4CEF" w:rsidRPr="00BB7077" w:rsidRDefault="00D2744A" w:rsidP="00D2744A">
      <w:pPr>
        <w:jc w:val="right"/>
        <w:rPr>
          <w:sz w:val="16"/>
          <w:szCs w:val="16"/>
        </w:rPr>
      </w:pPr>
      <w:r w:rsidRPr="00BB7077">
        <w:rPr>
          <w:sz w:val="16"/>
          <w:szCs w:val="16"/>
        </w:rPr>
        <w:t xml:space="preserve">к Постановлению </w:t>
      </w:r>
      <w:r w:rsidR="009E4CEF" w:rsidRPr="00BB7077">
        <w:rPr>
          <w:sz w:val="16"/>
          <w:szCs w:val="16"/>
        </w:rPr>
        <w:t xml:space="preserve">Местной администрации </w:t>
      </w:r>
    </w:p>
    <w:p w14:paraId="276004E6" w14:textId="77777777" w:rsidR="00D2744A" w:rsidRPr="00BB7077" w:rsidRDefault="00D2744A" w:rsidP="00D2744A">
      <w:pPr>
        <w:jc w:val="right"/>
        <w:rPr>
          <w:sz w:val="16"/>
          <w:szCs w:val="16"/>
        </w:rPr>
      </w:pPr>
      <w:r w:rsidRPr="00BB7077">
        <w:rPr>
          <w:sz w:val="16"/>
          <w:szCs w:val="16"/>
        </w:rPr>
        <w:t xml:space="preserve">МО </w:t>
      </w:r>
      <w:r w:rsidR="009E4CEF" w:rsidRPr="00BB7077">
        <w:rPr>
          <w:sz w:val="16"/>
          <w:szCs w:val="16"/>
        </w:rPr>
        <w:t>Невская застава</w:t>
      </w:r>
    </w:p>
    <w:p w14:paraId="29A8B6B6" w14:textId="77777777" w:rsidR="00D2744A" w:rsidRPr="00BB7077" w:rsidRDefault="009E4CEF" w:rsidP="00D2744A">
      <w:pPr>
        <w:jc w:val="right"/>
        <w:rPr>
          <w:sz w:val="16"/>
          <w:szCs w:val="16"/>
        </w:rPr>
      </w:pPr>
      <w:r w:rsidRPr="00BB7077">
        <w:rPr>
          <w:sz w:val="16"/>
          <w:szCs w:val="16"/>
        </w:rPr>
        <w:t xml:space="preserve">от </w:t>
      </w:r>
      <w:r w:rsidR="00B9755A" w:rsidRPr="00BB7077">
        <w:rPr>
          <w:sz w:val="16"/>
          <w:szCs w:val="16"/>
        </w:rPr>
        <w:t>10.10.</w:t>
      </w:r>
      <w:r w:rsidRPr="00BB7077">
        <w:rPr>
          <w:sz w:val="16"/>
          <w:szCs w:val="16"/>
        </w:rPr>
        <w:t xml:space="preserve">2025 № </w:t>
      </w:r>
      <w:r w:rsidR="00B9755A" w:rsidRPr="00BB7077">
        <w:rPr>
          <w:sz w:val="16"/>
          <w:szCs w:val="16"/>
        </w:rPr>
        <w:t>47-п</w:t>
      </w:r>
    </w:p>
    <w:p w14:paraId="48761EB6" w14:textId="77777777" w:rsidR="00D2744A" w:rsidRPr="00CF217B" w:rsidRDefault="00D2744A" w:rsidP="00D2744A">
      <w:pPr>
        <w:jc w:val="right"/>
        <w:rPr>
          <w:sz w:val="23"/>
          <w:szCs w:val="23"/>
        </w:rPr>
      </w:pPr>
    </w:p>
    <w:p w14:paraId="7685079A" w14:textId="77777777" w:rsidR="00D2744A" w:rsidRPr="00CF217B" w:rsidRDefault="00D2744A" w:rsidP="00D2744A">
      <w:pPr>
        <w:rPr>
          <w:sz w:val="23"/>
          <w:szCs w:val="23"/>
        </w:rPr>
      </w:pPr>
    </w:p>
    <w:p w14:paraId="688196D4" w14:textId="77777777" w:rsidR="00D2744A" w:rsidRPr="00CF217B" w:rsidRDefault="00D2744A" w:rsidP="00D2744A">
      <w:pPr>
        <w:pStyle w:val="ConsPlusTitle"/>
        <w:jc w:val="center"/>
        <w:rPr>
          <w:rFonts w:ascii="Times New Roman" w:hAnsi="Times New Roman" w:cs="Times New Roman"/>
          <w:sz w:val="23"/>
          <w:szCs w:val="23"/>
        </w:rPr>
      </w:pPr>
      <w:r w:rsidRPr="00CF217B">
        <w:rPr>
          <w:rFonts w:ascii="Times New Roman" w:hAnsi="Times New Roman" w:cs="Times New Roman"/>
          <w:sz w:val="23"/>
          <w:szCs w:val="23"/>
        </w:rPr>
        <w:t>ПОРЯДОК</w:t>
      </w:r>
    </w:p>
    <w:p w14:paraId="4E8434D5" w14:textId="77777777" w:rsidR="00D2744A" w:rsidRPr="00CF217B" w:rsidRDefault="00D2744A" w:rsidP="00D2744A">
      <w:pPr>
        <w:pStyle w:val="ConsPlusTitle"/>
        <w:jc w:val="center"/>
        <w:rPr>
          <w:rFonts w:ascii="Times New Roman" w:hAnsi="Times New Roman" w:cs="Times New Roman"/>
          <w:sz w:val="23"/>
          <w:szCs w:val="23"/>
        </w:rPr>
      </w:pPr>
      <w:r w:rsidRPr="00CF217B">
        <w:rPr>
          <w:rFonts w:ascii="Times New Roman" w:hAnsi="Times New Roman" w:cs="Times New Roman"/>
          <w:sz w:val="23"/>
          <w:szCs w:val="23"/>
        </w:rPr>
        <w:t xml:space="preserve">ВЕДЕНИЯ РЕЕСТРА МУНИЦИПАЛЬНОГО ИМУЩЕСТВА </w:t>
      </w:r>
    </w:p>
    <w:p w14:paraId="40EBA5D9" w14:textId="77777777" w:rsidR="00D2744A" w:rsidRPr="00CF217B" w:rsidRDefault="00D2744A" w:rsidP="00D2744A">
      <w:pPr>
        <w:pStyle w:val="ConsPlusTitle"/>
        <w:jc w:val="center"/>
        <w:rPr>
          <w:rFonts w:ascii="Times New Roman" w:hAnsi="Times New Roman" w:cs="Times New Roman"/>
          <w:sz w:val="23"/>
          <w:szCs w:val="23"/>
        </w:rPr>
      </w:pPr>
      <w:r w:rsidRPr="00CF217B">
        <w:rPr>
          <w:rFonts w:ascii="Times New Roman" w:hAnsi="Times New Roman" w:cs="Times New Roman"/>
          <w:sz w:val="23"/>
          <w:szCs w:val="23"/>
        </w:rPr>
        <w:t xml:space="preserve">ВНУТРИГОРОДСКОГО МУНИЦИПАЛЬНОГО ОБРАЗОВАНИЯ </w:t>
      </w:r>
    </w:p>
    <w:p w14:paraId="2B4640D6" w14:textId="72B8FD0B" w:rsidR="00D2744A" w:rsidRDefault="00D2744A" w:rsidP="00D2744A">
      <w:pPr>
        <w:pStyle w:val="ConsPlusTitle"/>
        <w:jc w:val="center"/>
        <w:rPr>
          <w:rFonts w:ascii="Times New Roman" w:hAnsi="Times New Roman" w:cs="Times New Roman"/>
          <w:sz w:val="23"/>
          <w:szCs w:val="23"/>
        </w:rPr>
      </w:pPr>
      <w:r w:rsidRPr="00CF217B">
        <w:rPr>
          <w:rFonts w:ascii="Times New Roman" w:hAnsi="Times New Roman" w:cs="Times New Roman"/>
          <w:sz w:val="23"/>
          <w:szCs w:val="23"/>
        </w:rPr>
        <w:t>ГОРОДА ФЕДЕРАЛЬНОГО ЗНАЧЕНИЯ САНКТ-ПЕТЕРБУР</w:t>
      </w:r>
      <w:r w:rsidR="00764839">
        <w:rPr>
          <w:rFonts w:ascii="Times New Roman" w:hAnsi="Times New Roman" w:cs="Times New Roman"/>
          <w:sz w:val="23"/>
          <w:szCs w:val="23"/>
        </w:rPr>
        <w:t>ГА МУНИЦИПАЛЬНЫЙ ОКРУГ НЕВСКАЯ ЗАСТАВА</w:t>
      </w:r>
    </w:p>
    <w:p w14:paraId="3DD07905" w14:textId="01BF8F8F" w:rsidR="00A2032E" w:rsidRDefault="00A2032E" w:rsidP="00D2744A">
      <w:pPr>
        <w:pStyle w:val="ConsPlusTitle"/>
        <w:jc w:val="center"/>
        <w:rPr>
          <w:rFonts w:ascii="Times New Roman" w:hAnsi="Times New Roman" w:cs="Times New Roman"/>
          <w:sz w:val="23"/>
          <w:szCs w:val="23"/>
        </w:rPr>
      </w:pPr>
    </w:p>
    <w:p w14:paraId="2CF31327" w14:textId="6024BA72" w:rsidR="00A2032E" w:rsidRPr="00A2032E" w:rsidRDefault="00A2032E" w:rsidP="00D2744A">
      <w:pPr>
        <w:pStyle w:val="ConsPlusTitle"/>
        <w:jc w:val="center"/>
        <w:rPr>
          <w:rFonts w:ascii="Times New Roman" w:hAnsi="Times New Roman" w:cs="Times New Roman"/>
          <w:sz w:val="23"/>
          <w:szCs w:val="23"/>
        </w:rPr>
      </w:pPr>
      <w:r>
        <w:rPr>
          <w:rFonts w:ascii="Times New Roman" w:hAnsi="Times New Roman" w:cs="Times New Roman"/>
          <w:sz w:val="23"/>
          <w:szCs w:val="23"/>
          <w:lang w:val="en-US"/>
        </w:rPr>
        <w:t>I</w:t>
      </w:r>
      <w:r w:rsidR="003855BF">
        <w:rPr>
          <w:rFonts w:ascii="Times New Roman" w:hAnsi="Times New Roman" w:cs="Times New Roman"/>
          <w:sz w:val="23"/>
          <w:szCs w:val="23"/>
        </w:rPr>
        <w:t>.</w:t>
      </w:r>
      <w:r>
        <w:rPr>
          <w:rFonts w:ascii="Times New Roman" w:hAnsi="Times New Roman" w:cs="Times New Roman"/>
          <w:sz w:val="23"/>
          <w:szCs w:val="23"/>
          <w:lang w:val="en-US"/>
        </w:rPr>
        <w:t xml:space="preserve"> </w:t>
      </w:r>
      <w:r>
        <w:rPr>
          <w:rFonts w:ascii="Times New Roman" w:hAnsi="Times New Roman" w:cs="Times New Roman"/>
          <w:sz w:val="23"/>
          <w:szCs w:val="23"/>
        </w:rPr>
        <w:t>Общие положения</w:t>
      </w:r>
    </w:p>
    <w:p w14:paraId="413224C3" w14:textId="77777777" w:rsidR="00D2744A" w:rsidRPr="00A2032E" w:rsidRDefault="00D2744A" w:rsidP="00D2744A">
      <w:pPr>
        <w:pStyle w:val="ConsPlusNormal"/>
        <w:jc w:val="both"/>
        <w:rPr>
          <w:rFonts w:ascii="Times New Roman" w:hAnsi="Times New Roman" w:cs="Times New Roman"/>
          <w:sz w:val="23"/>
          <w:szCs w:val="23"/>
          <w:lang w:val="en-US"/>
        </w:rPr>
      </w:pPr>
    </w:p>
    <w:p w14:paraId="48A8F9B9" w14:textId="78DB1656" w:rsidR="00110FE2" w:rsidRPr="00B15C0D" w:rsidRDefault="00D2744A" w:rsidP="00B15C0D">
      <w:pPr>
        <w:pStyle w:val="ConsPlusNormal"/>
        <w:numPr>
          <w:ilvl w:val="0"/>
          <w:numId w:val="22"/>
        </w:numPr>
        <w:ind w:left="284" w:hanging="284"/>
        <w:jc w:val="both"/>
        <w:rPr>
          <w:rFonts w:ascii="Times New Roman" w:hAnsi="Times New Roman" w:cs="Times New Roman"/>
          <w:sz w:val="23"/>
          <w:szCs w:val="23"/>
        </w:rPr>
      </w:pPr>
      <w:r w:rsidRPr="00CF217B">
        <w:rPr>
          <w:rFonts w:ascii="Times New Roman" w:hAnsi="Times New Roman" w:cs="Times New Roman"/>
          <w:sz w:val="23"/>
          <w:szCs w:val="23"/>
        </w:rPr>
        <w:t xml:space="preserve">Настоящий </w:t>
      </w:r>
      <w:r w:rsidR="0071708B">
        <w:rPr>
          <w:rFonts w:ascii="Times New Roman" w:hAnsi="Times New Roman" w:cs="Times New Roman"/>
          <w:sz w:val="23"/>
          <w:szCs w:val="23"/>
        </w:rPr>
        <w:t xml:space="preserve">Порядок </w:t>
      </w:r>
      <w:r w:rsidR="0071708B" w:rsidRPr="0071708B">
        <w:rPr>
          <w:rFonts w:ascii="Times New Roman" w:hAnsi="Times New Roman" w:cs="Times New Roman"/>
          <w:sz w:val="23"/>
          <w:szCs w:val="23"/>
        </w:rPr>
        <w:t>устанавливает правила ведения реестр</w:t>
      </w:r>
      <w:r w:rsidR="00B958F6">
        <w:rPr>
          <w:rFonts w:ascii="Times New Roman" w:hAnsi="Times New Roman" w:cs="Times New Roman"/>
          <w:sz w:val="23"/>
          <w:szCs w:val="23"/>
        </w:rPr>
        <w:t>а</w:t>
      </w:r>
      <w:r w:rsidR="0071708B" w:rsidRPr="0071708B">
        <w:rPr>
          <w:rFonts w:ascii="Times New Roman" w:hAnsi="Times New Roman" w:cs="Times New Roman"/>
          <w:sz w:val="23"/>
          <w:szCs w:val="23"/>
        </w:rPr>
        <w:t xml:space="preserve">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w:t>
      </w:r>
      <w:r w:rsidR="0071708B" w:rsidRPr="00BB7077">
        <w:rPr>
          <w:rFonts w:ascii="Times New Roman" w:hAnsi="Times New Roman" w:cs="Times New Roman"/>
          <w:sz w:val="23"/>
          <w:szCs w:val="23"/>
        </w:rPr>
        <w:t>в реестре, а также порядок предоставления содержащейся в реестре информации о муниципальном имуществе</w:t>
      </w:r>
      <w:r w:rsidR="0071708B" w:rsidRPr="0071708B">
        <w:rPr>
          <w:rFonts w:ascii="Times New Roman" w:hAnsi="Times New Roman" w:cs="Times New Roman"/>
          <w:sz w:val="23"/>
          <w:szCs w:val="23"/>
        </w:rPr>
        <w:t>.</w:t>
      </w:r>
    </w:p>
    <w:p w14:paraId="181F081E" w14:textId="3D3793A7" w:rsidR="00110FE2" w:rsidRPr="00CF217B" w:rsidRDefault="00B15C0D" w:rsidP="00B15C0D">
      <w:pPr>
        <w:pStyle w:val="ConsPlusNormal"/>
        <w:ind w:left="284" w:hanging="284"/>
        <w:jc w:val="both"/>
        <w:rPr>
          <w:rFonts w:ascii="Times New Roman" w:hAnsi="Times New Roman" w:cs="Times New Roman"/>
          <w:sz w:val="23"/>
          <w:szCs w:val="23"/>
        </w:rPr>
      </w:pPr>
      <w:r>
        <w:rPr>
          <w:rFonts w:ascii="Times New Roman" w:hAnsi="Times New Roman" w:cs="Times New Roman"/>
          <w:sz w:val="23"/>
          <w:szCs w:val="23"/>
        </w:rPr>
        <w:t xml:space="preserve">             </w:t>
      </w:r>
      <w:r w:rsidR="00D2744A" w:rsidRPr="00CF217B">
        <w:rPr>
          <w:rFonts w:ascii="Times New Roman" w:hAnsi="Times New Roman" w:cs="Times New Roman"/>
          <w:sz w:val="23"/>
          <w:szCs w:val="23"/>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14:paraId="551342B4" w14:textId="0F79D3BF" w:rsidR="00DA2619" w:rsidRPr="00B15C0D" w:rsidRDefault="00110FE2" w:rsidP="00B15C0D">
      <w:pPr>
        <w:pStyle w:val="ConsPlusNormal"/>
        <w:numPr>
          <w:ilvl w:val="0"/>
          <w:numId w:val="22"/>
        </w:numPr>
        <w:ind w:left="284" w:hanging="284"/>
        <w:jc w:val="both"/>
        <w:rPr>
          <w:rFonts w:ascii="Times New Roman" w:hAnsi="Times New Roman" w:cs="Times New Roman"/>
          <w:sz w:val="23"/>
          <w:szCs w:val="23"/>
        </w:rPr>
      </w:pPr>
      <w:r w:rsidRPr="00110FE2">
        <w:rPr>
          <w:rFonts w:ascii="Times New Roman" w:hAnsi="Times New Roman" w:cs="Times New Roman"/>
          <w:sz w:val="23"/>
          <w:szCs w:val="23"/>
        </w:rPr>
        <w:t>Объектом учета муниципального имущества (далее - объект учета) является следующее муниципальное имущество:</w:t>
      </w:r>
    </w:p>
    <w:p w14:paraId="18DAB70E" w14:textId="225127DC" w:rsidR="00DA2619" w:rsidRPr="00110FE2" w:rsidRDefault="006C0A31" w:rsidP="00B15C0D">
      <w:pPr>
        <w:pStyle w:val="ConsPlusNormal"/>
        <w:ind w:left="426" w:hanging="142"/>
        <w:jc w:val="both"/>
        <w:rPr>
          <w:rFonts w:ascii="Times New Roman" w:hAnsi="Times New Roman" w:cs="Times New Roman"/>
          <w:sz w:val="23"/>
          <w:szCs w:val="23"/>
        </w:rPr>
      </w:pPr>
      <w:r>
        <w:rPr>
          <w:rFonts w:ascii="Times New Roman" w:hAnsi="Times New Roman" w:cs="Times New Roman"/>
          <w:sz w:val="23"/>
          <w:szCs w:val="23"/>
        </w:rPr>
        <w:t xml:space="preserve">- </w:t>
      </w:r>
      <w:r w:rsidR="00110FE2" w:rsidRPr="00110FE2">
        <w:rPr>
          <w:rFonts w:ascii="Times New Roman" w:hAnsi="Times New Roman" w:cs="Times New Roman"/>
          <w:sz w:val="23"/>
          <w:szCs w:val="23"/>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7C41E132" w14:textId="3B4C428A" w:rsidR="00DA2619" w:rsidRPr="00B15C0D" w:rsidRDefault="006C0A31" w:rsidP="00B15C0D">
      <w:pPr>
        <w:pStyle w:val="ConsPlusNormal"/>
        <w:ind w:left="426" w:hanging="142"/>
        <w:jc w:val="both"/>
        <w:rPr>
          <w:rFonts w:ascii="Times New Roman" w:hAnsi="Times New Roman" w:cs="Times New Roman"/>
          <w:sz w:val="23"/>
          <w:szCs w:val="23"/>
        </w:rPr>
      </w:pPr>
      <w:r>
        <w:rPr>
          <w:rFonts w:ascii="Times New Roman" w:hAnsi="Times New Roman" w:cs="Times New Roman"/>
          <w:sz w:val="23"/>
          <w:szCs w:val="23"/>
        </w:rPr>
        <w:t xml:space="preserve">- </w:t>
      </w:r>
      <w:r w:rsidR="00110FE2" w:rsidRPr="00DA2619">
        <w:rPr>
          <w:rFonts w:ascii="Times New Roman" w:hAnsi="Times New Roman" w:cs="Times New Roman"/>
          <w:sz w:val="23"/>
          <w:szCs w:val="23"/>
        </w:rPr>
        <w:t xml:space="preserve">движимые вещи (в том числе документарные ценные бумаги (акции) либо иное не относящееся к недвижимым вещам имущество, стоимость которого превышает </w:t>
      </w:r>
      <w:r w:rsidR="00DA2619" w:rsidRPr="00DA2619">
        <w:rPr>
          <w:rFonts w:ascii="Times New Roman" w:hAnsi="Times New Roman" w:cs="Times New Roman"/>
          <w:sz w:val="23"/>
          <w:szCs w:val="23"/>
        </w:rPr>
        <w:t>800000 (восемьсот тысяч) рублей 00 копеек</w:t>
      </w:r>
      <w:r w:rsidR="00110FE2" w:rsidRPr="00DA2619">
        <w:rPr>
          <w:rFonts w:ascii="Times New Roman" w:hAnsi="Times New Roman" w:cs="Times New Roman"/>
          <w:sz w:val="23"/>
          <w:szCs w:val="23"/>
        </w:rPr>
        <w:t>;</w:t>
      </w:r>
      <w:r w:rsidR="00DA2619" w:rsidRPr="00DA2619">
        <w:rPr>
          <w:rFonts w:ascii="Times New Roman" w:hAnsi="Times New Roman" w:cs="Times New Roman"/>
          <w:sz w:val="23"/>
          <w:szCs w:val="23"/>
        </w:rPr>
        <w:t xml:space="preserve"> </w:t>
      </w:r>
    </w:p>
    <w:p w14:paraId="0E715D70" w14:textId="09E4608E" w:rsidR="00AB2C47" w:rsidRDefault="00406423" w:rsidP="00B15C0D">
      <w:pPr>
        <w:pStyle w:val="ConsPlusNormal"/>
        <w:ind w:left="426" w:hanging="142"/>
        <w:jc w:val="both"/>
        <w:rPr>
          <w:rFonts w:ascii="Times New Roman" w:hAnsi="Times New Roman" w:cs="Times New Roman"/>
          <w:sz w:val="23"/>
          <w:szCs w:val="23"/>
        </w:rPr>
      </w:pPr>
      <w:r>
        <w:rPr>
          <w:rFonts w:ascii="Times New Roman" w:hAnsi="Times New Roman" w:cs="Times New Roman"/>
          <w:sz w:val="23"/>
          <w:szCs w:val="23"/>
        </w:rPr>
        <w:t xml:space="preserve">- </w:t>
      </w:r>
      <w:r w:rsidR="00110FE2" w:rsidRPr="00AB2C47">
        <w:rPr>
          <w:rFonts w:ascii="Times New Roman" w:hAnsi="Times New Roman" w:cs="Times New Roman"/>
          <w:sz w:val="23"/>
          <w:szCs w:val="23"/>
        </w:rPr>
        <w:t xml:space="preserve">иное имущество (в том числе бездокументарные ценные бумаги), не относящееся к недвижимым и движимым вещам, стоимость которого превышает </w:t>
      </w:r>
      <w:r w:rsidR="00DA2619" w:rsidRPr="00AB2C47">
        <w:rPr>
          <w:rFonts w:ascii="Times New Roman" w:hAnsi="Times New Roman" w:cs="Times New Roman"/>
          <w:sz w:val="23"/>
          <w:szCs w:val="23"/>
        </w:rPr>
        <w:t>800000 (восемьсот тысяч) рублей 00 копеек</w:t>
      </w:r>
      <w:r w:rsidR="00110FE2" w:rsidRPr="00AB2C47">
        <w:rPr>
          <w:rFonts w:ascii="Times New Roman" w:hAnsi="Times New Roman" w:cs="Times New Roman"/>
          <w:sz w:val="23"/>
          <w:szCs w:val="23"/>
        </w:rPr>
        <w:t>.</w:t>
      </w:r>
    </w:p>
    <w:p w14:paraId="3FAAAB2D" w14:textId="62A6E0B9" w:rsidR="00110FE2" w:rsidRPr="00B15C0D" w:rsidRDefault="00EF4300" w:rsidP="00B15C0D">
      <w:pPr>
        <w:pStyle w:val="ConsPlusNormal"/>
        <w:numPr>
          <w:ilvl w:val="0"/>
          <w:numId w:val="22"/>
        </w:numPr>
        <w:ind w:left="284" w:hanging="284"/>
        <w:jc w:val="both"/>
        <w:rPr>
          <w:rFonts w:ascii="Times New Roman" w:hAnsi="Times New Roman" w:cs="Times New Roman"/>
          <w:sz w:val="23"/>
          <w:szCs w:val="23"/>
        </w:rPr>
      </w:pPr>
      <w:r w:rsidRPr="00AB2C47">
        <w:rPr>
          <w:rFonts w:ascii="Times New Roman" w:hAnsi="Times New Roman" w:cs="Times New Roman"/>
          <w:sz w:val="23"/>
          <w:szCs w:val="23"/>
        </w:rPr>
        <w:t>Ведение реестра осуществляется финансов</w:t>
      </w:r>
      <w:r w:rsidR="00406423">
        <w:rPr>
          <w:rFonts w:ascii="Times New Roman" w:hAnsi="Times New Roman" w:cs="Times New Roman"/>
          <w:sz w:val="23"/>
          <w:szCs w:val="23"/>
        </w:rPr>
        <w:t>о-экономическим о</w:t>
      </w:r>
      <w:r w:rsidRPr="00AB2C47">
        <w:rPr>
          <w:rFonts w:ascii="Times New Roman" w:hAnsi="Times New Roman" w:cs="Times New Roman"/>
          <w:sz w:val="23"/>
          <w:szCs w:val="23"/>
        </w:rPr>
        <w:t xml:space="preserve">тделом Местной администрации внутригородского муниципального образования города федерального значения Санкт-Петербурга муниципальный округ Невская застава (далее – </w:t>
      </w:r>
      <w:r w:rsidR="00694543">
        <w:rPr>
          <w:rFonts w:ascii="Times New Roman" w:hAnsi="Times New Roman" w:cs="Times New Roman"/>
          <w:sz w:val="23"/>
          <w:szCs w:val="23"/>
        </w:rPr>
        <w:t>уполномоченный орган</w:t>
      </w:r>
      <w:r w:rsidRPr="00AB2C47">
        <w:rPr>
          <w:rFonts w:ascii="Times New Roman" w:hAnsi="Times New Roman" w:cs="Times New Roman"/>
          <w:sz w:val="23"/>
          <w:szCs w:val="23"/>
        </w:rPr>
        <w:t>).</w:t>
      </w:r>
    </w:p>
    <w:p w14:paraId="42E75664" w14:textId="77777777" w:rsidR="00AB2C47" w:rsidRDefault="00D2744A" w:rsidP="00B15C0D">
      <w:pPr>
        <w:pStyle w:val="ConsPlusNormal"/>
        <w:numPr>
          <w:ilvl w:val="0"/>
          <w:numId w:val="22"/>
        </w:numPr>
        <w:ind w:left="284" w:hanging="284"/>
        <w:jc w:val="both"/>
        <w:rPr>
          <w:rFonts w:ascii="Times New Roman" w:hAnsi="Times New Roman" w:cs="Times New Roman"/>
          <w:sz w:val="23"/>
          <w:szCs w:val="23"/>
        </w:rPr>
      </w:pPr>
      <w:r w:rsidRPr="00AB2C47">
        <w:rPr>
          <w:rFonts w:ascii="Times New Roman" w:hAnsi="Times New Roman" w:cs="Times New Roman"/>
          <w:sz w:val="23"/>
          <w:szCs w:val="23"/>
        </w:rPr>
        <w:t>Учет муниципального имущества в реестре сопровождается присвоением реестрового номера муниципального имущества (далее - реестровый номер)</w:t>
      </w:r>
      <w:r w:rsidR="00863958" w:rsidRPr="00AB2C47">
        <w:rPr>
          <w:rFonts w:ascii="Times New Roman" w:hAnsi="Times New Roman" w:cs="Times New Roman"/>
          <w:sz w:val="23"/>
          <w:szCs w:val="23"/>
        </w:rPr>
        <w:t xml:space="preserve">. </w:t>
      </w:r>
      <w:r w:rsidR="00AB2C47" w:rsidRPr="00AB2C47">
        <w:rPr>
          <w:rFonts w:ascii="Times New Roman" w:hAnsi="Times New Roman" w:cs="Times New Roman"/>
          <w:sz w:val="23"/>
          <w:szCs w:val="23"/>
        </w:rPr>
        <w:t xml:space="preserve">Формирование реестрового номера производится по следующим правилам: </w:t>
      </w:r>
    </w:p>
    <w:p w14:paraId="774DF881" w14:textId="47A019DB" w:rsidR="00AB2C47" w:rsidRPr="00AB2C47" w:rsidRDefault="00AB2C47" w:rsidP="00B15C0D">
      <w:pPr>
        <w:pStyle w:val="ConsPlusNormal"/>
        <w:ind w:left="426" w:firstLine="0"/>
        <w:jc w:val="both"/>
        <w:rPr>
          <w:rFonts w:ascii="Times New Roman" w:hAnsi="Times New Roman" w:cs="Times New Roman"/>
          <w:sz w:val="23"/>
          <w:szCs w:val="23"/>
        </w:rPr>
      </w:pPr>
      <w:r w:rsidRPr="00AB2C47">
        <w:rPr>
          <w:rFonts w:ascii="Times New Roman" w:hAnsi="Times New Roman" w:cs="Times New Roman"/>
          <w:sz w:val="23"/>
          <w:szCs w:val="23"/>
        </w:rPr>
        <w:t xml:space="preserve">Х </w:t>
      </w:r>
      <w:r w:rsidR="00F56A32">
        <w:rPr>
          <w:rFonts w:ascii="Times New Roman" w:hAnsi="Times New Roman" w:cs="Times New Roman"/>
          <w:sz w:val="23"/>
          <w:szCs w:val="23"/>
        </w:rPr>
        <w:t>/</w:t>
      </w:r>
      <w:r w:rsidRPr="00AB2C47">
        <w:rPr>
          <w:rFonts w:ascii="Times New Roman" w:hAnsi="Times New Roman" w:cs="Times New Roman"/>
          <w:sz w:val="23"/>
          <w:szCs w:val="23"/>
        </w:rPr>
        <w:t xml:space="preserve"> Y,</w:t>
      </w:r>
    </w:p>
    <w:p w14:paraId="054376A9" w14:textId="77777777" w:rsidR="00AB2C47" w:rsidRPr="00AB2C47" w:rsidRDefault="00AB2C47" w:rsidP="00B15C0D">
      <w:pPr>
        <w:pStyle w:val="ConsPlusNormal"/>
        <w:ind w:left="426" w:firstLine="0"/>
        <w:jc w:val="both"/>
        <w:rPr>
          <w:rFonts w:ascii="Times New Roman" w:hAnsi="Times New Roman" w:cs="Times New Roman"/>
          <w:sz w:val="23"/>
          <w:szCs w:val="23"/>
        </w:rPr>
      </w:pPr>
      <w:r w:rsidRPr="00AB2C47">
        <w:rPr>
          <w:rFonts w:ascii="Times New Roman" w:hAnsi="Times New Roman" w:cs="Times New Roman"/>
          <w:sz w:val="23"/>
          <w:szCs w:val="23"/>
        </w:rPr>
        <w:t>где Х – номер соответствующего подраздела в Реестре;</w:t>
      </w:r>
    </w:p>
    <w:p w14:paraId="5BDD7D86" w14:textId="77777777" w:rsidR="00AB2C47" w:rsidRDefault="00AB2C47" w:rsidP="00B15C0D">
      <w:pPr>
        <w:pStyle w:val="ConsPlusNormal"/>
        <w:ind w:left="426" w:firstLine="0"/>
        <w:jc w:val="both"/>
        <w:rPr>
          <w:rFonts w:ascii="Times New Roman" w:hAnsi="Times New Roman" w:cs="Times New Roman"/>
          <w:sz w:val="23"/>
          <w:szCs w:val="23"/>
        </w:rPr>
      </w:pPr>
      <w:r w:rsidRPr="00AB2C47">
        <w:rPr>
          <w:rFonts w:ascii="Times New Roman" w:hAnsi="Times New Roman" w:cs="Times New Roman"/>
          <w:sz w:val="23"/>
          <w:szCs w:val="23"/>
        </w:rPr>
        <w:t>Y - порядковый номер строки в подразделе, содержащей сведения о</w:t>
      </w:r>
      <w:r>
        <w:rPr>
          <w:rFonts w:ascii="Times New Roman" w:hAnsi="Times New Roman" w:cs="Times New Roman"/>
          <w:sz w:val="23"/>
          <w:szCs w:val="23"/>
        </w:rPr>
        <w:t xml:space="preserve"> </w:t>
      </w:r>
      <w:r w:rsidRPr="00AB2C47">
        <w:rPr>
          <w:rFonts w:ascii="Times New Roman" w:hAnsi="Times New Roman" w:cs="Times New Roman"/>
          <w:sz w:val="23"/>
          <w:szCs w:val="23"/>
        </w:rPr>
        <w:t>соответствующем имуществе.</w:t>
      </w:r>
      <w:r>
        <w:rPr>
          <w:rFonts w:ascii="Times New Roman" w:hAnsi="Times New Roman" w:cs="Times New Roman"/>
          <w:sz w:val="23"/>
          <w:szCs w:val="23"/>
        </w:rPr>
        <w:t xml:space="preserve"> </w:t>
      </w:r>
    </w:p>
    <w:p w14:paraId="7DB40F92" w14:textId="5D14267F" w:rsidR="00C95533" w:rsidRPr="00CF217B" w:rsidRDefault="00727107" w:rsidP="00B15C0D">
      <w:pPr>
        <w:pStyle w:val="ConsPlusNormal"/>
        <w:ind w:left="426" w:firstLine="0"/>
        <w:jc w:val="both"/>
        <w:rPr>
          <w:rFonts w:ascii="Times New Roman" w:hAnsi="Times New Roman" w:cs="Times New Roman"/>
          <w:sz w:val="23"/>
          <w:szCs w:val="23"/>
        </w:rPr>
      </w:pPr>
      <w:r w:rsidRPr="00727107">
        <w:rPr>
          <w:rFonts w:ascii="Times New Roman" w:hAnsi="Times New Roman" w:cs="Times New Roman"/>
          <w:sz w:val="23"/>
          <w:szCs w:val="23"/>
        </w:rPr>
        <w:t>Реестровый номер является уникальным и повторно не используется, в том числе при исключении из реестра сведений об объекте учёта</w:t>
      </w:r>
      <w:r w:rsidR="00AB2C47">
        <w:rPr>
          <w:rFonts w:ascii="Times New Roman" w:hAnsi="Times New Roman" w:cs="Times New Roman"/>
          <w:sz w:val="23"/>
          <w:szCs w:val="23"/>
        </w:rPr>
        <w:t>.</w:t>
      </w:r>
    </w:p>
    <w:p w14:paraId="3010DD94" w14:textId="77777777" w:rsidR="00AB2C47" w:rsidRDefault="00D2744A" w:rsidP="00B15C0D">
      <w:pPr>
        <w:pStyle w:val="ConsPlusNormal"/>
        <w:numPr>
          <w:ilvl w:val="0"/>
          <w:numId w:val="22"/>
        </w:numPr>
        <w:ind w:left="426" w:hanging="426"/>
        <w:jc w:val="both"/>
        <w:rPr>
          <w:rFonts w:ascii="Times New Roman" w:hAnsi="Times New Roman" w:cs="Times New Roman"/>
          <w:sz w:val="23"/>
          <w:szCs w:val="23"/>
        </w:rPr>
      </w:pPr>
      <w:r w:rsidRPr="00CF217B">
        <w:rPr>
          <w:rFonts w:ascii="Times New Roman" w:hAnsi="Times New Roman" w:cs="Times New Roman"/>
          <w:sz w:val="23"/>
          <w:szCs w:val="23"/>
        </w:rPr>
        <w:t>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r w:rsidR="00AB2C47">
        <w:rPr>
          <w:rFonts w:ascii="Times New Roman" w:hAnsi="Times New Roman" w:cs="Times New Roman"/>
          <w:sz w:val="23"/>
          <w:szCs w:val="23"/>
        </w:rPr>
        <w:t xml:space="preserve"> </w:t>
      </w:r>
    </w:p>
    <w:p w14:paraId="52E4D2BD" w14:textId="2EE71274" w:rsidR="00AB2C47" w:rsidRPr="00AB2C47" w:rsidRDefault="00B15C0D" w:rsidP="00B15C0D">
      <w:pPr>
        <w:pStyle w:val="ConsPlusNormal"/>
        <w:ind w:left="426" w:hanging="426"/>
        <w:jc w:val="both"/>
        <w:rPr>
          <w:rFonts w:ascii="Times New Roman" w:hAnsi="Times New Roman" w:cs="Times New Roman"/>
          <w:sz w:val="23"/>
          <w:szCs w:val="23"/>
        </w:rPr>
      </w:pPr>
      <w:r>
        <w:rPr>
          <w:rFonts w:ascii="Times New Roman" w:hAnsi="Times New Roman" w:cs="Times New Roman"/>
          <w:sz w:val="23"/>
          <w:szCs w:val="23"/>
        </w:rPr>
        <w:t xml:space="preserve">             </w:t>
      </w:r>
      <w:r w:rsidR="00D2744A" w:rsidRPr="00AB2C47">
        <w:rPr>
          <w:rFonts w:ascii="Times New Roman" w:hAnsi="Times New Roman" w:cs="Times New Roman"/>
          <w:sz w:val="23"/>
          <w:szCs w:val="23"/>
        </w:rPr>
        <w:t xml:space="preserve">Форма выписки из реестра приведена в </w:t>
      </w:r>
      <w:hyperlink w:anchor="P219">
        <w:r w:rsidR="00D2744A" w:rsidRPr="00AB2C47">
          <w:rPr>
            <w:rFonts w:ascii="Times New Roman" w:hAnsi="Times New Roman" w:cs="Times New Roman"/>
            <w:sz w:val="23"/>
            <w:szCs w:val="23"/>
          </w:rPr>
          <w:t>приложении</w:t>
        </w:r>
      </w:hyperlink>
      <w:r w:rsidR="00AB2C47">
        <w:rPr>
          <w:rFonts w:ascii="Times New Roman" w:hAnsi="Times New Roman" w:cs="Times New Roman"/>
          <w:sz w:val="23"/>
          <w:szCs w:val="23"/>
        </w:rPr>
        <w:t xml:space="preserve"> </w:t>
      </w:r>
      <w:r w:rsidR="006C0A31">
        <w:rPr>
          <w:rFonts w:ascii="Times New Roman" w:hAnsi="Times New Roman" w:cs="Times New Roman"/>
          <w:sz w:val="23"/>
          <w:szCs w:val="23"/>
        </w:rPr>
        <w:t>1</w:t>
      </w:r>
      <w:r w:rsidR="00D2744A" w:rsidRPr="00AB2C47">
        <w:rPr>
          <w:rFonts w:ascii="Times New Roman" w:hAnsi="Times New Roman" w:cs="Times New Roman"/>
          <w:sz w:val="23"/>
          <w:szCs w:val="23"/>
        </w:rPr>
        <w:t xml:space="preserve"> к настоящему Порядку.</w:t>
      </w:r>
    </w:p>
    <w:p w14:paraId="4B60A9AE" w14:textId="311FD388" w:rsidR="007478F7" w:rsidRPr="00B15C0D" w:rsidRDefault="00D2744A" w:rsidP="00B15C0D">
      <w:pPr>
        <w:pStyle w:val="ConsPlusNormal"/>
        <w:numPr>
          <w:ilvl w:val="0"/>
          <w:numId w:val="22"/>
        </w:numPr>
        <w:tabs>
          <w:tab w:val="left" w:pos="993"/>
        </w:tabs>
        <w:adjustRightInd/>
        <w:ind w:left="426" w:hanging="426"/>
        <w:jc w:val="both"/>
        <w:rPr>
          <w:rFonts w:ascii="Times New Roman" w:hAnsi="Times New Roman" w:cs="Times New Roman"/>
          <w:sz w:val="23"/>
          <w:szCs w:val="23"/>
        </w:rPr>
      </w:pPr>
      <w:r w:rsidRPr="00CF217B">
        <w:rPr>
          <w:rFonts w:ascii="Times New Roman" w:hAnsi="Times New Roman" w:cs="Times New Roman"/>
          <w:sz w:val="23"/>
          <w:szCs w:val="23"/>
        </w:rPr>
        <w:t>Реестр ведется на бумажн</w:t>
      </w:r>
      <w:r w:rsidR="00E51DB0">
        <w:rPr>
          <w:rFonts w:ascii="Times New Roman" w:hAnsi="Times New Roman" w:cs="Times New Roman"/>
          <w:sz w:val="23"/>
          <w:szCs w:val="23"/>
        </w:rPr>
        <w:t xml:space="preserve">ом </w:t>
      </w:r>
      <w:r w:rsidRPr="00CF217B">
        <w:rPr>
          <w:rFonts w:ascii="Times New Roman" w:hAnsi="Times New Roman" w:cs="Times New Roman"/>
          <w:sz w:val="23"/>
          <w:szCs w:val="23"/>
        </w:rPr>
        <w:t>носител</w:t>
      </w:r>
      <w:r w:rsidR="00E51DB0">
        <w:rPr>
          <w:rFonts w:ascii="Times New Roman" w:hAnsi="Times New Roman" w:cs="Times New Roman"/>
          <w:sz w:val="23"/>
          <w:szCs w:val="23"/>
        </w:rPr>
        <w:t>е.</w:t>
      </w:r>
      <w:r w:rsidR="00741189" w:rsidRPr="00741189">
        <w:t xml:space="preserve"> </w:t>
      </w:r>
      <w:r w:rsidR="00741189" w:rsidRPr="00741189">
        <w:rPr>
          <w:rFonts w:ascii="Times New Roman" w:hAnsi="Times New Roman" w:cs="Times New Roman"/>
          <w:sz w:val="23"/>
          <w:szCs w:val="23"/>
        </w:rPr>
        <w:t>В целях соблюдения принципа прозрачности и открытости сведений об объектах имущества, реестр подлежит ежегодному опубликованию в информационно-телекоммуникационной сети "Интернет», не позднее 15 числа месяца следующего за отчетным периодом (годом), с учетом ограничений, установленных законодательством Российской Федерации.</w:t>
      </w:r>
    </w:p>
    <w:p w14:paraId="3BFFD51F" w14:textId="1713517B" w:rsidR="006C0A31" w:rsidRPr="00B15C0D" w:rsidRDefault="00133FDA" w:rsidP="00B15C0D">
      <w:pPr>
        <w:pStyle w:val="ConsPlusNormal"/>
        <w:numPr>
          <w:ilvl w:val="0"/>
          <w:numId w:val="22"/>
        </w:numPr>
        <w:tabs>
          <w:tab w:val="left" w:pos="993"/>
        </w:tabs>
        <w:ind w:left="426" w:hanging="426"/>
        <w:jc w:val="both"/>
        <w:rPr>
          <w:rFonts w:ascii="Times New Roman" w:hAnsi="Times New Roman" w:cs="Times New Roman"/>
          <w:sz w:val="23"/>
          <w:szCs w:val="23"/>
        </w:rPr>
      </w:pPr>
      <w:r w:rsidRPr="006C0A31">
        <w:rPr>
          <w:rFonts w:ascii="Times New Roman" w:hAnsi="Times New Roman" w:cs="Times New Roman"/>
          <w:sz w:val="23"/>
          <w:szCs w:val="23"/>
        </w:rPr>
        <w:t xml:space="preserve">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w:t>
      </w:r>
      <w:r w:rsidRPr="006C0A31">
        <w:rPr>
          <w:rFonts w:ascii="Times New Roman" w:hAnsi="Times New Roman" w:cs="Times New Roman"/>
          <w:sz w:val="23"/>
          <w:szCs w:val="23"/>
        </w:rPr>
        <w:lastRenderedPageBreak/>
        <w:t>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r w:rsidR="006C0A31" w:rsidRPr="006C0A31">
        <w:rPr>
          <w:rFonts w:ascii="Times New Roman" w:hAnsi="Times New Roman" w:cs="Times New Roman"/>
          <w:sz w:val="23"/>
          <w:szCs w:val="23"/>
        </w:rPr>
        <w:t xml:space="preserve"> </w:t>
      </w:r>
    </w:p>
    <w:p w14:paraId="45B31925" w14:textId="303CB482" w:rsidR="00740721" w:rsidRPr="006C0A31" w:rsidRDefault="00740721" w:rsidP="00B15C0D">
      <w:pPr>
        <w:pStyle w:val="ConsPlusNormal"/>
        <w:numPr>
          <w:ilvl w:val="0"/>
          <w:numId w:val="22"/>
        </w:numPr>
        <w:tabs>
          <w:tab w:val="left" w:pos="426"/>
        </w:tabs>
        <w:ind w:left="0" w:firstLine="0"/>
        <w:jc w:val="both"/>
        <w:rPr>
          <w:rFonts w:ascii="Times New Roman" w:hAnsi="Times New Roman" w:cs="Times New Roman"/>
          <w:sz w:val="23"/>
          <w:szCs w:val="23"/>
        </w:rPr>
      </w:pPr>
      <w:r w:rsidRPr="006C0A31">
        <w:rPr>
          <w:rFonts w:ascii="Times New Roman" w:hAnsi="Times New Roman" w:cs="Times New Roman"/>
          <w:sz w:val="23"/>
          <w:szCs w:val="23"/>
        </w:rPr>
        <w:t>Неотъемлемой частью реестра являются:</w:t>
      </w:r>
    </w:p>
    <w:p w14:paraId="02D87D95" w14:textId="77777777" w:rsidR="00740721" w:rsidRPr="00740721" w:rsidRDefault="00740721" w:rsidP="00B15C0D">
      <w:pPr>
        <w:pStyle w:val="ConsPlusNormal"/>
        <w:tabs>
          <w:tab w:val="left" w:pos="993"/>
        </w:tabs>
        <w:ind w:left="709" w:hanging="283"/>
        <w:jc w:val="both"/>
        <w:rPr>
          <w:rFonts w:ascii="Times New Roman" w:hAnsi="Times New Roman" w:cs="Times New Roman"/>
          <w:sz w:val="23"/>
          <w:szCs w:val="23"/>
        </w:rPr>
      </w:pPr>
      <w:r w:rsidRPr="00740721">
        <w:rPr>
          <w:rFonts w:ascii="Times New Roman" w:hAnsi="Times New Roman" w:cs="Times New Roman"/>
          <w:sz w:val="23"/>
          <w:szCs w:val="23"/>
        </w:rPr>
        <w:t>а) документы, подтверждающие сведения, включаемые в реестр (далее - подтверждающие документы);</w:t>
      </w:r>
    </w:p>
    <w:p w14:paraId="0535219C" w14:textId="77777777" w:rsidR="006C0A31" w:rsidRDefault="00740721" w:rsidP="00B15C0D">
      <w:pPr>
        <w:pStyle w:val="ConsPlusNormal"/>
        <w:tabs>
          <w:tab w:val="left" w:pos="993"/>
        </w:tabs>
        <w:ind w:left="709" w:hanging="283"/>
        <w:jc w:val="both"/>
        <w:rPr>
          <w:rFonts w:ascii="Times New Roman" w:hAnsi="Times New Roman" w:cs="Times New Roman"/>
          <w:sz w:val="23"/>
          <w:szCs w:val="23"/>
        </w:rPr>
      </w:pPr>
      <w:r w:rsidRPr="00740721">
        <w:rPr>
          <w:rFonts w:ascii="Times New Roman" w:hAnsi="Times New Roman" w:cs="Times New Roman"/>
          <w:sz w:val="23"/>
          <w:szCs w:val="23"/>
        </w:rPr>
        <w:t xml:space="preserve">б) </w:t>
      </w:r>
      <w:r w:rsidRPr="00133FDA">
        <w:rPr>
          <w:rFonts w:ascii="Times New Roman" w:hAnsi="Times New Roman" w:cs="Times New Roman"/>
          <w:sz w:val="23"/>
          <w:szCs w:val="23"/>
        </w:rPr>
        <w:t>иные документы, предусмотренные правовыми актами органов местного самоуправления.</w:t>
      </w:r>
      <w:r w:rsidR="006C0A31">
        <w:rPr>
          <w:rFonts w:ascii="Times New Roman" w:hAnsi="Times New Roman" w:cs="Times New Roman"/>
          <w:sz w:val="23"/>
          <w:szCs w:val="23"/>
        </w:rPr>
        <w:t xml:space="preserve"> </w:t>
      </w:r>
    </w:p>
    <w:p w14:paraId="10F439A8" w14:textId="29749222" w:rsidR="0067423D" w:rsidRDefault="006C0A31" w:rsidP="00B15C0D">
      <w:pPr>
        <w:pStyle w:val="ConsPlusNormal"/>
        <w:tabs>
          <w:tab w:val="left" w:pos="426"/>
        </w:tabs>
        <w:ind w:left="426" w:hanging="426"/>
        <w:jc w:val="both"/>
        <w:rPr>
          <w:rFonts w:ascii="Times New Roman" w:hAnsi="Times New Roman" w:cs="Times New Roman"/>
          <w:sz w:val="23"/>
          <w:szCs w:val="23"/>
        </w:rPr>
      </w:pPr>
      <w:r>
        <w:rPr>
          <w:rFonts w:ascii="Times New Roman" w:hAnsi="Times New Roman" w:cs="Times New Roman"/>
          <w:sz w:val="23"/>
          <w:szCs w:val="23"/>
        </w:rPr>
        <w:t xml:space="preserve">9. </w:t>
      </w:r>
      <w:r>
        <w:rPr>
          <w:rFonts w:ascii="Times New Roman" w:hAnsi="Times New Roman" w:cs="Times New Roman"/>
          <w:sz w:val="23"/>
          <w:szCs w:val="23"/>
        </w:rPr>
        <w:tab/>
      </w:r>
      <w:r w:rsidR="00740721" w:rsidRPr="00740721">
        <w:rPr>
          <w:rFonts w:ascii="Times New Roman" w:hAnsi="Times New Roman" w:cs="Times New Roman"/>
          <w:sz w:val="23"/>
          <w:szCs w:val="23"/>
        </w:rPr>
        <w:t>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14:paraId="665D7172" w14:textId="1BEF0576" w:rsidR="007478F7" w:rsidRDefault="00740721" w:rsidP="00B15C0D">
      <w:pPr>
        <w:pStyle w:val="ConsPlusNormal"/>
        <w:tabs>
          <w:tab w:val="left" w:pos="993"/>
        </w:tabs>
        <w:adjustRightInd/>
        <w:ind w:left="426" w:firstLine="425"/>
        <w:jc w:val="both"/>
        <w:rPr>
          <w:rFonts w:ascii="Times New Roman" w:hAnsi="Times New Roman" w:cs="Times New Roman"/>
          <w:sz w:val="23"/>
          <w:szCs w:val="23"/>
        </w:rPr>
      </w:pPr>
      <w:r w:rsidRPr="00740721">
        <w:rPr>
          <w:rFonts w:ascii="Times New Roman" w:hAnsi="Times New Roman" w:cs="Times New Roman"/>
          <w:sz w:val="23"/>
          <w:szCs w:val="23"/>
        </w:rPr>
        <w:t>Сведения, содержащиеся в реестре, хранятся в соответствии с Федеральным законом от 22 октября 2004 г. N 125-ФЗ "Об архивном деле в Российской Федерации".</w:t>
      </w:r>
    </w:p>
    <w:p w14:paraId="598A091E" w14:textId="2E058D97" w:rsidR="00A2032E" w:rsidRDefault="00A2032E" w:rsidP="00B15C0D">
      <w:pPr>
        <w:pStyle w:val="ConsPlusNormal"/>
        <w:tabs>
          <w:tab w:val="left" w:pos="993"/>
        </w:tabs>
        <w:adjustRightInd/>
        <w:ind w:firstLine="0"/>
        <w:jc w:val="both"/>
        <w:rPr>
          <w:rFonts w:ascii="Times New Roman" w:hAnsi="Times New Roman" w:cs="Times New Roman"/>
          <w:sz w:val="23"/>
          <w:szCs w:val="23"/>
        </w:rPr>
      </w:pPr>
    </w:p>
    <w:p w14:paraId="7246D96A" w14:textId="7DC09518" w:rsidR="00A2032E" w:rsidRPr="00A2032E" w:rsidRDefault="00A2032E" w:rsidP="00B15C0D">
      <w:pPr>
        <w:pStyle w:val="ConsPlusNormal"/>
        <w:tabs>
          <w:tab w:val="left" w:pos="993"/>
        </w:tabs>
        <w:adjustRightInd/>
        <w:jc w:val="center"/>
        <w:rPr>
          <w:rFonts w:ascii="Times New Roman" w:hAnsi="Times New Roman" w:cs="Times New Roman"/>
          <w:b/>
          <w:bCs/>
          <w:sz w:val="23"/>
          <w:szCs w:val="23"/>
        </w:rPr>
      </w:pPr>
      <w:r w:rsidRPr="00A2032E">
        <w:rPr>
          <w:rFonts w:ascii="Times New Roman" w:hAnsi="Times New Roman" w:cs="Times New Roman"/>
          <w:b/>
          <w:bCs/>
          <w:sz w:val="23"/>
          <w:szCs w:val="23"/>
          <w:lang w:val="en-US"/>
        </w:rPr>
        <w:t>II</w:t>
      </w:r>
      <w:r w:rsidR="003855BF">
        <w:rPr>
          <w:rFonts w:ascii="Times New Roman" w:hAnsi="Times New Roman" w:cs="Times New Roman"/>
          <w:b/>
          <w:bCs/>
          <w:sz w:val="23"/>
          <w:szCs w:val="23"/>
        </w:rPr>
        <w:t>.</w:t>
      </w:r>
      <w:r w:rsidRPr="00A2032E">
        <w:rPr>
          <w:rFonts w:ascii="Times New Roman" w:hAnsi="Times New Roman" w:cs="Times New Roman"/>
          <w:b/>
          <w:bCs/>
          <w:sz w:val="23"/>
          <w:szCs w:val="23"/>
        </w:rPr>
        <w:t xml:space="preserve"> Состав сведений, подлежащих отражению в реестре</w:t>
      </w:r>
    </w:p>
    <w:p w14:paraId="29D73798" w14:textId="407C8FB2" w:rsidR="00A2032E" w:rsidRDefault="00A2032E" w:rsidP="00B15C0D">
      <w:pPr>
        <w:pStyle w:val="ConsPlusNormal"/>
        <w:tabs>
          <w:tab w:val="left" w:pos="993"/>
        </w:tabs>
        <w:adjustRightInd/>
        <w:jc w:val="both"/>
        <w:rPr>
          <w:rFonts w:ascii="Times New Roman" w:hAnsi="Times New Roman" w:cs="Times New Roman"/>
          <w:sz w:val="23"/>
          <w:szCs w:val="23"/>
        </w:rPr>
      </w:pPr>
    </w:p>
    <w:p w14:paraId="6D4EFD3D" w14:textId="650C5B24" w:rsidR="0017596A" w:rsidRPr="00B15C0D" w:rsidRDefault="0017596A" w:rsidP="00B15C0D">
      <w:pPr>
        <w:pStyle w:val="ConsPlusNormal"/>
        <w:numPr>
          <w:ilvl w:val="0"/>
          <w:numId w:val="26"/>
        </w:numPr>
        <w:ind w:left="426" w:hanging="568"/>
        <w:jc w:val="both"/>
        <w:rPr>
          <w:rFonts w:ascii="Times New Roman" w:hAnsi="Times New Roman" w:cs="Times New Roman"/>
          <w:sz w:val="23"/>
          <w:szCs w:val="23"/>
        </w:rPr>
      </w:pPr>
      <w:r w:rsidRPr="0017596A">
        <w:rPr>
          <w:rFonts w:ascii="Times New Roman" w:hAnsi="Times New Roman" w:cs="Times New Roman"/>
          <w:sz w:val="23"/>
          <w:szCs w:val="23"/>
        </w:rPr>
        <w:t>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14:paraId="201A7326" w14:textId="5A8DC326" w:rsidR="0017596A" w:rsidRPr="00B15C0D" w:rsidRDefault="0017596A" w:rsidP="00B15C0D">
      <w:pPr>
        <w:pStyle w:val="ConsPlusNormal"/>
        <w:numPr>
          <w:ilvl w:val="0"/>
          <w:numId w:val="26"/>
        </w:numPr>
        <w:ind w:left="426" w:hanging="568"/>
        <w:jc w:val="both"/>
        <w:rPr>
          <w:rFonts w:ascii="Times New Roman" w:hAnsi="Times New Roman" w:cs="Times New Roman"/>
          <w:sz w:val="23"/>
          <w:szCs w:val="23"/>
        </w:rPr>
      </w:pPr>
      <w:r w:rsidRPr="0017596A">
        <w:rPr>
          <w:rFonts w:ascii="Times New Roman" w:hAnsi="Times New Roman" w:cs="Times New Roman"/>
          <w:sz w:val="23"/>
          <w:szCs w:val="23"/>
        </w:rPr>
        <w:t>Форма и содержание Реестра приведена в Приложении 2 к настоящему Порядку</w:t>
      </w:r>
      <w:r>
        <w:rPr>
          <w:rFonts w:ascii="Times New Roman" w:hAnsi="Times New Roman" w:cs="Times New Roman"/>
          <w:sz w:val="23"/>
          <w:szCs w:val="23"/>
        </w:rPr>
        <w:t>.</w:t>
      </w:r>
    </w:p>
    <w:p w14:paraId="3B5B9F74" w14:textId="4F4BCFB5" w:rsidR="0017596A" w:rsidRDefault="0017596A" w:rsidP="00B15C0D">
      <w:pPr>
        <w:pStyle w:val="ConsPlusNormal"/>
        <w:numPr>
          <w:ilvl w:val="0"/>
          <w:numId w:val="26"/>
        </w:numPr>
        <w:ind w:left="426" w:hanging="568"/>
        <w:jc w:val="both"/>
        <w:rPr>
          <w:rFonts w:ascii="Times New Roman" w:hAnsi="Times New Roman" w:cs="Times New Roman"/>
          <w:sz w:val="23"/>
          <w:szCs w:val="23"/>
        </w:rPr>
      </w:pPr>
      <w:r w:rsidRPr="0017596A">
        <w:rPr>
          <w:rFonts w:ascii="Times New Roman" w:hAnsi="Times New Roman" w:cs="Times New Roman"/>
          <w:sz w:val="23"/>
          <w:szCs w:val="23"/>
        </w:rPr>
        <w:t>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14:paraId="3AB4755A" w14:textId="1914521E" w:rsidR="003855BF" w:rsidRDefault="00B15C0D" w:rsidP="00B15C0D">
      <w:pPr>
        <w:pStyle w:val="ConsPlusNormal"/>
        <w:ind w:left="426" w:hanging="568"/>
        <w:jc w:val="both"/>
        <w:rPr>
          <w:rFonts w:ascii="Times New Roman" w:hAnsi="Times New Roman" w:cs="Times New Roman"/>
          <w:sz w:val="23"/>
          <w:szCs w:val="23"/>
        </w:rPr>
      </w:pPr>
      <w:r>
        <w:rPr>
          <w:rFonts w:ascii="Times New Roman" w:hAnsi="Times New Roman" w:cs="Times New Roman"/>
          <w:sz w:val="23"/>
          <w:szCs w:val="23"/>
        </w:rPr>
        <w:t xml:space="preserve">          </w:t>
      </w:r>
      <w:r w:rsidR="0017596A" w:rsidRPr="0017596A">
        <w:rPr>
          <w:rFonts w:ascii="Times New Roman" w:hAnsi="Times New Roman" w:cs="Times New Roman"/>
          <w:sz w:val="23"/>
          <w:szCs w:val="23"/>
        </w:rPr>
        <w:t>Ведение учета объекта учета без указания стоимостной оценки не допускается.</w:t>
      </w:r>
    </w:p>
    <w:p w14:paraId="79483749" w14:textId="627DD2D8" w:rsidR="003855BF" w:rsidRDefault="003855BF" w:rsidP="00B15C0D">
      <w:pPr>
        <w:pStyle w:val="ConsPlusNormal"/>
        <w:ind w:left="900" w:firstLine="0"/>
        <w:jc w:val="both"/>
        <w:rPr>
          <w:rFonts w:ascii="Times New Roman" w:hAnsi="Times New Roman" w:cs="Times New Roman"/>
          <w:sz w:val="23"/>
          <w:szCs w:val="23"/>
        </w:rPr>
      </w:pPr>
    </w:p>
    <w:p w14:paraId="3AA04224" w14:textId="2D0F0E8E" w:rsidR="003855BF" w:rsidRDefault="003855BF" w:rsidP="00B15C0D">
      <w:pPr>
        <w:pStyle w:val="ConsPlusNormal"/>
        <w:ind w:left="900" w:firstLine="0"/>
        <w:jc w:val="center"/>
        <w:rPr>
          <w:rFonts w:ascii="Times New Roman" w:hAnsi="Times New Roman" w:cs="Times New Roman"/>
          <w:b/>
          <w:bCs/>
          <w:sz w:val="23"/>
          <w:szCs w:val="23"/>
        </w:rPr>
      </w:pPr>
      <w:r w:rsidRPr="003855BF">
        <w:rPr>
          <w:rFonts w:ascii="Times New Roman" w:hAnsi="Times New Roman" w:cs="Times New Roman"/>
          <w:b/>
          <w:bCs/>
          <w:sz w:val="23"/>
          <w:szCs w:val="23"/>
        </w:rPr>
        <w:t>III. Порядок учета муниципального имущества</w:t>
      </w:r>
    </w:p>
    <w:p w14:paraId="35AE20C8" w14:textId="742C6857" w:rsidR="003855BF" w:rsidRDefault="003855BF" w:rsidP="00B15C0D">
      <w:pPr>
        <w:pStyle w:val="ConsPlusNormal"/>
        <w:ind w:left="900" w:firstLine="0"/>
        <w:jc w:val="center"/>
        <w:rPr>
          <w:rFonts w:ascii="Times New Roman" w:hAnsi="Times New Roman" w:cs="Times New Roman"/>
          <w:b/>
          <w:bCs/>
          <w:sz w:val="23"/>
          <w:szCs w:val="23"/>
        </w:rPr>
      </w:pPr>
    </w:p>
    <w:p w14:paraId="63B2A53B" w14:textId="35D49637" w:rsidR="00F73BD4" w:rsidRPr="00B15C0D" w:rsidRDefault="003855BF" w:rsidP="00B15C0D">
      <w:pPr>
        <w:pStyle w:val="ConsPlusNormal"/>
        <w:numPr>
          <w:ilvl w:val="0"/>
          <w:numId w:val="26"/>
        </w:numPr>
        <w:ind w:left="426" w:hanging="426"/>
        <w:jc w:val="both"/>
        <w:rPr>
          <w:rFonts w:ascii="Times New Roman" w:hAnsi="Times New Roman" w:cs="Times New Roman"/>
          <w:sz w:val="23"/>
          <w:szCs w:val="23"/>
        </w:rPr>
      </w:pPr>
      <w:r w:rsidRPr="003855BF">
        <w:rPr>
          <w:rFonts w:ascii="Times New Roman" w:hAnsi="Times New Roman" w:cs="Times New Roman"/>
          <w:sz w:val="23"/>
          <w:szCs w:val="23"/>
        </w:rPr>
        <w:t>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14:paraId="55F0B3A3" w14:textId="3E2F6C7B" w:rsidR="006C0A31" w:rsidRPr="00B15C0D" w:rsidRDefault="003855BF" w:rsidP="00B15C0D">
      <w:pPr>
        <w:pStyle w:val="ConsPlusNormal"/>
        <w:numPr>
          <w:ilvl w:val="0"/>
          <w:numId w:val="26"/>
        </w:numPr>
        <w:ind w:left="426" w:hanging="426"/>
        <w:jc w:val="both"/>
        <w:rPr>
          <w:rFonts w:ascii="Times New Roman" w:hAnsi="Times New Roman" w:cs="Times New Roman"/>
          <w:sz w:val="23"/>
          <w:szCs w:val="23"/>
        </w:rPr>
      </w:pPr>
      <w:r w:rsidRPr="006C0A31">
        <w:rPr>
          <w:rFonts w:ascii="Times New Roman" w:hAnsi="Times New Roman" w:cs="Times New Roman"/>
          <w:sz w:val="23"/>
          <w:szCs w:val="23"/>
        </w:rPr>
        <w:t>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r w:rsidR="006C0A31">
        <w:rPr>
          <w:rFonts w:ascii="Times New Roman" w:hAnsi="Times New Roman" w:cs="Times New Roman"/>
          <w:sz w:val="23"/>
          <w:szCs w:val="23"/>
        </w:rPr>
        <w:t xml:space="preserve"> </w:t>
      </w:r>
    </w:p>
    <w:p w14:paraId="04F392FB" w14:textId="1F3B43D3" w:rsidR="003855BF" w:rsidRPr="006C0A31" w:rsidRDefault="003855BF" w:rsidP="00B15C0D">
      <w:pPr>
        <w:pStyle w:val="ConsPlusNormal"/>
        <w:numPr>
          <w:ilvl w:val="0"/>
          <w:numId w:val="26"/>
        </w:numPr>
        <w:ind w:left="426" w:hanging="426"/>
        <w:jc w:val="both"/>
        <w:rPr>
          <w:rFonts w:ascii="Times New Roman" w:hAnsi="Times New Roman" w:cs="Times New Roman"/>
          <w:sz w:val="23"/>
          <w:szCs w:val="23"/>
        </w:rPr>
      </w:pPr>
      <w:r w:rsidRPr="006C0A31">
        <w:rPr>
          <w:rFonts w:ascii="Times New Roman" w:hAnsi="Times New Roman" w:cs="Times New Roman"/>
          <w:sz w:val="23"/>
          <w:szCs w:val="23"/>
        </w:rPr>
        <w:t>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14:paraId="0633614F" w14:textId="7B1929FA" w:rsidR="006C0A31" w:rsidRDefault="00B15C0D" w:rsidP="00B15C0D">
      <w:pPr>
        <w:pStyle w:val="ConsPlusNormal"/>
        <w:ind w:left="426" w:hanging="426"/>
        <w:jc w:val="both"/>
        <w:rPr>
          <w:rFonts w:ascii="Times New Roman" w:hAnsi="Times New Roman" w:cs="Times New Roman"/>
          <w:sz w:val="23"/>
          <w:szCs w:val="23"/>
        </w:rPr>
      </w:pPr>
      <w:r>
        <w:rPr>
          <w:rFonts w:ascii="Times New Roman" w:hAnsi="Times New Roman" w:cs="Times New Roman"/>
          <w:sz w:val="23"/>
          <w:szCs w:val="23"/>
        </w:rPr>
        <w:t xml:space="preserve">              </w:t>
      </w:r>
      <w:r w:rsidR="003855BF" w:rsidRPr="003855BF">
        <w:rPr>
          <w:rFonts w:ascii="Times New Roman" w:hAnsi="Times New Roman" w:cs="Times New Roman"/>
          <w:sz w:val="23"/>
          <w:szCs w:val="23"/>
        </w:rPr>
        <w:t xml:space="preserve">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w:t>
      </w:r>
      <w:r w:rsidR="003855BF" w:rsidRPr="003855BF">
        <w:rPr>
          <w:rFonts w:ascii="Times New Roman" w:hAnsi="Times New Roman" w:cs="Times New Roman"/>
          <w:sz w:val="23"/>
          <w:szCs w:val="23"/>
        </w:rPr>
        <w:lastRenderedPageBreak/>
        <w:t>каждого объекта учета.</w:t>
      </w:r>
      <w:r w:rsidR="006C0A31">
        <w:rPr>
          <w:rFonts w:ascii="Times New Roman" w:hAnsi="Times New Roman" w:cs="Times New Roman"/>
          <w:sz w:val="23"/>
          <w:szCs w:val="23"/>
        </w:rPr>
        <w:t xml:space="preserve"> </w:t>
      </w:r>
    </w:p>
    <w:p w14:paraId="18D9111F" w14:textId="7314C368" w:rsidR="003855BF" w:rsidRPr="003855BF" w:rsidRDefault="003855BF" w:rsidP="00B15C0D">
      <w:pPr>
        <w:pStyle w:val="ConsPlusNormal"/>
        <w:numPr>
          <w:ilvl w:val="0"/>
          <w:numId w:val="26"/>
        </w:numPr>
        <w:ind w:left="426" w:hanging="426"/>
        <w:jc w:val="both"/>
        <w:rPr>
          <w:rFonts w:ascii="Times New Roman" w:hAnsi="Times New Roman" w:cs="Times New Roman"/>
          <w:sz w:val="23"/>
          <w:szCs w:val="23"/>
        </w:rPr>
      </w:pPr>
      <w:r w:rsidRPr="003855BF">
        <w:rPr>
          <w:rFonts w:ascii="Times New Roman" w:hAnsi="Times New Roman" w:cs="Times New Roman"/>
          <w:sz w:val="23"/>
          <w:szCs w:val="23"/>
        </w:rPr>
        <w:t>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14:paraId="16CECCBC" w14:textId="665360C1" w:rsidR="006C0A31" w:rsidRDefault="00B15C0D" w:rsidP="00B15C0D">
      <w:pPr>
        <w:pStyle w:val="ConsPlusNormal"/>
        <w:ind w:left="426" w:hanging="426"/>
        <w:jc w:val="both"/>
        <w:rPr>
          <w:rFonts w:ascii="Times New Roman" w:hAnsi="Times New Roman" w:cs="Times New Roman"/>
          <w:sz w:val="23"/>
          <w:szCs w:val="23"/>
        </w:rPr>
      </w:pPr>
      <w:r>
        <w:rPr>
          <w:rFonts w:ascii="Times New Roman" w:hAnsi="Times New Roman" w:cs="Times New Roman"/>
          <w:sz w:val="23"/>
          <w:szCs w:val="23"/>
        </w:rPr>
        <w:t xml:space="preserve">                </w:t>
      </w:r>
      <w:r w:rsidR="003855BF" w:rsidRPr="003855BF">
        <w:rPr>
          <w:rFonts w:ascii="Times New Roman" w:hAnsi="Times New Roman" w:cs="Times New Roman"/>
          <w:sz w:val="23"/>
          <w:szCs w:val="23"/>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14:paraId="76C6723A" w14:textId="28097D20" w:rsidR="003855BF" w:rsidRPr="003855BF" w:rsidRDefault="003855BF" w:rsidP="00B15C0D">
      <w:pPr>
        <w:pStyle w:val="ConsPlusNormal"/>
        <w:numPr>
          <w:ilvl w:val="0"/>
          <w:numId w:val="26"/>
        </w:numPr>
        <w:ind w:left="426" w:hanging="426"/>
        <w:jc w:val="both"/>
        <w:rPr>
          <w:rFonts w:ascii="Times New Roman" w:hAnsi="Times New Roman" w:cs="Times New Roman"/>
          <w:sz w:val="23"/>
          <w:szCs w:val="23"/>
        </w:rPr>
      </w:pPr>
      <w:r w:rsidRPr="003855BF">
        <w:rPr>
          <w:rFonts w:ascii="Times New Roman" w:hAnsi="Times New Roman" w:cs="Times New Roman"/>
          <w:sz w:val="23"/>
          <w:szCs w:val="23"/>
        </w:rPr>
        <w:t>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14:paraId="042A824A" w14:textId="149C21C7" w:rsidR="00977266" w:rsidRDefault="00B15C0D" w:rsidP="00B15C0D">
      <w:pPr>
        <w:pStyle w:val="ConsPlusNormal"/>
        <w:ind w:left="426" w:hanging="426"/>
        <w:jc w:val="both"/>
        <w:rPr>
          <w:rFonts w:ascii="Times New Roman" w:hAnsi="Times New Roman" w:cs="Times New Roman"/>
          <w:sz w:val="23"/>
          <w:szCs w:val="23"/>
        </w:rPr>
      </w:pPr>
      <w:r>
        <w:rPr>
          <w:rFonts w:ascii="Times New Roman" w:hAnsi="Times New Roman" w:cs="Times New Roman"/>
          <w:sz w:val="23"/>
          <w:szCs w:val="23"/>
        </w:rPr>
        <w:t xml:space="preserve">               </w:t>
      </w:r>
      <w:r w:rsidR="003855BF" w:rsidRPr="003855BF">
        <w:rPr>
          <w:rFonts w:ascii="Times New Roman" w:hAnsi="Times New Roman" w:cs="Times New Roman"/>
          <w:sz w:val="23"/>
          <w:szCs w:val="23"/>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r w:rsidR="00977266">
        <w:rPr>
          <w:rFonts w:ascii="Times New Roman" w:hAnsi="Times New Roman" w:cs="Times New Roman"/>
          <w:sz w:val="23"/>
          <w:szCs w:val="23"/>
        </w:rPr>
        <w:t xml:space="preserve"> </w:t>
      </w:r>
    </w:p>
    <w:p w14:paraId="3F00F666" w14:textId="59EDCFBF" w:rsidR="00977266" w:rsidRPr="00B15C0D" w:rsidRDefault="003855BF" w:rsidP="00B15C0D">
      <w:pPr>
        <w:pStyle w:val="ConsPlusNormal"/>
        <w:numPr>
          <w:ilvl w:val="0"/>
          <w:numId w:val="26"/>
        </w:numPr>
        <w:ind w:left="426" w:hanging="426"/>
        <w:jc w:val="both"/>
        <w:rPr>
          <w:rFonts w:ascii="Times New Roman" w:hAnsi="Times New Roman" w:cs="Times New Roman"/>
          <w:sz w:val="23"/>
          <w:szCs w:val="23"/>
        </w:rPr>
      </w:pPr>
      <w:r w:rsidRPr="003855BF">
        <w:rPr>
          <w:rFonts w:ascii="Times New Roman" w:hAnsi="Times New Roman" w:cs="Times New Roman"/>
          <w:sz w:val="23"/>
          <w:szCs w:val="23"/>
        </w:rPr>
        <w:t xml:space="preserve">Сведения об объекте учета, заявления и документы, указанные в </w:t>
      </w:r>
      <w:r w:rsidRPr="00694543">
        <w:rPr>
          <w:rFonts w:ascii="Times New Roman" w:hAnsi="Times New Roman" w:cs="Times New Roman"/>
          <w:sz w:val="23"/>
          <w:szCs w:val="23"/>
        </w:rPr>
        <w:t xml:space="preserve">пунктах </w:t>
      </w:r>
      <w:r w:rsidR="00707DC3" w:rsidRPr="00694543">
        <w:rPr>
          <w:rFonts w:ascii="Times New Roman" w:hAnsi="Times New Roman" w:cs="Times New Roman"/>
          <w:sz w:val="23"/>
          <w:szCs w:val="23"/>
        </w:rPr>
        <w:t>13</w:t>
      </w:r>
      <w:r w:rsidRPr="00694543">
        <w:rPr>
          <w:rFonts w:ascii="Times New Roman" w:hAnsi="Times New Roman" w:cs="Times New Roman"/>
          <w:sz w:val="23"/>
          <w:szCs w:val="23"/>
        </w:rPr>
        <w:t xml:space="preserve"> - 1</w:t>
      </w:r>
      <w:r w:rsidR="00707DC3" w:rsidRPr="00694543">
        <w:rPr>
          <w:rFonts w:ascii="Times New Roman" w:hAnsi="Times New Roman" w:cs="Times New Roman"/>
          <w:sz w:val="23"/>
          <w:szCs w:val="23"/>
        </w:rPr>
        <w:t>6</w:t>
      </w:r>
      <w:r w:rsidRPr="00694543">
        <w:rPr>
          <w:rFonts w:ascii="Times New Roman" w:hAnsi="Times New Roman" w:cs="Times New Roman"/>
          <w:sz w:val="23"/>
          <w:szCs w:val="23"/>
        </w:rPr>
        <w:t xml:space="preserve"> настоящего Порядка, направляются в уполномоченный орган правообладателем или лицом</w:t>
      </w:r>
      <w:r w:rsidRPr="003855BF">
        <w:rPr>
          <w:rFonts w:ascii="Times New Roman" w:hAnsi="Times New Roman" w:cs="Times New Roman"/>
          <w:sz w:val="23"/>
          <w:szCs w:val="23"/>
        </w:rPr>
        <w:t>,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14:paraId="3F968340" w14:textId="43C02F8A" w:rsidR="00977266" w:rsidRDefault="00977266" w:rsidP="00B15C0D">
      <w:pPr>
        <w:pStyle w:val="ConsPlusNormal"/>
        <w:ind w:left="426" w:hanging="426"/>
        <w:jc w:val="both"/>
        <w:rPr>
          <w:rFonts w:ascii="Times New Roman" w:hAnsi="Times New Roman" w:cs="Times New Roman"/>
          <w:sz w:val="23"/>
          <w:szCs w:val="23"/>
        </w:rPr>
      </w:pPr>
      <w:r>
        <w:rPr>
          <w:rFonts w:ascii="Times New Roman" w:hAnsi="Times New Roman" w:cs="Times New Roman"/>
          <w:sz w:val="23"/>
          <w:szCs w:val="23"/>
        </w:rPr>
        <w:t>19</w:t>
      </w:r>
      <w:r w:rsidR="003855BF" w:rsidRPr="003855BF">
        <w:rPr>
          <w:rFonts w:ascii="Times New Roman" w:hAnsi="Times New Roman" w:cs="Times New Roman"/>
          <w:sz w:val="23"/>
          <w:szCs w:val="23"/>
        </w:rPr>
        <w:t>.</w:t>
      </w:r>
      <w:r>
        <w:rPr>
          <w:rFonts w:ascii="Times New Roman" w:hAnsi="Times New Roman" w:cs="Times New Roman"/>
          <w:sz w:val="23"/>
          <w:szCs w:val="23"/>
        </w:rPr>
        <w:tab/>
      </w:r>
      <w:r w:rsidR="003855BF" w:rsidRPr="003855BF">
        <w:rPr>
          <w:rFonts w:ascii="Times New Roman" w:hAnsi="Times New Roman" w:cs="Times New Roman"/>
          <w:sz w:val="23"/>
          <w:szCs w:val="23"/>
        </w:rPr>
        <w:t xml:space="preserve">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14:paraId="4EEB409F" w14:textId="0EB9195A" w:rsidR="003855BF" w:rsidRPr="003855BF" w:rsidRDefault="003855BF" w:rsidP="00B15C0D">
      <w:pPr>
        <w:pStyle w:val="ConsPlusNormal"/>
        <w:ind w:left="426" w:hanging="426"/>
        <w:jc w:val="both"/>
        <w:rPr>
          <w:rFonts w:ascii="Times New Roman" w:hAnsi="Times New Roman" w:cs="Times New Roman"/>
          <w:sz w:val="23"/>
          <w:szCs w:val="23"/>
        </w:rPr>
      </w:pPr>
      <w:r w:rsidRPr="003855BF">
        <w:rPr>
          <w:rFonts w:ascii="Times New Roman" w:hAnsi="Times New Roman" w:cs="Times New Roman"/>
          <w:sz w:val="23"/>
          <w:szCs w:val="23"/>
        </w:rPr>
        <w:t>2</w:t>
      </w:r>
      <w:r w:rsidR="00977266">
        <w:rPr>
          <w:rFonts w:ascii="Times New Roman" w:hAnsi="Times New Roman" w:cs="Times New Roman"/>
          <w:sz w:val="23"/>
          <w:szCs w:val="23"/>
        </w:rPr>
        <w:t>0</w:t>
      </w:r>
      <w:r w:rsidRPr="003855BF">
        <w:rPr>
          <w:rFonts w:ascii="Times New Roman" w:hAnsi="Times New Roman" w:cs="Times New Roman"/>
          <w:sz w:val="23"/>
          <w:szCs w:val="23"/>
        </w:rPr>
        <w:t>.</w:t>
      </w:r>
      <w:r w:rsidR="00977266">
        <w:rPr>
          <w:rFonts w:ascii="Times New Roman" w:hAnsi="Times New Roman" w:cs="Times New Roman"/>
          <w:sz w:val="23"/>
          <w:szCs w:val="23"/>
        </w:rPr>
        <w:tab/>
      </w:r>
      <w:r w:rsidRPr="003855BF">
        <w:rPr>
          <w:rFonts w:ascii="Times New Roman" w:hAnsi="Times New Roman" w:cs="Times New Roman"/>
          <w:sz w:val="23"/>
          <w:szCs w:val="23"/>
        </w:rPr>
        <w:t>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14:paraId="321AFBB0" w14:textId="77777777" w:rsidR="003855BF" w:rsidRPr="003855BF" w:rsidRDefault="003855BF" w:rsidP="00B15C0D">
      <w:pPr>
        <w:pStyle w:val="ConsPlusNormal"/>
        <w:ind w:left="709" w:hanging="283"/>
        <w:jc w:val="both"/>
        <w:rPr>
          <w:rFonts w:ascii="Times New Roman" w:hAnsi="Times New Roman" w:cs="Times New Roman"/>
          <w:sz w:val="23"/>
          <w:szCs w:val="23"/>
        </w:rPr>
      </w:pPr>
      <w:r w:rsidRPr="003855BF">
        <w:rPr>
          <w:rFonts w:ascii="Times New Roman" w:hAnsi="Times New Roman" w:cs="Times New Roman"/>
          <w:sz w:val="23"/>
          <w:szCs w:val="23"/>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14:paraId="5036664E" w14:textId="77777777" w:rsidR="003855BF" w:rsidRPr="003855BF" w:rsidRDefault="003855BF" w:rsidP="00B15C0D">
      <w:pPr>
        <w:pStyle w:val="ConsPlusNormal"/>
        <w:ind w:left="709" w:hanging="283"/>
        <w:jc w:val="both"/>
        <w:rPr>
          <w:rFonts w:ascii="Times New Roman" w:hAnsi="Times New Roman" w:cs="Times New Roman"/>
          <w:sz w:val="23"/>
          <w:szCs w:val="23"/>
        </w:rPr>
      </w:pPr>
      <w:r w:rsidRPr="003855BF">
        <w:rPr>
          <w:rFonts w:ascii="Times New Roman" w:hAnsi="Times New Roman" w:cs="Times New Roman"/>
          <w:sz w:val="23"/>
          <w:szCs w:val="23"/>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14:paraId="51FF903B" w14:textId="77777777" w:rsidR="003855BF" w:rsidRPr="003855BF" w:rsidRDefault="003855BF" w:rsidP="00B15C0D">
      <w:pPr>
        <w:pStyle w:val="ConsPlusNormal"/>
        <w:ind w:left="709" w:hanging="283"/>
        <w:jc w:val="both"/>
        <w:rPr>
          <w:rFonts w:ascii="Times New Roman" w:hAnsi="Times New Roman" w:cs="Times New Roman"/>
          <w:sz w:val="23"/>
          <w:szCs w:val="23"/>
        </w:rPr>
      </w:pPr>
      <w:r w:rsidRPr="003855BF">
        <w:rPr>
          <w:rFonts w:ascii="Times New Roman" w:hAnsi="Times New Roman" w:cs="Times New Roman"/>
          <w:sz w:val="23"/>
          <w:szCs w:val="23"/>
        </w:rPr>
        <w:t>в) о приостановлении процедуры учета в реестре объекта учета в следующих случаях:</w:t>
      </w:r>
    </w:p>
    <w:p w14:paraId="544D15BA" w14:textId="7D7282BC" w:rsidR="003855BF" w:rsidRPr="003855BF" w:rsidRDefault="0051337B" w:rsidP="00B15C0D">
      <w:pPr>
        <w:pStyle w:val="ConsPlusNormal"/>
        <w:ind w:left="851" w:hanging="142"/>
        <w:jc w:val="both"/>
        <w:rPr>
          <w:rFonts w:ascii="Times New Roman" w:hAnsi="Times New Roman" w:cs="Times New Roman"/>
          <w:sz w:val="23"/>
          <w:szCs w:val="23"/>
        </w:rPr>
      </w:pPr>
      <w:r>
        <w:rPr>
          <w:rFonts w:ascii="Times New Roman" w:hAnsi="Times New Roman" w:cs="Times New Roman"/>
          <w:sz w:val="23"/>
          <w:szCs w:val="23"/>
        </w:rPr>
        <w:t xml:space="preserve">- </w:t>
      </w:r>
      <w:r w:rsidR="003855BF" w:rsidRPr="003855BF">
        <w:rPr>
          <w:rFonts w:ascii="Times New Roman" w:hAnsi="Times New Roman" w:cs="Times New Roman"/>
          <w:sz w:val="23"/>
          <w:szCs w:val="23"/>
        </w:rPr>
        <w:t>установлены неполнота и (или) недостоверность содержащихся в документах правообладателя сведений;</w:t>
      </w:r>
    </w:p>
    <w:p w14:paraId="2C4768CC" w14:textId="19D2ED07" w:rsidR="003855BF" w:rsidRPr="003855BF" w:rsidRDefault="0051337B" w:rsidP="00B15C0D">
      <w:pPr>
        <w:pStyle w:val="ConsPlusNormal"/>
        <w:ind w:left="851" w:hanging="142"/>
        <w:jc w:val="both"/>
        <w:rPr>
          <w:rFonts w:ascii="Times New Roman" w:hAnsi="Times New Roman" w:cs="Times New Roman"/>
          <w:sz w:val="23"/>
          <w:szCs w:val="23"/>
        </w:rPr>
      </w:pPr>
      <w:r>
        <w:rPr>
          <w:rFonts w:ascii="Times New Roman" w:hAnsi="Times New Roman" w:cs="Times New Roman"/>
          <w:sz w:val="23"/>
          <w:szCs w:val="23"/>
        </w:rPr>
        <w:t xml:space="preserve">- </w:t>
      </w:r>
      <w:r w:rsidR="003855BF" w:rsidRPr="003855BF">
        <w:rPr>
          <w:rFonts w:ascii="Times New Roman" w:hAnsi="Times New Roman" w:cs="Times New Roman"/>
          <w:sz w:val="23"/>
          <w:szCs w:val="23"/>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14:paraId="34CE172A" w14:textId="513BBDDD" w:rsidR="00977266" w:rsidRDefault="00B15C0D" w:rsidP="00B15C0D">
      <w:pPr>
        <w:pStyle w:val="ConsPlusNormal"/>
        <w:ind w:left="567" w:firstLine="0"/>
        <w:jc w:val="both"/>
        <w:rPr>
          <w:rFonts w:ascii="Times New Roman" w:hAnsi="Times New Roman" w:cs="Times New Roman"/>
          <w:sz w:val="23"/>
          <w:szCs w:val="23"/>
        </w:rPr>
      </w:pPr>
      <w:r>
        <w:rPr>
          <w:rFonts w:ascii="Times New Roman" w:hAnsi="Times New Roman" w:cs="Times New Roman"/>
          <w:sz w:val="23"/>
          <w:szCs w:val="23"/>
        </w:rPr>
        <w:t xml:space="preserve">       </w:t>
      </w:r>
      <w:r w:rsidR="003855BF" w:rsidRPr="003855BF">
        <w:rPr>
          <w:rFonts w:ascii="Times New Roman" w:hAnsi="Times New Roman" w:cs="Times New Roman"/>
          <w:sz w:val="23"/>
          <w:szCs w:val="23"/>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14:paraId="7DC07952" w14:textId="60AD46D9" w:rsidR="003855BF" w:rsidRPr="003855BF" w:rsidRDefault="00977266" w:rsidP="00B15C0D">
      <w:pPr>
        <w:pStyle w:val="ConsPlusNormal"/>
        <w:ind w:left="426" w:hanging="426"/>
        <w:jc w:val="both"/>
        <w:rPr>
          <w:rFonts w:ascii="Times New Roman" w:hAnsi="Times New Roman" w:cs="Times New Roman"/>
          <w:sz w:val="23"/>
          <w:szCs w:val="23"/>
        </w:rPr>
      </w:pPr>
      <w:r>
        <w:rPr>
          <w:rFonts w:ascii="Times New Roman" w:hAnsi="Times New Roman" w:cs="Times New Roman"/>
          <w:sz w:val="23"/>
          <w:szCs w:val="23"/>
        </w:rPr>
        <w:t>21</w:t>
      </w:r>
      <w:r w:rsidR="003855BF" w:rsidRPr="003855BF">
        <w:rPr>
          <w:rFonts w:ascii="Times New Roman" w:hAnsi="Times New Roman" w:cs="Times New Roman"/>
          <w:sz w:val="23"/>
          <w:szCs w:val="23"/>
        </w:rPr>
        <w:t>.</w:t>
      </w:r>
      <w:r>
        <w:rPr>
          <w:rFonts w:ascii="Times New Roman" w:hAnsi="Times New Roman" w:cs="Times New Roman"/>
          <w:sz w:val="23"/>
          <w:szCs w:val="23"/>
        </w:rPr>
        <w:tab/>
      </w:r>
      <w:r w:rsidR="003855BF" w:rsidRPr="003855BF">
        <w:rPr>
          <w:rFonts w:ascii="Times New Roman" w:hAnsi="Times New Roman" w:cs="Times New Roman"/>
          <w:sz w:val="23"/>
          <w:szCs w:val="23"/>
        </w:rPr>
        <w:t xml:space="preserve">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w:t>
      </w:r>
      <w:r w:rsidR="003855BF" w:rsidRPr="003855BF">
        <w:rPr>
          <w:rFonts w:ascii="Times New Roman" w:hAnsi="Times New Roman" w:cs="Times New Roman"/>
          <w:sz w:val="23"/>
          <w:szCs w:val="23"/>
        </w:rPr>
        <w:lastRenderedPageBreak/>
        <w:t>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14:paraId="5BFB2E95" w14:textId="77777777" w:rsidR="003855BF" w:rsidRPr="003855BF" w:rsidRDefault="003855BF" w:rsidP="00DF4AA7">
      <w:pPr>
        <w:pStyle w:val="ConsPlusNormal"/>
        <w:ind w:left="426" w:firstLine="0"/>
        <w:jc w:val="both"/>
        <w:rPr>
          <w:rFonts w:ascii="Times New Roman" w:hAnsi="Times New Roman" w:cs="Times New Roman"/>
          <w:sz w:val="23"/>
          <w:szCs w:val="23"/>
        </w:rPr>
      </w:pPr>
      <w:r w:rsidRPr="003855BF">
        <w:rPr>
          <w:rFonts w:ascii="Times New Roman" w:hAnsi="Times New Roman" w:cs="Times New Roman"/>
          <w:sz w:val="23"/>
          <w:szCs w:val="23"/>
        </w:rPr>
        <w:t>а) вносит в реестр сведения об объекте учета, в том числе о правообладателях (при наличии);</w:t>
      </w:r>
    </w:p>
    <w:p w14:paraId="222C76C1" w14:textId="34BA06A4" w:rsidR="00977266" w:rsidRDefault="003855BF" w:rsidP="00DF4AA7">
      <w:pPr>
        <w:pStyle w:val="ConsPlusNormal"/>
        <w:ind w:left="426" w:firstLine="0"/>
        <w:jc w:val="both"/>
        <w:rPr>
          <w:rFonts w:ascii="Times New Roman" w:hAnsi="Times New Roman" w:cs="Times New Roman"/>
          <w:sz w:val="23"/>
          <w:szCs w:val="23"/>
        </w:rPr>
      </w:pPr>
      <w:r w:rsidRPr="003855BF">
        <w:rPr>
          <w:rFonts w:ascii="Times New Roman" w:hAnsi="Times New Roman" w:cs="Times New Roman"/>
          <w:sz w:val="23"/>
          <w:szCs w:val="23"/>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14:paraId="6CACD4F7" w14:textId="3A71BFCA" w:rsidR="00977266" w:rsidRDefault="003855BF" w:rsidP="00B15C0D">
      <w:pPr>
        <w:pStyle w:val="ConsPlusNormal"/>
        <w:ind w:left="426" w:hanging="426"/>
        <w:jc w:val="both"/>
        <w:rPr>
          <w:rFonts w:ascii="Times New Roman" w:hAnsi="Times New Roman" w:cs="Times New Roman"/>
          <w:sz w:val="23"/>
          <w:szCs w:val="23"/>
        </w:rPr>
      </w:pPr>
      <w:r w:rsidRPr="003855BF">
        <w:rPr>
          <w:rFonts w:ascii="Times New Roman" w:hAnsi="Times New Roman" w:cs="Times New Roman"/>
          <w:sz w:val="23"/>
          <w:szCs w:val="23"/>
        </w:rPr>
        <w:t>2</w:t>
      </w:r>
      <w:r w:rsidR="00977266">
        <w:rPr>
          <w:rFonts w:ascii="Times New Roman" w:hAnsi="Times New Roman" w:cs="Times New Roman"/>
          <w:sz w:val="23"/>
          <w:szCs w:val="23"/>
        </w:rPr>
        <w:t>2</w:t>
      </w:r>
      <w:r w:rsidRPr="003855BF">
        <w:rPr>
          <w:rFonts w:ascii="Times New Roman" w:hAnsi="Times New Roman" w:cs="Times New Roman"/>
          <w:sz w:val="23"/>
          <w:szCs w:val="23"/>
        </w:rPr>
        <w:t>.</w:t>
      </w:r>
      <w:r w:rsidR="00694543">
        <w:rPr>
          <w:rFonts w:ascii="Times New Roman" w:hAnsi="Times New Roman" w:cs="Times New Roman"/>
          <w:sz w:val="23"/>
          <w:szCs w:val="23"/>
        </w:rPr>
        <w:tab/>
      </w:r>
      <w:r w:rsidRPr="003855BF">
        <w:rPr>
          <w:rFonts w:ascii="Times New Roman" w:hAnsi="Times New Roman" w:cs="Times New Roman"/>
          <w:sz w:val="23"/>
          <w:szCs w:val="23"/>
        </w:rPr>
        <w:t xml:space="preserve">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w:t>
      </w:r>
      <w:r w:rsidRPr="00694543">
        <w:rPr>
          <w:rFonts w:ascii="Times New Roman" w:hAnsi="Times New Roman" w:cs="Times New Roman"/>
          <w:sz w:val="23"/>
          <w:szCs w:val="23"/>
        </w:rPr>
        <w:t xml:space="preserve">принадлежавший правообладателю, осуществляется уполномоченным органом в порядке, установленном пунктами </w:t>
      </w:r>
      <w:r w:rsidR="000D03D6" w:rsidRPr="00694543">
        <w:rPr>
          <w:rFonts w:ascii="Times New Roman" w:hAnsi="Times New Roman" w:cs="Times New Roman"/>
          <w:sz w:val="23"/>
          <w:szCs w:val="23"/>
        </w:rPr>
        <w:t>13</w:t>
      </w:r>
      <w:r w:rsidRPr="00694543">
        <w:rPr>
          <w:rFonts w:ascii="Times New Roman" w:hAnsi="Times New Roman" w:cs="Times New Roman"/>
          <w:sz w:val="23"/>
          <w:szCs w:val="23"/>
        </w:rPr>
        <w:t xml:space="preserve"> - 2</w:t>
      </w:r>
      <w:r w:rsidR="000D03D6" w:rsidRPr="00694543">
        <w:rPr>
          <w:rFonts w:ascii="Times New Roman" w:hAnsi="Times New Roman" w:cs="Times New Roman"/>
          <w:sz w:val="23"/>
          <w:szCs w:val="23"/>
        </w:rPr>
        <w:t>1</w:t>
      </w:r>
      <w:r w:rsidRPr="003855BF">
        <w:rPr>
          <w:rFonts w:ascii="Times New Roman" w:hAnsi="Times New Roman" w:cs="Times New Roman"/>
          <w:sz w:val="23"/>
          <w:szCs w:val="23"/>
        </w:rPr>
        <w:t xml:space="preserve"> настоящего Порядка.</w:t>
      </w:r>
    </w:p>
    <w:p w14:paraId="18222FAD" w14:textId="3B97F9D1" w:rsidR="00977266" w:rsidRDefault="003855BF" w:rsidP="00B15C0D">
      <w:pPr>
        <w:pStyle w:val="ConsPlusNormal"/>
        <w:ind w:left="426" w:hanging="426"/>
        <w:jc w:val="both"/>
        <w:rPr>
          <w:rFonts w:ascii="Times New Roman" w:hAnsi="Times New Roman" w:cs="Times New Roman"/>
          <w:sz w:val="23"/>
          <w:szCs w:val="23"/>
        </w:rPr>
      </w:pPr>
      <w:r w:rsidRPr="003855BF">
        <w:rPr>
          <w:rFonts w:ascii="Times New Roman" w:hAnsi="Times New Roman" w:cs="Times New Roman"/>
          <w:sz w:val="23"/>
          <w:szCs w:val="23"/>
        </w:rPr>
        <w:t>2</w:t>
      </w:r>
      <w:r w:rsidR="00977266">
        <w:rPr>
          <w:rFonts w:ascii="Times New Roman" w:hAnsi="Times New Roman" w:cs="Times New Roman"/>
          <w:sz w:val="23"/>
          <w:szCs w:val="23"/>
        </w:rPr>
        <w:t>3</w:t>
      </w:r>
      <w:r w:rsidRPr="003855BF">
        <w:rPr>
          <w:rFonts w:ascii="Times New Roman" w:hAnsi="Times New Roman" w:cs="Times New Roman"/>
          <w:sz w:val="23"/>
          <w:szCs w:val="23"/>
        </w:rPr>
        <w:t>.</w:t>
      </w:r>
      <w:r w:rsidR="00977266">
        <w:rPr>
          <w:rFonts w:ascii="Times New Roman" w:hAnsi="Times New Roman" w:cs="Times New Roman"/>
          <w:sz w:val="23"/>
          <w:szCs w:val="23"/>
        </w:rPr>
        <w:tab/>
      </w:r>
      <w:r w:rsidRPr="003855BF">
        <w:rPr>
          <w:rFonts w:ascii="Times New Roman" w:hAnsi="Times New Roman" w:cs="Times New Roman"/>
          <w:sz w:val="23"/>
          <w:szCs w:val="23"/>
        </w:rPr>
        <w:t xml:space="preserve">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14:paraId="66ABC54B" w14:textId="1651D741" w:rsidR="003855BF" w:rsidRPr="003855BF" w:rsidRDefault="00977266" w:rsidP="00B15C0D">
      <w:pPr>
        <w:pStyle w:val="ConsPlusNormal"/>
        <w:ind w:left="426" w:hanging="426"/>
        <w:jc w:val="both"/>
        <w:rPr>
          <w:rFonts w:ascii="Times New Roman" w:hAnsi="Times New Roman" w:cs="Times New Roman"/>
          <w:sz w:val="23"/>
          <w:szCs w:val="23"/>
        </w:rPr>
      </w:pPr>
      <w:r>
        <w:rPr>
          <w:rFonts w:ascii="Times New Roman" w:hAnsi="Times New Roman" w:cs="Times New Roman"/>
          <w:sz w:val="23"/>
          <w:szCs w:val="23"/>
        </w:rPr>
        <w:t>24</w:t>
      </w:r>
      <w:r w:rsidR="00694543">
        <w:rPr>
          <w:rFonts w:ascii="Times New Roman" w:hAnsi="Times New Roman" w:cs="Times New Roman"/>
          <w:sz w:val="23"/>
          <w:szCs w:val="23"/>
        </w:rPr>
        <w:t>.</w:t>
      </w:r>
      <w:r>
        <w:rPr>
          <w:rFonts w:ascii="Times New Roman" w:hAnsi="Times New Roman" w:cs="Times New Roman"/>
          <w:sz w:val="23"/>
          <w:szCs w:val="23"/>
        </w:rPr>
        <w:t xml:space="preserve"> </w:t>
      </w:r>
      <w:r>
        <w:rPr>
          <w:rFonts w:ascii="Times New Roman" w:hAnsi="Times New Roman" w:cs="Times New Roman"/>
          <w:sz w:val="23"/>
          <w:szCs w:val="23"/>
        </w:rPr>
        <w:tab/>
      </w:r>
      <w:r w:rsidR="003855BF" w:rsidRPr="003855BF">
        <w:rPr>
          <w:rFonts w:ascii="Times New Roman" w:hAnsi="Times New Roman" w:cs="Times New Roman"/>
          <w:sz w:val="23"/>
          <w:szCs w:val="23"/>
        </w:rPr>
        <w:t xml:space="preserve">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14:paraId="496C7728" w14:textId="77777777" w:rsidR="00B15C0D" w:rsidRDefault="00B15C0D" w:rsidP="00B15C0D">
      <w:pPr>
        <w:pStyle w:val="ConsPlusNormal"/>
        <w:ind w:left="426" w:hanging="426"/>
        <w:jc w:val="center"/>
        <w:rPr>
          <w:rFonts w:ascii="Times New Roman" w:hAnsi="Times New Roman" w:cs="Times New Roman"/>
          <w:b/>
          <w:bCs/>
          <w:sz w:val="23"/>
          <w:szCs w:val="23"/>
        </w:rPr>
      </w:pPr>
    </w:p>
    <w:p w14:paraId="4A786325" w14:textId="50578A96" w:rsidR="003855BF" w:rsidRDefault="0051337B" w:rsidP="00B15C0D">
      <w:pPr>
        <w:pStyle w:val="ConsPlusNormal"/>
        <w:ind w:firstLine="0"/>
        <w:jc w:val="center"/>
        <w:rPr>
          <w:rFonts w:ascii="Times New Roman" w:hAnsi="Times New Roman" w:cs="Times New Roman"/>
          <w:b/>
          <w:bCs/>
          <w:sz w:val="23"/>
          <w:szCs w:val="23"/>
        </w:rPr>
      </w:pPr>
      <w:r w:rsidRPr="0051337B">
        <w:rPr>
          <w:rFonts w:ascii="Times New Roman" w:hAnsi="Times New Roman" w:cs="Times New Roman"/>
          <w:b/>
          <w:bCs/>
          <w:sz w:val="23"/>
          <w:szCs w:val="23"/>
        </w:rPr>
        <w:t>IV. Предоставление информации из реестра</w:t>
      </w:r>
    </w:p>
    <w:p w14:paraId="57FDC09B" w14:textId="728BC634" w:rsidR="0051337B" w:rsidRDefault="0051337B" w:rsidP="00B15C0D">
      <w:pPr>
        <w:pStyle w:val="ConsPlusNormal"/>
        <w:ind w:firstLine="0"/>
        <w:jc w:val="center"/>
        <w:rPr>
          <w:rFonts w:ascii="Times New Roman" w:hAnsi="Times New Roman" w:cs="Times New Roman"/>
          <w:b/>
          <w:bCs/>
          <w:sz w:val="23"/>
          <w:szCs w:val="23"/>
        </w:rPr>
      </w:pPr>
    </w:p>
    <w:p w14:paraId="655AC58E" w14:textId="7F580BCF" w:rsidR="003855BF" w:rsidRPr="0051337B" w:rsidRDefault="00977266" w:rsidP="00DF4AA7">
      <w:pPr>
        <w:pStyle w:val="ConsPlusNormal"/>
        <w:ind w:left="426" w:hanging="426"/>
        <w:jc w:val="both"/>
        <w:rPr>
          <w:rFonts w:ascii="Times New Roman" w:hAnsi="Times New Roman" w:cs="Times New Roman"/>
          <w:sz w:val="23"/>
          <w:szCs w:val="23"/>
        </w:rPr>
      </w:pPr>
      <w:r>
        <w:rPr>
          <w:rFonts w:ascii="Times New Roman" w:hAnsi="Times New Roman" w:cs="Times New Roman"/>
          <w:sz w:val="23"/>
          <w:szCs w:val="23"/>
        </w:rPr>
        <w:t xml:space="preserve">25. </w:t>
      </w:r>
      <w:r>
        <w:rPr>
          <w:rFonts w:ascii="Times New Roman" w:hAnsi="Times New Roman" w:cs="Times New Roman"/>
          <w:sz w:val="23"/>
          <w:szCs w:val="23"/>
        </w:rPr>
        <w:tab/>
      </w:r>
      <w:r w:rsidR="0051337B" w:rsidRPr="0051337B">
        <w:rPr>
          <w:rFonts w:ascii="Times New Roman" w:hAnsi="Times New Roman" w:cs="Times New Roman"/>
          <w:sz w:val="23"/>
          <w:szCs w:val="23"/>
        </w:rPr>
        <w:t>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14:paraId="7836F008" w14:textId="705B3392" w:rsidR="00977266" w:rsidRDefault="00DF4AA7" w:rsidP="00DF4AA7">
      <w:pPr>
        <w:pStyle w:val="ConsPlusNormal"/>
        <w:ind w:left="426" w:hanging="426"/>
        <w:jc w:val="both"/>
        <w:rPr>
          <w:rFonts w:ascii="Times New Roman" w:hAnsi="Times New Roman" w:cs="Times New Roman"/>
          <w:sz w:val="23"/>
          <w:szCs w:val="23"/>
        </w:rPr>
      </w:pPr>
      <w:r>
        <w:rPr>
          <w:rFonts w:ascii="Times New Roman" w:hAnsi="Times New Roman" w:cs="Times New Roman"/>
          <w:sz w:val="23"/>
          <w:szCs w:val="23"/>
        </w:rPr>
        <w:t xml:space="preserve">             </w:t>
      </w:r>
      <w:r w:rsidR="00923DCC" w:rsidRPr="00923DCC">
        <w:rPr>
          <w:rFonts w:ascii="Times New Roman" w:hAnsi="Times New Roman" w:cs="Times New Roman"/>
          <w:sz w:val="23"/>
          <w:szCs w:val="23"/>
        </w:rPr>
        <w:t>Уполномоченный орган предоставля</w:t>
      </w:r>
      <w:r w:rsidR="00923DCC">
        <w:rPr>
          <w:rFonts w:ascii="Times New Roman" w:hAnsi="Times New Roman" w:cs="Times New Roman"/>
          <w:sz w:val="23"/>
          <w:szCs w:val="23"/>
        </w:rPr>
        <w:t>ет</w:t>
      </w:r>
      <w:r w:rsidR="00923DCC" w:rsidRPr="00923DCC">
        <w:rPr>
          <w:rFonts w:ascii="Times New Roman" w:hAnsi="Times New Roman" w:cs="Times New Roman"/>
          <w:sz w:val="23"/>
          <w:szCs w:val="23"/>
        </w:rPr>
        <w:t xml:space="preserve"> документы, указанные в настоящем пункте, безвозмездно.</w:t>
      </w:r>
    </w:p>
    <w:p w14:paraId="7BC60B2C" w14:textId="34DA76C4" w:rsidR="007F0710" w:rsidRPr="003022A3" w:rsidRDefault="00977266" w:rsidP="00DF4AA7">
      <w:pPr>
        <w:pStyle w:val="ConsPlusNormal"/>
        <w:ind w:left="426" w:hanging="426"/>
        <w:jc w:val="both"/>
        <w:rPr>
          <w:rFonts w:ascii="Times New Roman" w:hAnsi="Times New Roman" w:cs="Times New Roman"/>
          <w:sz w:val="23"/>
          <w:szCs w:val="23"/>
        </w:rPr>
      </w:pPr>
      <w:r>
        <w:rPr>
          <w:rFonts w:ascii="Times New Roman" w:hAnsi="Times New Roman" w:cs="Times New Roman"/>
          <w:sz w:val="23"/>
          <w:szCs w:val="23"/>
        </w:rPr>
        <w:t>26</w:t>
      </w:r>
      <w:r w:rsidR="00923DCC" w:rsidRPr="00923DCC">
        <w:rPr>
          <w:rFonts w:ascii="Times New Roman" w:hAnsi="Times New Roman" w:cs="Times New Roman"/>
          <w:sz w:val="23"/>
          <w:szCs w:val="23"/>
        </w:rPr>
        <w:t>.</w:t>
      </w:r>
      <w:r w:rsidR="00694543">
        <w:rPr>
          <w:rFonts w:ascii="Times New Roman" w:hAnsi="Times New Roman" w:cs="Times New Roman"/>
          <w:sz w:val="23"/>
          <w:szCs w:val="23"/>
        </w:rPr>
        <w:tab/>
      </w:r>
      <w:r w:rsidR="007F0710" w:rsidRPr="003022A3">
        <w:rPr>
          <w:rFonts w:ascii="Times New Roman" w:hAnsi="Times New Roman" w:cs="Times New Roman"/>
          <w:sz w:val="23"/>
          <w:szCs w:val="23"/>
        </w:rPr>
        <w:t>Ф</w:t>
      </w:r>
      <w:r w:rsidR="00923DCC" w:rsidRPr="003022A3">
        <w:rPr>
          <w:rFonts w:ascii="Times New Roman" w:hAnsi="Times New Roman" w:cs="Times New Roman"/>
          <w:sz w:val="23"/>
          <w:szCs w:val="23"/>
        </w:rPr>
        <w:t xml:space="preserve">орма уведомления об отсутствии запрашиваемой информации в </w:t>
      </w:r>
      <w:r w:rsidR="001308F0" w:rsidRPr="003022A3">
        <w:rPr>
          <w:rFonts w:ascii="Times New Roman" w:hAnsi="Times New Roman" w:cs="Times New Roman"/>
          <w:sz w:val="23"/>
          <w:szCs w:val="23"/>
        </w:rPr>
        <w:t>реестре приведена в Приложение 3 к настоящему Порядку.</w:t>
      </w:r>
    </w:p>
    <w:p w14:paraId="7639814B" w14:textId="2152AC5D" w:rsidR="00923DCC" w:rsidRPr="00923DCC" w:rsidRDefault="001308F0" w:rsidP="00DF4AA7">
      <w:pPr>
        <w:pStyle w:val="ConsPlusNormal"/>
        <w:ind w:left="426" w:hanging="426"/>
        <w:jc w:val="both"/>
        <w:rPr>
          <w:rFonts w:ascii="Times New Roman" w:hAnsi="Times New Roman" w:cs="Times New Roman"/>
          <w:sz w:val="23"/>
          <w:szCs w:val="23"/>
        </w:rPr>
      </w:pPr>
      <w:r w:rsidRPr="003022A3">
        <w:rPr>
          <w:rFonts w:ascii="Times New Roman" w:hAnsi="Times New Roman" w:cs="Times New Roman"/>
          <w:sz w:val="23"/>
          <w:szCs w:val="23"/>
        </w:rPr>
        <w:t xml:space="preserve"> </w:t>
      </w:r>
      <w:r w:rsidR="00DF4AA7">
        <w:rPr>
          <w:rFonts w:ascii="Times New Roman" w:hAnsi="Times New Roman" w:cs="Times New Roman"/>
          <w:sz w:val="23"/>
          <w:szCs w:val="23"/>
        </w:rPr>
        <w:t xml:space="preserve">            </w:t>
      </w:r>
      <w:r w:rsidRPr="003022A3">
        <w:rPr>
          <w:rFonts w:ascii="Times New Roman" w:hAnsi="Times New Roman" w:cs="Times New Roman"/>
          <w:sz w:val="23"/>
          <w:szCs w:val="23"/>
        </w:rPr>
        <w:t xml:space="preserve">Отказ </w:t>
      </w:r>
      <w:r w:rsidR="00923DCC" w:rsidRPr="003022A3">
        <w:rPr>
          <w:rFonts w:ascii="Times New Roman" w:hAnsi="Times New Roman" w:cs="Times New Roman"/>
          <w:sz w:val="23"/>
          <w:szCs w:val="23"/>
        </w:rPr>
        <w:t xml:space="preserve">в предоставлении сведений из реестра в случае невозможности идентификации указанного в запросе объекта учета </w:t>
      </w:r>
      <w:r w:rsidRPr="003022A3">
        <w:rPr>
          <w:rFonts w:ascii="Times New Roman" w:hAnsi="Times New Roman" w:cs="Times New Roman"/>
          <w:sz w:val="23"/>
          <w:szCs w:val="23"/>
        </w:rPr>
        <w:t>приведена в Приложение 4 к настоящему Порядку</w:t>
      </w:r>
      <w:r w:rsidR="00923DCC" w:rsidRPr="003022A3">
        <w:rPr>
          <w:rFonts w:ascii="Times New Roman" w:hAnsi="Times New Roman" w:cs="Times New Roman"/>
          <w:sz w:val="23"/>
          <w:szCs w:val="23"/>
        </w:rPr>
        <w:t>.</w:t>
      </w:r>
    </w:p>
    <w:p w14:paraId="4EB05D4E" w14:textId="63FF75A4" w:rsidR="00977266" w:rsidRDefault="00DF4AA7" w:rsidP="00DF4AA7">
      <w:pPr>
        <w:pStyle w:val="ConsPlusNormal"/>
        <w:ind w:left="426" w:hanging="426"/>
        <w:jc w:val="both"/>
        <w:rPr>
          <w:rFonts w:ascii="Times New Roman" w:hAnsi="Times New Roman" w:cs="Times New Roman"/>
          <w:sz w:val="23"/>
          <w:szCs w:val="23"/>
        </w:rPr>
      </w:pPr>
      <w:r>
        <w:rPr>
          <w:rFonts w:ascii="Times New Roman" w:hAnsi="Times New Roman" w:cs="Times New Roman"/>
          <w:sz w:val="23"/>
          <w:szCs w:val="23"/>
        </w:rPr>
        <w:t xml:space="preserve">             </w:t>
      </w:r>
      <w:r w:rsidR="00923DCC" w:rsidRPr="00923DCC">
        <w:rPr>
          <w:rFonts w:ascii="Times New Roman" w:hAnsi="Times New Roman" w:cs="Times New Roman"/>
          <w:sz w:val="23"/>
          <w:szCs w:val="23"/>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14:paraId="0A11A90F" w14:textId="11D30369" w:rsidR="00D75053" w:rsidRDefault="00923DCC" w:rsidP="00DF4AA7">
      <w:pPr>
        <w:pStyle w:val="ConsPlusNormal"/>
        <w:ind w:left="426" w:hanging="426"/>
        <w:jc w:val="both"/>
        <w:rPr>
          <w:rFonts w:ascii="Times New Roman" w:hAnsi="Times New Roman" w:cs="Times New Roman"/>
          <w:sz w:val="23"/>
          <w:szCs w:val="23"/>
        </w:rPr>
      </w:pPr>
      <w:r w:rsidRPr="00923DCC">
        <w:rPr>
          <w:rFonts w:ascii="Times New Roman" w:hAnsi="Times New Roman" w:cs="Times New Roman"/>
          <w:sz w:val="23"/>
          <w:szCs w:val="23"/>
        </w:rPr>
        <w:t>2</w:t>
      </w:r>
      <w:r w:rsidR="00977266">
        <w:rPr>
          <w:rFonts w:ascii="Times New Roman" w:hAnsi="Times New Roman" w:cs="Times New Roman"/>
          <w:sz w:val="23"/>
          <w:szCs w:val="23"/>
        </w:rPr>
        <w:t>7</w:t>
      </w:r>
      <w:r w:rsidRPr="00923DCC">
        <w:rPr>
          <w:rFonts w:ascii="Times New Roman" w:hAnsi="Times New Roman" w:cs="Times New Roman"/>
          <w:sz w:val="23"/>
          <w:szCs w:val="23"/>
        </w:rPr>
        <w:t>.</w:t>
      </w:r>
      <w:r w:rsidR="00694543">
        <w:rPr>
          <w:rFonts w:ascii="Times New Roman" w:hAnsi="Times New Roman" w:cs="Times New Roman"/>
          <w:sz w:val="23"/>
          <w:szCs w:val="23"/>
        </w:rPr>
        <w:tab/>
      </w:r>
      <w:r w:rsidRPr="00923DCC">
        <w:rPr>
          <w:rFonts w:ascii="Times New Roman" w:hAnsi="Times New Roman" w:cs="Times New Roman"/>
          <w:sz w:val="23"/>
          <w:szCs w:val="23"/>
        </w:rPr>
        <w:t xml:space="preserve">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14:paraId="641A167D" w14:textId="3F21B8CD" w:rsidR="00977266" w:rsidRDefault="00977266" w:rsidP="00B15C0D">
      <w:pPr>
        <w:jc w:val="right"/>
        <w:rPr>
          <w:sz w:val="20"/>
          <w:szCs w:val="20"/>
        </w:rPr>
      </w:pPr>
      <w:bookmarkStart w:id="1" w:name="_Hlk211869081"/>
    </w:p>
    <w:p w14:paraId="0BBB661F" w14:textId="232343CF" w:rsidR="00977266" w:rsidRDefault="00977266" w:rsidP="00D2744A">
      <w:pPr>
        <w:jc w:val="right"/>
        <w:rPr>
          <w:sz w:val="20"/>
          <w:szCs w:val="20"/>
        </w:rPr>
      </w:pPr>
    </w:p>
    <w:p w14:paraId="1AED2D59" w14:textId="17F17E4F" w:rsidR="00977266" w:rsidRDefault="00977266" w:rsidP="00D2744A">
      <w:pPr>
        <w:jc w:val="right"/>
        <w:rPr>
          <w:sz w:val="20"/>
          <w:szCs w:val="20"/>
        </w:rPr>
      </w:pPr>
    </w:p>
    <w:p w14:paraId="26876169" w14:textId="32B0C247" w:rsidR="00977266" w:rsidRDefault="00977266" w:rsidP="00D2744A">
      <w:pPr>
        <w:jc w:val="right"/>
        <w:rPr>
          <w:sz w:val="20"/>
          <w:szCs w:val="20"/>
        </w:rPr>
      </w:pPr>
    </w:p>
    <w:p w14:paraId="4219DC0F" w14:textId="77777777" w:rsidR="00977266" w:rsidRDefault="00977266" w:rsidP="00D2744A">
      <w:pPr>
        <w:jc w:val="right"/>
        <w:rPr>
          <w:sz w:val="20"/>
          <w:szCs w:val="20"/>
        </w:rPr>
      </w:pPr>
    </w:p>
    <w:p w14:paraId="6B8EE299" w14:textId="77777777" w:rsidR="00977266" w:rsidRDefault="00977266" w:rsidP="00D2744A">
      <w:pPr>
        <w:jc w:val="right"/>
        <w:rPr>
          <w:sz w:val="20"/>
          <w:szCs w:val="20"/>
        </w:rPr>
      </w:pPr>
    </w:p>
    <w:p w14:paraId="0B11D290" w14:textId="3B98EC9D" w:rsidR="00B05D1A" w:rsidRDefault="00B05D1A" w:rsidP="00DF4AA7">
      <w:pPr>
        <w:rPr>
          <w:sz w:val="20"/>
          <w:szCs w:val="20"/>
        </w:rPr>
      </w:pPr>
    </w:p>
    <w:p w14:paraId="323B88A2" w14:textId="68832AE7" w:rsidR="00D2744A" w:rsidRPr="00B05D1A" w:rsidRDefault="00D2744A" w:rsidP="00D2744A">
      <w:pPr>
        <w:jc w:val="right"/>
        <w:rPr>
          <w:sz w:val="16"/>
          <w:szCs w:val="16"/>
        </w:rPr>
      </w:pPr>
      <w:r w:rsidRPr="00B05D1A">
        <w:rPr>
          <w:sz w:val="16"/>
          <w:szCs w:val="16"/>
        </w:rPr>
        <w:t>Приложение</w:t>
      </w:r>
      <w:r w:rsidR="00E43388" w:rsidRPr="00B05D1A">
        <w:rPr>
          <w:sz w:val="16"/>
          <w:szCs w:val="16"/>
        </w:rPr>
        <w:t xml:space="preserve"> 1</w:t>
      </w:r>
    </w:p>
    <w:p w14:paraId="30F56EB1" w14:textId="77777777" w:rsidR="00D2744A" w:rsidRPr="00B05D1A" w:rsidRDefault="00D2744A" w:rsidP="00D2744A">
      <w:pPr>
        <w:pStyle w:val="ConsPlusNormal"/>
        <w:ind w:firstLine="540"/>
        <w:jc w:val="right"/>
        <w:rPr>
          <w:rFonts w:ascii="Times New Roman" w:hAnsi="Times New Roman" w:cs="Times New Roman"/>
          <w:sz w:val="16"/>
          <w:szCs w:val="16"/>
        </w:rPr>
      </w:pPr>
      <w:r w:rsidRPr="00B05D1A">
        <w:rPr>
          <w:rFonts w:ascii="Times New Roman" w:hAnsi="Times New Roman" w:cs="Times New Roman"/>
          <w:sz w:val="16"/>
          <w:szCs w:val="16"/>
        </w:rPr>
        <w:t xml:space="preserve">к Порядку ведения реестра </w:t>
      </w:r>
    </w:p>
    <w:p w14:paraId="52A44CD9" w14:textId="77777777" w:rsidR="00D2744A" w:rsidRPr="00B05D1A" w:rsidRDefault="00D2744A" w:rsidP="00D2744A">
      <w:pPr>
        <w:pStyle w:val="ConsPlusNormal"/>
        <w:ind w:firstLine="540"/>
        <w:jc w:val="right"/>
        <w:rPr>
          <w:rFonts w:ascii="Times New Roman" w:hAnsi="Times New Roman" w:cs="Times New Roman"/>
          <w:sz w:val="16"/>
          <w:szCs w:val="16"/>
        </w:rPr>
      </w:pPr>
      <w:r w:rsidRPr="00B05D1A">
        <w:rPr>
          <w:rFonts w:ascii="Times New Roman" w:hAnsi="Times New Roman" w:cs="Times New Roman"/>
          <w:sz w:val="16"/>
          <w:szCs w:val="16"/>
        </w:rPr>
        <w:t xml:space="preserve">муниципального имущества МО </w:t>
      </w:r>
      <w:r w:rsidR="001B40FB" w:rsidRPr="00B05D1A">
        <w:rPr>
          <w:rFonts w:ascii="Times New Roman" w:hAnsi="Times New Roman" w:cs="Times New Roman"/>
          <w:sz w:val="16"/>
          <w:szCs w:val="16"/>
        </w:rPr>
        <w:t>Невская застава</w:t>
      </w:r>
      <w:r w:rsidRPr="00B05D1A">
        <w:rPr>
          <w:rFonts w:ascii="Times New Roman" w:hAnsi="Times New Roman" w:cs="Times New Roman"/>
          <w:sz w:val="16"/>
          <w:szCs w:val="16"/>
        </w:rPr>
        <w:t xml:space="preserve">, утвержденному </w:t>
      </w:r>
    </w:p>
    <w:p w14:paraId="042504CA" w14:textId="727EC6C8" w:rsidR="00D2744A" w:rsidRPr="00B05D1A" w:rsidRDefault="00DF4AA7" w:rsidP="00D2744A">
      <w:pPr>
        <w:pStyle w:val="ConsPlusNormal"/>
        <w:ind w:firstLine="540"/>
        <w:jc w:val="right"/>
        <w:rPr>
          <w:rFonts w:ascii="Times New Roman" w:hAnsi="Times New Roman" w:cs="Times New Roman"/>
          <w:sz w:val="16"/>
          <w:szCs w:val="16"/>
        </w:rPr>
      </w:pPr>
      <w:r>
        <w:rPr>
          <w:rFonts w:ascii="Times New Roman" w:hAnsi="Times New Roman" w:cs="Times New Roman"/>
          <w:sz w:val="16"/>
          <w:szCs w:val="16"/>
        </w:rPr>
        <w:t>п</w:t>
      </w:r>
      <w:r w:rsidR="00D2744A" w:rsidRPr="00B05D1A">
        <w:rPr>
          <w:rFonts w:ascii="Times New Roman" w:hAnsi="Times New Roman" w:cs="Times New Roman"/>
          <w:sz w:val="16"/>
          <w:szCs w:val="16"/>
        </w:rPr>
        <w:t xml:space="preserve">остановлением </w:t>
      </w:r>
      <w:r>
        <w:rPr>
          <w:rFonts w:ascii="Times New Roman" w:hAnsi="Times New Roman" w:cs="Times New Roman"/>
          <w:sz w:val="16"/>
          <w:szCs w:val="16"/>
        </w:rPr>
        <w:t>Местной администрации</w:t>
      </w:r>
      <w:r w:rsidR="00D2744A" w:rsidRPr="00B05D1A">
        <w:rPr>
          <w:rFonts w:ascii="Times New Roman" w:hAnsi="Times New Roman" w:cs="Times New Roman"/>
          <w:sz w:val="16"/>
          <w:szCs w:val="16"/>
        </w:rPr>
        <w:t xml:space="preserve"> </w:t>
      </w:r>
      <w:r>
        <w:rPr>
          <w:rFonts w:ascii="Times New Roman" w:hAnsi="Times New Roman" w:cs="Times New Roman"/>
          <w:sz w:val="16"/>
          <w:szCs w:val="16"/>
        </w:rPr>
        <w:t xml:space="preserve">МО </w:t>
      </w:r>
      <w:r w:rsidR="001B40FB" w:rsidRPr="00B05D1A">
        <w:rPr>
          <w:rFonts w:ascii="Times New Roman" w:hAnsi="Times New Roman" w:cs="Times New Roman"/>
          <w:sz w:val="16"/>
          <w:szCs w:val="16"/>
        </w:rPr>
        <w:t>Невская застава</w:t>
      </w:r>
    </w:p>
    <w:p w14:paraId="1B3578B3" w14:textId="77777777" w:rsidR="00D2744A" w:rsidRPr="00D2744A" w:rsidRDefault="00D2744A" w:rsidP="00D2744A">
      <w:pPr>
        <w:pStyle w:val="ConsPlusNormal"/>
        <w:ind w:firstLine="540"/>
        <w:jc w:val="right"/>
        <w:rPr>
          <w:rFonts w:ascii="Times New Roman" w:hAnsi="Times New Roman" w:cs="Times New Roman"/>
        </w:rPr>
      </w:pPr>
      <w:r w:rsidRPr="00B05D1A">
        <w:rPr>
          <w:rFonts w:ascii="Times New Roman" w:hAnsi="Times New Roman" w:cs="Times New Roman"/>
          <w:sz w:val="16"/>
          <w:szCs w:val="16"/>
        </w:rPr>
        <w:t xml:space="preserve">от </w:t>
      </w:r>
      <w:r w:rsidR="00B9755A" w:rsidRPr="00B05D1A">
        <w:rPr>
          <w:rFonts w:ascii="Times New Roman" w:hAnsi="Times New Roman" w:cs="Times New Roman"/>
          <w:sz w:val="16"/>
          <w:szCs w:val="16"/>
        </w:rPr>
        <w:t>10.10.</w:t>
      </w:r>
      <w:r w:rsidRPr="00B05D1A">
        <w:rPr>
          <w:rFonts w:ascii="Times New Roman" w:hAnsi="Times New Roman" w:cs="Times New Roman"/>
          <w:sz w:val="16"/>
          <w:szCs w:val="16"/>
        </w:rPr>
        <w:t xml:space="preserve">2025 № </w:t>
      </w:r>
      <w:r w:rsidR="00B9755A" w:rsidRPr="00B05D1A">
        <w:rPr>
          <w:rFonts w:ascii="Times New Roman" w:hAnsi="Times New Roman" w:cs="Times New Roman"/>
          <w:sz w:val="16"/>
          <w:szCs w:val="16"/>
        </w:rPr>
        <w:t>47-п</w:t>
      </w:r>
    </w:p>
    <w:tbl>
      <w:tblPr>
        <w:tblW w:w="10065" w:type="dxa"/>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0"/>
        <w:gridCol w:w="363"/>
        <w:gridCol w:w="163"/>
        <w:gridCol w:w="948"/>
        <w:gridCol w:w="758"/>
        <w:gridCol w:w="363"/>
        <w:gridCol w:w="405"/>
        <w:gridCol w:w="1578"/>
        <w:gridCol w:w="369"/>
        <w:gridCol w:w="546"/>
        <w:gridCol w:w="2692"/>
      </w:tblGrid>
      <w:tr w:rsidR="00D2744A" w:rsidRPr="00D2744A" w14:paraId="16867E7B" w14:textId="77777777" w:rsidTr="00DF4AA7">
        <w:trPr>
          <w:trHeight w:val="772"/>
        </w:trPr>
        <w:tc>
          <w:tcPr>
            <w:tcW w:w="10065" w:type="dxa"/>
            <w:gridSpan w:val="11"/>
            <w:tcBorders>
              <w:top w:val="nil"/>
              <w:left w:val="nil"/>
              <w:bottom w:val="nil"/>
              <w:right w:val="nil"/>
            </w:tcBorders>
          </w:tcPr>
          <w:bookmarkEnd w:id="1"/>
          <w:p w14:paraId="6D643128" w14:textId="77777777" w:rsidR="00D2744A" w:rsidRPr="00D52ACE" w:rsidRDefault="00D2744A" w:rsidP="00F11DF0">
            <w:pPr>
              <w:widowControl w:val="0"/>
              <w:autoSpaceDE w:val="0"/>
              <w:autoSpaceDN w:val="0"/>
              <w:jc w:val="center"/>
              <w:rPr>
                <w:b/>
                <w:bCs/>
              </w:rPr>
            </w:pPr>
            <w:r w:rsidRPr="00D52ACE">
              <w:rPr>
                <w:b/>
                <w:bCs/>
                <w:sz w:val="22"/>
                <w:szCs w:val="22"/>
              </w:rPr>
              <w:t>ВЫПИСКА N ____</w:t>
            </w:r>
          </w:p>
          <w:p w14:paraId="37BECC55" w14:textId="77777777" w:rsidR="00D2744A" w:rsidRPr="00D52ACE" w:rsidRDefault="00D2744A" w:rsidP="00F11DF0">
            <w:pPr>
              <w:widowControl w:val="0"/>
              <w:autoSpaceDE w:val="0"/>
              <w:autoSpaceDN w:val="0"/>
              <w:jc w:val="center"/>
              <w:rPr>
                <w:b/>
                <w:bCs/>
              </w:rPr>
            </w:pPr>
            <w:r w:rsidRPr="00D52ACE">
              <w:rPr>
                <w:b/>
                <w:bCs/>
                <w:sz w:val="22"/>
                <w:szCs w:val="22"/>
              </w:rPr>
              <w:t>из реестра муниципального имущества об объекте учета муниципального имущества</w:t>
            </w:r>
          </w:p>
          <w:p w14:paraId="2DB1BC03" w14:textId="77777777" w:rsidR="00D2744A" w:rsidRPr="00D2744A" w:rsidRDefault="00D2744A" w:rsidP="00F11DF0">
            <w:pPr>
              <w:widowControl w:val="0"/>
              <w:autoSpaceDE w:val="0"/>
              <w:autoSpaceDN w:val="0"/>
              <w:jc w:val="center"/>
              <w:rPr>
                <w:sz w:val="20"/>
                <w:szCs w:val="20"/>
              </w:rPr>
            </w:pPr>
            <w:r w:rsidRPr="00D52ACE">
              <w:rPr>
                <w:b/>
                <w:bCs/>
                <w:sz w:val="22"/>
                <w:szCs w:val="22"/>
              </w:rPr>
              <w:t>на "__" ________ 20__ г.</w:t>
            </w:r>
          </w:p>
        </w:tc>
      </w:tr>
      <w:tr w:rsidR="00D2744A" w:rsidRPr="00D2744A" w14:paraId="14E45257" w14:textId="77777777" w:rsidTr="00DF4AA7">
        <w:trPr>
          <w:trHeight w:val="507"/>
        </w:trPr>
        <w:tc>
          <w:tcPr>
            <w:tcW w:w="10065" w:type="dxa"/>
            <w:gridSpan w:val="11"/>
            <w:tcBorders>
              <w:top w:val="nil"/>
              <w:left w:val="nil"/>
              <w:bottom w:val="nil"/>
              <w:right w:val="nil"/>
            </w:tcBorders>
          </w:tcPr>
          <w:p w14:paraId="40AF01C9" w14:textId="77777777" w:rsidR="00D2744A" w:rsidRPr="00D2744A" w:rsidRDefault="001B40FB" w:rsidP="00F11DF0">
            <w:pPr>
              <w:widowControl w:val="0"/>
              <w:autoSpaceDE w:val="0"/>
              <w:autoSpaceDN w:val="0"/>
              <w:jc w:val="both"/>
              <w:rPr>
                <w:sz w:val="20"/>
                <w:szCs w:val="20"/>
              </w:rPr>
            </w:pPr>
            <w:r>
              <w:rPr>
                <w:sz w:val="20"/>
                <w:szCs w:val="20"/>
              </w:rPr>
              <w:t>Местная а</w:t>
            </w:r>
            <w:r w:rsidR="00D2744A" w:rsidRPr="00D2744A">
              <w:rPr>
                <w:sz w:val="20"/>
                <w:szCs w:val="20"/>
              </w:rPr>
              <w:t xml:space="preserve">дминистрация внутригородского муниципального образования города федерального значения Санкт-Петербурга муниципальный округ </w:t>
            </w:r>
            <w:r>
              <w:rPr>
                <w:sz w:val="20"/>
                <w:szCs w:val="20"/>
              </w:rPr>
              <w:t>Невская застава</w:t>
            </w:r>
          </w:p>
        </w:tc>
      </w:tr>
      <w:tr w:rsidR="00D2744A" w:rsidRPr="00D2744A" w14:paraId="1B080F5F" w14:textId="77777777" w:rsidTr="00DF4AA7">
        <w:trPr>
          <w:trHeight w:val="143"/>
        </w:trPr>
        <w:tc>
          <w:tcPr>
            <w:tcW w:w="10065" w:type="dxa"/>
            <w:gridSpan w:val="11"/>
            <w:tcBorders>
              <w:top w:val="nil"/>
              <w:left w:val="nil"/>
              <w:bottom w:val="nil"/>
              <w:right w:val="nil"/>
            </w:tcBorders>
          </w:tcPr>
          <w:p w14:paraId="163790AD" w14:textId="77777777" w:rsidR="00D2744A" w:rsidRPr="00D2744A" w:rsidRDefault="00D2744A" w:rsidP="00F11DF0">
            <w:pPr>
              <w:widowControl w:val="0"/>
              <w:autoSpaceDE w:val="0"/>
              <w:autoSpaceDN w:val="0"/>
              <w:jc w:val="both"/>
              <w:rPr>
                <w:sz w:val="20"/>
                <w:szCs w:val="20"/>
              </w:rPr>
            </w:pPr>
            <w:r w:rsidRPr="00D2744A">
              <w:rPr>
                <w:sz w:val="20"/>
                <w:szCs w:val="20"/>
              </w:rPr>
              <w:t>Заявитель _________________________________________________________________</w:t>
            </w:r>
          </w:p>
          <w:p w14:paraId="6CB5F1BF" w14:textId="77777777" w:rsidR="00D2744A" w:rsidRPr="00D2744A" w:rsidRDefault="00D2744A" w:rsidP="00F11DF0">
            <w:pPr>
              <w:widowControl w:val="0"/>
              <w:autoSpaceDE w:val="0"/>
              <w:autoSpaceDN w:val="0"/>
              <w:jc w:val="both"/>
              <w:rPr>
                <w:sz w:val="20"/>
                <w:szCs w:val="20"/>
              </w:rPr>
            </w:pPr>
            <w:r w:rsidRPr="00D2744A">
              <w:rPr>
                <w:sz w:val="20"/>
                <w:szCs w:val="20"/>
              </w:rPr>
              <w:t xml:space="preserve">          </w:t>
            </w:r>
            <w:r w:rsidR="001B40FB">
              <w:rPr>
                <w:sz w:val="20"/>
                <w:szCs w:val="20"/>
              </w:rPr>
              <w:t xml:space="preserve">         </w:t>
            </w:r>
            <w:r w:rsidRPr="00D2744A">
              <w:rPr>
                <w:sz w:val="20"/>
                <w:szCs w:val="20"/>
              </w:rPr>
              <w:t>(наименование юридического лица, фамилия, имя, отчество физического лица)</w:t>
            </w:r>
          </w:p>
        </w:tc>
      </w:tr>
      <w:tr w:rsidR="00D2744A" w:rsidRPr="00D2744A" w14:paraId="509198F2" w14:textId="77777777" w:rsidTr="00DF4AA7">
        <w:trPr>
          <w:trHeight w:val="88"/>
        </w:trPr>
        <w:tc>
          <w:tcPr>
            <w:tcW w:w="10065" w:type="dxa"/>
            <w:gridSpan w:val="11"/>
            <w:tcBorders>
              <w:top w:val="nil"/>
              <w:left w:val="nil"/>
              <w:bottom w:val="nil"/>
              <w:right w:val="nil"/>
            </w:tcBorders>
          </w:tcPr>
          <w:p w14:paraId="1F42610B" w14:textId="77777777" w:rsidR="00D2744A" w:rsidRPr="00D2744A" w:rsidRDefault="00D2744A" w:rsidP="00F11DF0">
            <w:pPr>
              <w:widowControl w:val="0"/>
              <w:autoSpaceDE w:val="0"/>
              <w:autoSpaceDN w:val="0"/>
              <w:rPr>
                <w:sz w:val="20"/>
                <w:szCs w:val="20"/>
              </w:rPr>
            </w:pPr>
          </w:p>
        </w:tc>
      </w:tr>
      <w:tr w:rsidR="00D2744A" w:rsidRPr="00D2744A" w14:paraId="6C95AD44" w14:textId="77777777" w:rsidTr="00DF4AA7">
        <w:trPr>
          <w:trHeight w:val="253"/>
        </w:trPr>
        <w:tc>
          <w:tcPr>
            <w:tcW w:w="10065" w:type="dxa"/>
            <w:gridSpan w:val="11"/>
            <w:tcBorders>
              <w:top w:val="nil"/>
              <w:left w:val="nil"/>
              <w:bottom w:val="nil"/>
              <w:right w:val="nil"/>
            </w:tcBorders>
          </w:tcPr>
          <w:p w14:paraId="7CA54D5C" w14:textId="77777777" w:rsidR="00D2744A" w:rsidRPr="003C20AF" w:rsidRDefault="00D2744A" w:rsidP="00F11DF0">
            <w:pPr>
              <w:widowControl w:val="0"/>
              <w:autoSpaceDE w:val="0"/>
              <w:autoSpaceDN w:val="0"/>
              <w:jc w:val="center"/>
              <w:outlineLvl w:val="2"/>
            </w:pPr>
            <w:r w:rsidRPr="003C20AF">
              <w:rPr>
                <w:sz w:val="22"/>
                <w:szCs w:val="22"/>
              </w:rPr>
              <w:t>1. Сведения об объекте муниципального имущества</w:t>
            </w:r>
          </w:p>
        </w:tc>
      </w:tr>
      <w:tr w:rsidR="00D2744A" w:rsidRPr="00D2744A" w14:paraId="391C597A" w14:textId="77777777" w:rsidTr="00DF4AA7">
        <w:trPr>
          <w:trHeight w:val="43"/>
        </w:trPr>
        <w:tc>
          <w:tcPr>
            <w:tcW w:w="10065" w:type="dxa"/>
            <w:gridSpan w:val="11"/>
            <w:tcBorders>
              <w:top w:val="nil"/>
              <w:left w:val="nil"/>
              <w:bottom w:val="nil"/>
              <w:right w:val="nil"/>
            </w:tcBorders>
          </w:tcPr>
          <w:p w14:paraId="45250ACE" w14:textId="77777777" w:rsidR="00D2744A" w:rsidRPr="00D2744A" w:rsidRDefault="00D2744A" w:rsidP="00F11DF0">
            <w:pPr>
              <w:widowControl w:val="0"/>
              <w:autoSpaceDE w:val="0"/>
              <w:autoSpaceDN w:val="0"/>
              <w:rPr>
                <w:sz w:val="20"/>
                <w:szCs w:val="20"/>
              </w:rPr>
            </w:pPr>
          </w:p>
        </w:tc>
      </w:tr>
      <w:tr w:rsidR="00D2744A" w:rsidRPr="00D2744A" w14:paraId="3E6425BC" w14:textId="77777777" w:rsidTr="00DF4AA7">
        <w:tblPrEx>
          <w:tblBorders>
            <w:insideV w:val="nil"/>
          </w:tblBorders>
        </w:tblPrEx>
        <w:trPr>
          <w:trHeight w:val="253"/>
        </w:trPr>
        <w:tc>
          <w:tcPr>
            <w:tcW w:w="4112" w:type="dxa"/>
            <w:gridSpan w:val="5"/>
            <w:tcBorders>
              <w:top w:val="nil"/>
              <w:bottom w:val="nil"/>
            </w:tcBorders>
            <w:vAlign w:val="bottom"/>
          </w:tcPr>
          <w:p w14:paraId="0FA17298" w14:textId="77777777" w:rsidR="00D2744A" w:rsidRPr="00D2744A" w:rsidRDefault="00D2744A" w:rsidP="00F11DF0">
            <w:pPr>
              <w:widowControl w:val="0"/>
              <w:autoSpaceDE w:val="0"/>
              <w:autoSpaceDN w:val="0"/>
              <w:rPr>
                <w:sz w:val="20"/>
                <w:szCs w:val="20"/>
              </w:rPr>
            </w:pPr>
            <w:r w:rsidRPr="00D2744A">
              <w:rPr>
                <w:sz w:val="20"/>
                <w:szCs w:val="20"/>
              </w:rPr>
              <w:t>Вид и наименование объекта учета</w:t>
            </w:r>
          </w:p>
        </w:tc>
        <w:tc>
          <w:tcPr>
            <w:tcW w:w="5953" w:type="dxa"/>
            <w:gridSpan w:val="6"/>
            <w:tcBorders>
              <w:top w:val="nil"/>
            </w:tcBorders>
          </w:tcPr>
          <w:p w14:paraId="3FB5D975" w14:textId="77777777" w:rsidR="00D2744A" w:rsidRPr="00D2744A" w:rsidRDefault="00D2744A" w:rsidP="00F11DF0">
            <w:pPr>
              <w:widowControl w:val="0"/>
              <w:autoSpaceDE w:val="0"/>
              <w:autoSpaceDN w:val="0"/>
              <w:rPr>
                <w:sz w:val="20"/>
                <w:szCs w:val="20"/>
              </w:rPr>
            </w:pPr>
          </w:p>
        </w:tc>
      </w:tr>
      <w:tr w:rsidR="00D2744A" w:rsidRPr="00D2744A" w14:paraId="0FD970AC" w14:textId="77777777" w:rsidTr="00DF4AA7">
        <w:tblPrEx>
          <w:tblBorders>
            <w:insideV w:val="nil"/>
          </w:tblBorders>
        </w:tblPrEx>
        <w:trPr>
          <w:trHeight w:val="265"/>
        </w:trPr>
        <w:tc>
          <w:tcPr>
            <w:tcW w:w="4112" w:type="dxa"/>
            <w:gridSpan w:val="5"/>
            <w:tcBorders>
              <w:top w:val="nil"/>
            </w:tcBorders>
          </w:tcPr>
          <w:p w14:paraId="23087B09" w14:textId="77777777" w:rsidR="00D2744A" w:rsidRPr="00D2744A" w:rsidRDefault="00D2744A" w:rsidP="00F11DF0">
            <w:pPr>
              <w:widowControl w:val="0"/>
              <w:autoSpaceDE w:val="0"/>
              <w:autoSpaceDN w:val="0"/>
              <w:rPr>
                <w:sz w:val="20"/>
                <w:szCs w:val="20"/>
              </w:rPr>
            </w:pPr>
          </w:p>
        </w:tc>
        <w:tc>
          <w:tcPr>
            <w:tcW w:w="5953" w:type="dxa"/>
            <w:gridSpan w:val="6"/>
            <w:tcBorders>
              <w:bottom w:val="nil"/>
            </w:tcBorders>
          </w:tcPr>
          <w:p w14:paraId="1764C4AA" w14:textId="77777777" w:rsidR="00D2744A" w:rsidRPr="00D2744A" w:rsidRDefault="00D2744A" w:rsidP="00F11DF0">
            <w:pPr>
              <w:widowControl w:val="0"/>
              <w:autoSpaceDE w:val="0"/>
              <w:autoSpaceDN w:val="0"/>
              <w:rPr>
                <w:sz w:val="20"/>
                <w:szCs w:val="20"/>
              </w:rPr>
            </w:pPr>
          </w:p>
        </w:tc>
      </w:tr>
      <w:tr w:rsidR="00D2744A" w:rsidRPr="00D2744A" w14:paraId="35ECE6ED" w14:textId="77777777" w:rsidTr="00DF4AA7">
        <w:tblPrEx>
          <w:tblBorders>
            <w:left w:val="single" w:sz="4" w:space="0" w:color="auto"/>
            <w:right w:val="single" w:sz="4" w:space="0" w:color="auto"/>
            <w:insideH w:val="single" w:sz="4" w:space="0" w:color="auto"/>
          </w:tblBorders>
        </w:tblPrEx>
        <w:trPr>
          <w:trHeight w:val="253"/>
        </w:trPr>
        <w:tc>
          <w:tcPr>
            <w:tcW w:w="2406" w:type="dxa"/>
            <w:gridSpan w:val="3"/>
            <w:vAlign w:val="center"/>
          </w:tcPr>
          <w:p w14:paraId="23C431D4" w14:textId="77777777" w:rsidR="00D2744A" w:rsidRPr="00D2744A" w:rsidRDefault="00D2744A" w:rsidP="00F11DF0">
            <w:pPr>
              <w:widowControl w:val="0"/>
              <w:autoSpaceDE w:val="0"/>
              <w:autoSpaceDN w:val="0"/>
              <w:jc w:val="center"/>
              <w:rPr>
                <w:sz w:val="20"/>
                <w:szCs w:val="20"/>
              </w:rPr>
            </w:pPr>
            <w:r w:rsidRPr="00D2744A">
              <w:rPr>
                <w:sz w:val="20"/>
                <w:szCs w:val="20"/>
              </w:rPr>
              <w:t>Реестровый номер</w:t>
            </w:r>
          </w:p>
        </w:tc>
        <w:tc>
          <w:tcPr>
            <w:tcW w:w="1706" w:type="dxa"/>
            <w:gridSpan w:val="2"/>
          </w:tcPr>
          <w:p w14:paraId="38B86676" w14:textId="77777777" w:rsidR="00D2744A" w:rsidRPr="00D2744A" w:rsidRDefault="00D2744A" w:rsidP="00F11DF0">
            <w:pPr>
              <w:widowControl w:val="0"/>
              <w:autoSpaceDE w:val="0"/>
              <w:autoSpaceDN w:val="0"/>
              <w:rPr>
                <w:sz w:val="20"/>
                <w:szCs w:val="20"/>
              </w:rPr>
            </w:pPr>
          </w:p>
        </w:tc>
        <w:tc>
          <w:tcPr>
            <w:tcW w:w="768" w:type="dxa"/>
            <w:gridSpan w:val="2"/>
            <w:tcBorders>
              <w:top w:val="nil"/>
              <w:bottom w:val="nil"/>
            </w:tcBorders>
          </w:tcPr>
          <w:p w14:paraId="153F8B8B" w14:textId="77777777" w:rsidR="00D2744A" w:rsidRPr="00D2744A" w:rsidRDefault="00D2744A" w:rsidP="00F11DF0">
            <w:pPr>
              <w:widowControl w:val="0"/>
              <w:autoSpaceDE w:val="0"/>
              <w:autoSpaceDN w:val="0"/>
              <w:rPr>
                <w:sz w:val="20"/>
                <w:szCs w:val="20"/>
              </w:rPr>
            </w:pPr>
          </w:p>
        </w:tc>
        <w:tc>
          <w:tcPr>
            <w:tcW w:w="2493" w:type="dxa"/>
            <w:gridSpan w:val="3"/>
          </w:tcPr>
          <w:p w14:paraId="41D922B2" w14:textId="77777777" w:rsidR="00D2744A" w:rsidRPr="00D2744A" w:rsidRDefault="00D2744A" w:rsidP="00F11DF0">
            <w:pPr>
              <w:widowControl w:val="0"/>
              <w:autoSpaceDE w:val="0"/>
              <w:autoSpaceDN w:val="0"/>
              <w:jc w:val="center"/>
              <w:rPr>
                <w:sz w:val="20"/>
                <w:szCs w:val="20"/>
              </w:rPr>
            </w:pPr>
            <w:r w:rsidRPr="00D2744A">
              <w:rPr>
                <w:sz w:val="20"/>
                <w:szCs w:val="20"/>
              </w:rPr>
              <w:t>Дата присвоения</w:t>
            </w:r>
          </w:p>
        </w:tc>
        <w:tc>
          <w:tcPr>
            <w:tcW w:w="2692" w:type="dxa"/>
          </w:tcPr>
          <w:p w14:paraId="4214E047" w14:textId="77777777" w:rsidR="00D2744A" w:rsidRPr="00D2744A" w:rsidRDefault="00D2744A" w:rsidP="00F11DF0">
            <w:pPr>
              <w:widowControl w:val="0"/>
              <w:autoSpaceDE w:val="0"/>
              <w:autoSpaceDN w:val="0"/>
              <w:rPr>
                <w:sz w:val="20"/>
                <w:szCs w:val="20"/>
              </w:rPr>
            </w:pPr>
          </w:p>
        </w:tc>
      </w:tr>
      <w:tr w:rsidR="00D2744A" w:rsidRPr="00D2744A" w14:paraId="7C687582" w14:textId="77777777" w:rsidTr="00DF4AA7">
        <w:trPr>
          <w:trHeight w:val="253"/>
        </w:trPr>
        <w:tc>
          <w:tcPr>
            <w:tcW w:w="10065" w:type="dxa"/>
            <w:gridSpan w:val="11"/>
            <w:tcBorders>
              <w:top w:val="nil"/>
              <w:left w:val="nil"/>
              <w:right w:val="nil"/>
            </w:tcBorders>
          </w:tcPr>
          <w:p w14:paraId="5C63D17C" w14:textId="77777777" w:rsidR="00D2744A" w:rsidRPr="00D2744A" w:rsidRDefault="00D2744A" w:rsidP="00F11DF0">
            <w:pPr>
              <w:widowControl w:val="0"/>
              <w:autoSpaceDE w:val="0"/>
              <w:autoSpaceDN w:val="0"/>
              <w:rPr>
                <w:sz w:val="20"/>
                <w:szCs w:val="20"/>
              </w:rPr>
            </w:pPr>
          </w:p>
        </w:tc>
      </w:tr>
      <w:tr w:rsidR="00D2744A" w:rsidRPr="00D2744A" w14:paraId="140C8462" w14:textId="77777777" w:rsidTr="00DF4AA7">
        <w:tblPrEx>
          <w:tblBorders>
            <w:insideH w:val="single" w:sz="4" w:space="0" w:color="auto"/>
          </w:tblBorders>
        </w:tblPrEx>
        <w:trPr>
          <w:trHeight w:val="253"/>
        </w:trPr>
        <w:tc>
          <w:tcPr>
            <w:tcW w:w="4880" w:type="dxa"/>
            <w:gridSpan w:val="7"/>
            <w:tcBorders>
              <w:left w:val="nil"/>
            </w:tcBorders>
          </w:tcPr>
          <w:p w14:paraId="4E70F8E8" w14:textId="77777777" w:rsidR="00D2744A" w:rsidRPr="00D2744A" w:rsidRDefault="00D2744A" w:rsidP="00F11DF0">
            <w:pPr>
              <w:widowControl w:val="0"/>
              <w:autoSpaceDE w:val="0"/>
              <w:autoSpaceDN w:val="0"/>
              <w:jc w:val="center"/>
              <w:rPr>
                <w:sz w:val="20"/>
                <w:szCs w:val="20"/>
              </w:rPr>
            </w:pPr>
            <w:r w:rsidRPr="00D2744A">
              <w:rPr>
                <w:sz w:val="20"/>
                <w:szCs w:val="20"/>
              </w:rPr>
              <w:t>Наименования сведений</w:t>
            </w:r>
          </w:p>
        </w:tc>
        <w:tc>
          <w:tcPr>
            <w:tcW w:w="5185" w:type="dxa"/>
            <w:gridSpan w:val="4"/>
            <w:tcBorders>
              <w:right w:val="nil"/>
            </w:tcBorders>
          </w:tcPr>
          <w:p w14:paraId="5F09BFB6" w14:textId="77777777" w:rsidR="00D2744A" w:rsidRPr="00D2744A" w:rsidRDefault="00D2744A" w:rsidP="00F11DF0">
            <w:pPr>
              <w:widowControl w:val="0"/>
              <w:autoSpaceDE w:val="0"/>
              <w:autoSpaceDN w:val="0"/>
              <w:jc w:val="center"/>
              <w:rPr>
                <w:sz w:val="20"/>
                <w:szCs w:val="20"/>
              </w:rPr>
            </w:pPr>
            <w:r w:rsidRPr="00D2744A">
              <w:rPr>
                <w:sz w:val="20"/>
                <w:szCs w:val="20"/>
              </w:rPr>
              <w:t>Значения сведений</w:t>
            </w:r>
          </w:p>
        </w:tc>
      </w:tr>
      <w:tr w:rsidR="00D2744A" w:rsidRPr="00D2744A" w14:paraId="2B54263D" w14:textId="77777777" w:rsidTr="00DF4AA7">
        <w:tblPrEx>
          <w:tblBorders>
            <w:insideH w:val="single" w:sz="4" w:space="0" w:color="auto"/>
          </w:tblBorders>
        </w:tblPrEx>
        <w:trPr>
          <w:trHeight w:val="265"/>
        </w:trPr>
        <w:tc>
          <w:tcPr>
            <w:tcW w:w="4880" w:type="dxa"/>
            <w:gridSpan w:val="7"/>
            <w:tcBorders>
              <w:left w:val="nil"/>
            </w:tcBorders>
          </w:tcPr>
          <w:p w14:paraId="3F3F6038" w14:textId="77777777" w:rsidR="00D2744A" w:rsidRPr="00D2744A" w:rsidRDefault="00D2744A" w:rsidP="00F11DF0">
            <w:pPr>
              <w:widowControl w:val="0"/>
              <w:autoSpaceDE w:val="0"/>
              <w:autoSpaceDN w:val="0"/>
              <w:jc w:val="center"/>
              <w:rPr>
                <w:sz w:val="20"/>
                <w:szCs w:val="20"/>
              </w:rPr>
            </w:pPr>
            <w:r w:rsidRPr="00D2744A">
              <w:rPr>
                <w:sz w:val="20"/>
                <w:szCs w:val="20"/>
              </w:rPr>
              <w:t>1</w:t>
            </w:r>
          </w:p>
        </w:tc>
        <w:tc>
          <w:tcPr>
            <w:tcW w:w="5185" w:type="dxa"/>
            <w:gridSpan w:val="4"/>
            <w:tcBorders>
              <w:right w:val="nil"/>
            </w:tcBorders>
          </w:tcPr>
          <w:p w14:paraId="7D5B1C28" w14:textId="77777777" w:rsidR="00D2744A" w:rsidRPr="00D2744A" w:rsidRDefault="00D2744A" w:rsidP="00F11DF0">
            <w:pPr>
              <w:widowControl w:val="0"/>
              <w:autoSpaceDE w:val="0"/>
              <w:autoSpaceDN w:val="0"/>
              <w:jc w:val="center"/>
              <w:rPr>
                <w:sz w:val="20"/>
                <w:szCs w:val="20"/>
              </w:rPr>
            </w:pPr>
            <w:r w:rsidRPr="00D2744A">
              <w:rPr>
                <w:sz w:val="20"/>
                <w:szCs w:val="20"/>
              </w:rPr>
              <w:t>2</w:t>
            </w:r>
          </w:p>
        </w:tc>
      </w:tr>
      <w:tr w:rsidR="00D2744A" w:rsidRPr="00D2744A" w14:paraId="218C8F00" w14:textId="77777777" w:rsidTr="00DF4AA7">
        <w:tblPrEx>
          <w:tblBorders>
            <w:insideH w:val="single" w:sz="4" w:space="0" w:color="auto"/>
          </w:tblBorders>
        </w:tblPrEx>
        <w:trPr>
          <w:trHeight w:val="253"/>
        </w:trPr>
        <w:tc>
          <w:tcPr>
            <w:tcW w:w="4880" w:type="dxa"/>
            <w:gridSpan w:val="7"/>
            <w:tcBorders>
              <w:left w:val="nil"/>
            </w:tcBorders>
          </w:tcPr>
          <w:p w14:paraId="564BC7CD" w14:textId="77777777" w:rsidR="00D2744A" w:rsidRPr="00D2744A" w:rsidRDefault="00D2744A" w:rsidP="00F11DF0">
            <w:pPr>
              <w:widowControl w:val="0"/>
              <w:autoSpaceDE w:val="0"/>
              <w:autoSpaceDN w:val="0"/>
              <w:rPr>
                <w:sz w:val="20"/>
                <w:szCs w:val="20"/>
              </w:rPr>
            </w:pPr>
          </w:p>
        </w:tc>
        <w:tc>
          <w:tcPr>
            <w:tcW w:w="5185" w:type="dxa"/>
            <w:gridSpan w:val="4"/>
            <w:tcBorders>
              <w:right w:val="nil"/>
            </w:tcBorders>
          </w:tcPr>
          <w:p w14:paraId="343CF4EA" w14:textId="77777777" w:rsidR="00D2744A" w:rsidRPr="00D2744A" w:rsidRDefault="00D2744A" w:rsidP="00F11DF0">
            <w:pPr>
              <w:widowControl w:val="0"/>
              <w:autoSpaceDE w:val="0"/>
              <w:autoSpaceDN w:val="0"/>
              <w:rPr>
                <w:sz w:val="20"/>
                <w:szCs w:val="20"/>
              </w:rPr>
            </w:pPr>
          </w:p>
        </w:tc>
      </w:tr>
      <w:tr w:rsidR="00D2744A" w:rsidRPr="00D2744A" w14:paraId="3CF92E3F" w14:textId="77777777" w:rsidTr="00DF4AA7">
        <w:tblPrEx>
          <w:tblBorders>
            <w:insideH w:val="single" w:sz="4" w:space="0" w:color="auto"/>
          </w:tblBorders>
        </w:tblPrEx>
        <w:trPr>
          <w:trHeight w:val="253"/>
        </w:trPr>
        <w:tc>
          <w:tcPr>
            <w:tcW w:w="4880" w:type="dxa"/>
            <w:gridSpan w:val="7"/>
            <w:tcBorders>
              <w:left w:val="nil"/>
            </w:tcBorders>
          </w:tcPr>
          <w:p w14:paraId="2856AC3F" w14:textId="77777777" w:rsidR="00D2744A" w:rsidRPr="00D2744A" w:rsidRDefault="00D2744A" w:rsidP="00F11DF0">
            <w:pPr>
              <w:widowControl w:val="0"/>
              <w:autoSpaceDE w:val="0"/>
              <w:autoSpaceDN w:val="0"/>
              <w:rPr>
                <w:sz w:val="20"/>
                <w:szCs w:val="20"/>
              </w:rPr>
            </w:pPr>
          </w:p>
        </w:tc>
        <w:tc>
          <w:tcPr>
            <w:tcW w:w="5185" w:type="dxa"/>
            <w:gridSpan w:val="4"/>
            <w:tcBorders>
              <w:right w:val="nil"/>
            </w:tcBorders>
          </w:tcPr>
          <w:p w14:paraId="201ABE09" w14:textId="77777777" w:rsidR="00D2744A" w:rsidRPr="00D2744A" w:rsidRDefault="00D2744A" w:rsidP="00F11DF0">
            <w:pPr>
              <w:widowControl w:val="0"/>
              <w:autoSpaceDE w:val="0"/>
              <w:autoSpaceDN w:val="0"/>
              <w:rPr>
                <w:sz w:val="20"/>
                <w:szCs w:val="20"/>
              </w:rPr>
            </w:pPr>
          </w:p>
        </w:tc>
      </w:tr>
      <w:tr w:rsidR="00D2744A" w:rsidRPr="00D2744A" w14:paraId="66AE15B6" w14:textId="77777777" w:rsidTr="00DF4AA7">
        <w:trPr>
          <w:trHeight w:val="265"/>
        </w:trPr>
        <w:tc>
          <w:tcPr>
            <w:tcW w:w="10065" w:type="dxa"/>
            <w:gridSpan w:val="11"/>
            <w:tcBorders>
              <w:left w:val="nil"/>
              <w:bottom w:val="nil"/>
              <w:right w:val="nil"/>
            </w:tcBorders>
          </w:tcPr>
          <w:p w14:paraId="3E6FEB99" w14:textId="77777777" w:rsidR="00D2744A" w:rsidRPr="00D2744A" w:rsidRDefault="00D2744A" w:rsidP="00F11DF0">
            <w:pPr>
              <w:widowControl w:val="0"/>
              <w:autoSpaceDE w:val="0"/>
              <w:autoSpaceDN w:val="0"/>
              <w:rPr>
                <w:sz w:val="20"/>
                <w:szCs w:val="20"/>
              </w:rPr>
            </w:pPr>
          </w:p>
        </w:tc>
      </w:tr>
      <w:tr w:rsidR="00D2744A" w:rsidRPr="00D2744A" w14:paraId="3E2C360E" w14:textId="77777777" w:rsidTr="00DF4AA7">
        <w:trPr>
          <w:trHeight w:val="122"/>
        </w:trPr>
        <w:tc>
          <w:tcPr>
            <w:tcW w:w="10065" w:type="dxa"/>
            <w:gridSpan w:val="11"/>
            <w:tcBorders>
              <w:top w:val="nil"/>
              <w:left w:val="nil"/>
              <w:bottom w:val="nil"/>
              <w:right w:val="nil"/>
            </w:tcBorders>
          </w:tcPr>
          <w:p w14:paraId="3F83CBBF" w14:textId="77777777" w:rsidR="00D2744A" w:rsidRPr="003C20AF" w:rsidRDefault="00D2744A" w:rsidP="00F11DF0">
            <w:pPr>
              <w:widowControl w:val="0"/>
              <w:autoSpaceDE w:val="0"/>
              <w:autoSpaceDN w:val="0"/>
              <w:jc w:val="center"/>
              <w:outlineLvl w:val="2"/>
            </w:pPr>
            <w:r w:rsidRPr="003C20AF">
              <w:rPr>
                <w:sz w:val="22"/>
                <w:szCs w:val="22"/>
              </w:rPr>
              <w:t>2. Информация об изменении сведений об объекте учета муниципального имущества</w:t>
            </w:r>
          </w:p>
        </w:tc>
      </w:tr>
      <w:tr w:rsidR="00D2744A" w:rsidRPr="00D2744A" w14:paraId="635B8595" w14:textId="77777777" w:rsidTr="00DF4AA7">
        <w:trPr>
          <w:trHeight w:val="173"/>
        </w:trPr>
        <w:tc>
          <w:tcPr>
            <w:tcW w:w="10065" w:type="dxa"/>
            <w:gridSpan w:val="11"/>
            <w:tcBorders>
              <w:top w:val="nil"/>
              <w:left w:val="nil"/>
              <w:right w:val="nil"/>
            </w:tcBorders>
          </w:tcPr>
          <w:p w14:paraId="41227E7E" w14:textId="77777777" w:rsidR="00D2744A" w:rsidRPr="00D2744A" w:rsidRDefault="00D2744A" w:rsidP="00F11DF0">
            <w:pPr>
              <w:widowControl w:val="0"/>
              <w:autoSpaceDE w:val="0"/>
              <w:autoSpaceDN w:val="0"/>
              <w:rPr>
                <w:sz w:val="20"/>
                <w:szCs w:val="20"/>
              </w:rPr>
            </w:pPr>
          </w:p>
        </w:tc>
      </w:tr>
      <w:tr w:rsidR="00D2744A" w:rsidRPr="00D2744A" w14:paraId="289BE16F" w14:textId="77777777" w:rsidTr="00DF4AA7">
        <w:tblPrEx>
          <w:tblBorders>
            <w:insideH w:val="single" w:sz="4" w:space="0" w:color="auto"/>
          </w:tblBorders>
        </w:tblPrEx>
        <w:trPr>
          <w:trHeight w:val="265"/>
        </w:trPr>
        <w:tc>
          <w:tcPr>
            <w:tcW w:w="3354" w:type="dxa"/>
            <w:gridSpan w:val="4"/>
            <w:tcBorders>
              <w:left w:val="nil"/>
            </w:tcBorders>
          </w:tcPr>
          <w:p w14:paraId="49208EDA" w14:textId="77777777" w:rsidR="00D2744A" w:rsidRPr="00D2744A" w:rsidRDefault="00D2744A" w:rsidP="00F11DF0">
            <w:pPr>
              <w:widowControl w:val="0"/>
              <w:autoSpaceDE w:val="0"/>
              <w:autoSpaceDN w:val="0"/>
              <w:jc w:val="center"/>
              <w:rPr>
                <w:sz w:val="20"/>
                <w:szCs w:val="20"/>
              </w:rPr>
            </w:pPr>
            <w:r w:rsidRPr="00D2744A">
              <w:rPr>
                <w:sz w:val="20"/>
                <w:szCs w:val="20"/>
              </w:rPr>
              <w:t>Наименование изменения</w:t>
            </w:r>
          </w:p>
        </w:tc>
        <w:tc>
          <w:tcPr>
            <w:tcW w:w="3104" w:type="dxa"/>
            <w:gridSpan w:val="4"/>
          </w:tcPr>
          <w:p w14:paraId="0115265A" w14:textId="77777777" w:rsidR="00D2744A" w:rsidRPr="00D2744A" w:rsidRDefault="00D2744A" w:rsidP="00F11DF0">
            <w:pPr>
              <w:widowControl w:val="0"/>
              <w:autoSpaceDE w:val="0"/>
              <w:autoSpaceDN w:val="0"/>
              <w:jc w:val="center"/>
              <w:rPr>
                <w:sz w:val="20"/>
                <w:szCs w:val="20"/>
              </w:rPr>
            </w:pPr>
            <w:r w:rsidRPr="00D2744A">
              <w:rPr>
                <w:sz w:val="20"/>
                <w:szCs w:val="20"/>
              </w:rPr>
              <w:t>Значение сведений</w:t>
            </w:r>
          </w:p>
        </w:tc>
        <w:tc>
          <w:tcPr>
            <w:tcW w:w="3607" w:type="dxa"/>
            <w:gridSpan w:val="3"/>
            <w:tcBorders>
              <w:right w:val="nil"/>
            </w:tcBorders>
          </w:tcPr>
          <w:p w14:paraId="236D066A" w14:textId="77777777" w:rsidR="00D2744A" w:rsidRPr="00D2744A" w:rsidRDefault="00D2744A" w:rsidP="00F11DF0">
            <w:pPr>
              <w:widowControl w:val="0"/>
              <w:autoSpaceDE w:val="0"/>
              <w:autoSpaceDN w:val="0"/>
              <w:jc w:val="center"/>
              <w:rPr>
                <w:sz w:val="20"/>
                <w:szCs w:val="20"/>
              </w:rPr>
            </w:pPr>
            <w:r w:rsidRPr="00D2744A">
              <w:rPr>
                <w:sz w:val="20"/>
                <w:szCs w:val="20"/>
              </w:rPr>
              <w:t>Дата изменения</w:t>
            </w:r>
          </w:p>
        </w:tc>
      </w:tr>
      <w:tr w:rsidR="00D2744A" w:rsidRPr="00D2744A" w14:paraId="7807DA81" w14:textId="77777777" w:rsidTr="00DF4AA7">
        <w:tblPrEx>
          <w:tblBorders>
            <w:insideH w:val="single" w:sz="4" w:space="0" w:color="auto"/>
          </w:tblBorders>
        </w:tblPrEx>
        <w:trPr>
          <w:trHeight w:val="253"/>
        </w:trPr>
        <w:tc>
          <w:tcPr>
            <w:tcW w:w="3354" w:type="dxa"/>
            <w:gridSpan w:val="4"/>
            <w:tcBorders>
              <w:left w:val="nil"/>
            </w:tcBorders>
          </w:tcPr>
          <w:p w14:paraId="7F2424E4" w14:textId="77777777" w:rsidR="00D2744A" w:rsidRPr="00D2744A" w:rsidRDefault="00D2744A" w:rsidP="00F11DF0">
            <w:pPr>
              <w:widowControl w:val="0"/>
              <w:autoSpaceDE w:val="0"/>
              <w:autoSpaceDN w:val="0"/>
              <w:jc w:val="center"/>
              <w:rPr>
                <w:sz w:val="20"/>
                <w:szCs w:val="20"/>
              </w:rPr>
            </w:pPr>
            <w:r w:rsidRPr="00D2744A">
              <w:rPr>
                <w:sz w:val="20"/>
                <w:szCs w:val="20"/>
              </w:rPr>
              <w:t>1</w:t>
            </w:r>
          </w:p>
        </w:tc>
        <w:tc>
          <w:tcPr>
            <w:tcW w:w="3104" w:type="dxa"/>
            <w:gridSpan w:val="4"/>
          </w:tcPr>
          <w:p w14:paraId="28A844EA" w14:textId="77777777" w:rsidR="00D2744A" w:rsidRPr="00D2744A" w:rsidRDefault="00D2744A" w:rsidP="00F11DF0">
            <w:pPr>
              <w:widowControl w:val="0"/>
              <w:autoSpaceDE w:val="0"/>
              <w:autoSpaceDN w:val="0"/>
              <w:jc w:val="center"/>
              <w:rPr>
                <w:sz w:val="20"/>
                <w:szCs w:val="20"/>
              </w:rPr>
            </w:pPr>
            <w:r w:rsidRPr="00D2744A">
              <w:rPr>
                <w:sz w:val="20"/>
                <w:szCs w:val="20"/>
              </w:rPr>
              <w:t>2</w:t>
            </w:r>
          </w:p>
        </w:tc>
        <w:tc>
          <w:tcPr>
            <w:tcW w:w="3607" w:type="dxa"/>
            <w:gridSpan w:val="3"/>
            <w:tcBorders>
              <w:right w:val="nil"/>
            </w:tcBorders>
          </w:tcPr>
          <w:p w14:paraId="5A688D76" w14:textId="77777777" w:rsidR="00D2744A" w:rsidRPr="00D2744A" w:rsidRDefault="00D2744A" w:rsidP="00F11DF0">
            <w:pPr>
              <w:widowControl w:val="0"/>
              <w:autoSpaceDE w:val="0"/>
              <w:autoSpaceDN w:val="0"/>
              <w:jc w:val="center"/>
              <w:rPr>
                <w:sz w:val="20"/>
                <w:szCs w:val="20"/>
              </w:rPr>
            </w:pPr>
            <w:r w:rsidRPr="00D2744A">
              <w:rPr>
                <w:sz w:val="20"/>
                <w:szCs w:val="20"/>
              </w:rPr>
              <w:t>3</w:t>
            </w:r>
          </w:p>
        </w:tc>
      </w:tr>
      <w:tr w:rsidR="00D2744A" w:rsidRPr="00D2744A" w14:paraId="46F6277F" w14:textId="77777777" w:rsidTr="00DF4AA7">
        <w:tblPrEx>
          <w:tblBorders>
            <w:insideH w:val="single" w:sz="4" w:space="0" w:color="auto"/>
          </w:tblBorders>
        </w:tblPrEx>
        <w:trPr>
          <w:trHeight w:val="254"/>
        </w:trPr>
        <w:tc>
          <w:tcPr>
            <w:tcW w:w="3354" w:type="dxa"/>
            <w:gridSpan w:val="4"/>
            <w:tcBorders>
              <w:left w:val="nil"/>
            </w:tcBorders>
          </w:tcPr>
          <w:p w14:paraId="6056839E" w14:textId="77777777" w:rsidR="00D2744A" w:rsidRPr="00D2744A" w:rsidRDefault="00D2744A" w:rsidP="00F11DF0">
            <w:pPr>
              <w:widowControl w:val="0"/>
              <w:autoSpaceDE w:val="0"/>
              <w:autoSpaceDN w:val="0"/>
              <w:rPr>
                <w:sz w:val="20"/>
                <w:szCs w:val="20"/>
              </w:rPr>
            </w:pPr>
          </w:p>
        </w:tc>
        <w:tc>
          <w:tcPr>
            <w:tcW w:w="3104" w:type="dxa"/>
            <w:gridSpan w:val="4"/>
          </w:tcPr>
          <w:p w14:paraId="72042EDE" w14:textId="77777777" w:rsidR="00D2744A" w:rsidRPr="00D2744A" w:rsidRDefault="00D2744A" w:rsidP="00F11DF0">
            <w:pPr>
              <w:widowControl w:val="0"/>
              <w:autoSpaceDE w:val="0"/>
              <w:autoSpaceDN w:val="0"/>
              <w:rPr>
                <w:sz w:val="20"/>
                <w:szCs w:val="20"/>
              </w:rPr>
            </w:pPr>
          </w:p>
        </w:tc>
        <w:tc>
          <w:tcPr>
            <w:tcW w:w="3607" w:type="dxa"/>
            <w:gridSpan w:val="3"/>
            <w:tcBorders>
              <w:right w:val="nil"/>
            </w:tcBorders>
          </w:tcPr>
          <w:p w14:paraId="2586FF20" w14:textId="77777777" w:rsidR="00D2744A" w:rsidRPr="00D2744A" w:rsidRDefault="00D2744A" w:rsidP="00F11DF0">
            <w:pPr>
              <w:widowControl w:val="0"/>
              <w:autoSpaceDE w:val="0"/>
              <w:autoSpaceDN w:val="0"/>
              <w:rPr>
                <w:sz w:val="20"/>
                <w:szCs w:val="20"/>
              </w:rPr>
            </w:pPr>
          </w:p>
        </w:tc>
      </w:tr>
      <w:tr w:rsidR="00D2744A" w:rsidRPr="00D2744A" w14:paraId="347E0E5D" w14:textId="77777777" w:rsidTr="00DF4AA7">
        <w:tblPrEx>
          <w:tblBorders>
            <w:insideH w:val="single" w:sz="4" w:space="0" w:color="auto"/>
          </w:tblBorders>
        </w:tblPrEx>
        <w:trPr>
          <w:trHeight w:val="217"/>
        </w:trPr>
        <w:tc>
          <w:tcPr>
            <w:tcW w:w="3354" w:type="dxa"/>
            <w:gridSpan w:val="4"/>
            <w:tcBorders>
              <w:left w:val="nil"/>
            </w:tcBorders>
          </w:tcPr>
          <w:p w14:paraId="6C5607CE" w14:textId="77777777" w:rsidR="00D2744A" w:rsidRPr="00D2744A" w:rsidRDefault="00D2744A" w:rsidP="00F11DF0">
            <w:pPr>
              <w:widowControl w:val="0"/>
              <w:autoSpaceDE w:val="0"/>
              <w:autoSpaceDN w:val="0"/>
              <w:rPr>
                <w:sz w:val="20"/>
                <w:szCs w:val="20"/>
              </w:rPr>
            </w:pPr>
          </w:p>
        </w:tc>
        <w:tc>
          <w:tcPr>
            <w:tcW w:w="3104" w:type="dxa"/>
            <w:gridSpan w:val="4"/>
          </w:tcPr>
          <w:p w14:paraId="3B764D6B" w14:textId="77777777" w:rsidR="00D2744A" w:rsidRPr="00D2744A" w:rsidRDefault="00D2744A" w:rsidP="00F11DF0">
            <w:pPr>
              <w:widowControl w:val="0"/>
              <w:autoSpaceDE w:val="0"/>
              <w:autoSpaceDN w:val="0"/>
              <w:rPr>
                <w:sz w:val="20"/>
                <w:szCs w:val="20"/>
              </w:rPr>
            </w:pPr>
          </w:p>
        </w:tc>
        <w:tc>
          <w:tcPr>
            <w:tcW w:w="3607" w:type="dxa"/>
            <w:gridSpan w:val="3"/>
            <w:tcBorders>
              <w:right w:val="nil"/>
            </w:tcBorders>
          </w:tcPr>
          <w:p w14:paraId="4484C4C8" w14:textId="77777777" w:rsidR="00D2744A" w:rsidRPr="00D2744A" w:rsidRDefault="00D2744A" w:rsidP="00F11DF0">
            <w:pPr>
              <w:widowControl w:val="0"/>
              <w:autoSpaceDE w:val="0"/>
              <w:autoSpaceDN w:val="0"/>
              <w:rPr>
                <w:sz w:val="20"/>
                <w:szCs w:val="20"/>
              </w:rPr>
            </w:pPr>
          </w:p>
        </w:tc>
      </w:tr>
      <w:tr w:rsidR="00D2744A" w:rsidRPr="00D2744A" w14:paraId="2635D81C" w14:textId="77777777" w:rsidTr="00DF4AA7">
        <w:trPr>
          <w:trHeight w:val="333"/>
        </w:trPr>
        <w:tc>
          <w:tcPr>
            <w:tcW w:w="10065" w:type="dxa"/>
            <w:gridSpan w:val="11"/>
            <w:tcBorders>
              <w:left w:val="nil"/>
              <w:bottom w:val="nil"/>
              <w:right w:val="nil"/>
            </w:tcBorders>
          </w:tcPr>
          <w:p w14:paraId="62F9DA3A" w14:textId="77777777" w:rsidR="00D2744A" w:rsidRPr="00D2744A" w:rsidRDefault="00D2744A" w:rsidP="00F11DF0">
            <w:pPr>
              <w:widowControl w:val="0"/>
              <w:autoSpaceDE w:val="0"/>
              <w:autoSpaceDN w:val="0"/>
              <w:rPr>
                <w:sz w:val="20"/>
                <w:szCs w:val="20"/>
              </w:rPr>
            </w:pPr>
          </w:p>
        </w:tc>
      </w:tr>
      <w:tr w:rsidR="00D2744A" w:rsidRPr="00D2744A" w14:paraId="5F2D0B20" w14:textId="77777777" w:rsidTr="00DF4AA7">
        <w:trPr>
          <w:trHeight w:val="227"/>
        </w:trPr>
        <w:tc>
          <w:tcPr>
            <w:tcW w:w="10065" w:type="dxa"/>
            <w:gridSpan w:val="11"/>
            <w:tcBorders>
              <w:top w:val="nil"/>
              <w:left w:val="nil"/>
              <w:bottom w:val="nil"/>
              <w:right w:val="nil"/>
            </w:tcBorders>
          </w:tcPr>
          <w:p w14:paraId="7AB0795E" w14:textId="77777777" w:rsidR="00D2744A" w:rsidRPr="00D2744A" w:rsidRDefault="00D2744A" w:rsidP="00F11DF0">
            <w:pPr>
              <w:widowControl w:val="0"/>
              <w:autoSpaceDE w:val="0"/>
              <w:autoSpaceDN w:val="0"/>
              <w:jc w:val="both"/>
              <w:rPr>
                <w:sz w:val="20"/>
                <w:szCs w:val="20"/>
              </w:rPr>
            </w:pPr>
            <w:r w:rsidRPr="00D2744A">
              <w:rPr>
                <w:sz w:val="20"/>
                <w:szCs w:val="20"/>
              </w:rPr>
              <w:t>------------------------------------------------------------------</w:t>
            </w:r>
          </w:p>
        </w:tc>
      </w:tr>
      <w:tr w:rsidR="00D2744A" w:rsidRPr="00D2744A" w14:paraId="6C35D3BF" w14:textId="77777777" w:rsidTr="00DF4AA7">
        <w:trPr>
          <w:trHeight w:val="518"/>
        </w:trPr>
        <w:tc>
          <w:tcPr>
            <w:tcW w:w="10065" w:type="dxa"/>
            <w:gridSpan w:val="11"/>
            <w:tcBorders>
              <w:top w:val="nil"/>
              <w:left w:val="nil"/>
              <w:bottom w:val="nil"/>
              <w:right w:val="nil"/>
            </w:tcBorders>
            <w:vAlign w:val="bottom"/>
          </w:tcPr>
          <w:p w14:paraId="5E10ADC1" w14:textId="77777777" w:rsidR="00D2744A" w:rsidRPr="00D2744A" w:rsidRDefault="00D2744A" w:rsidP="00F11DF0">
            <w:pPr>
              <w:widowControl w:val="0"/>
              <w:autoSpaceDE w:val="0"/>
              <w:autoSpaceDN w:val="0"/>
              <w:jc w:val="center"/>
              <w:rPr>
                <w:sz w:val="20"/>
                <w:szCs w:val="20"/>
              </w:rPr>
            </w:pPr>
            <w:r w:rsidRPr="00D2744A">
              <w:rPr>
                <w:sz w:val="20"/>
                <w:szCs w:val="20"/>
              </w:rPr>
              <w:t>ОТМЕТКА О ПОДТВЕРЖДЕНИИ СВЕДЕНИЙ,</w:t>
            </w:r>
          </w:p>
          <w:p w14:paraId="40E6AADE" w14:textId="77777777" w:rsidR="00D2744A" w:rsidRPr="00D2744A" w:rsidRDefault="00D2744A" w:rsidP="00F11DF0">
            <w:pPr>
              <w:widowControl w:val="0"/>
              <w:autoSpaceDE w:val="0"/>
              <w:autoSpaceDN w:val="0"/>
              <w:jc w:val="center"/>
              <w:rPr>
                <w:sz w:val="20"/>
                <w:szCs w:val="20"/>
              </w:rPr>
            </w:pPr>
            <w:r w:rsidRPr="00D2744A">
              <w:rPr>
                <w:sz w:val="20"/>
                <w:szCs w:val="20"/>
              </w:rPr>
              <w:t>СОДЕРЖАЩИХСЯ В НАСТОЯЩЕЙ ВЫПИСКЕ</w:t>
            </w:r>
          </w:p>
        </w:tc>
      </w:tr>
      <w:tr w:rsidR="00D2744A" w:rsidRPr="00D2744A" w14:paraId="721AD167" w14:textId="77777777" w:rsidTr="00DF4AA7">
        <w:tblPrEx>
          <w:tblBorders>
            <w:insideV w:val="nil"/>
          </w:tblBorders>
        </w:tblPrEx>
        <w:trPr>
          <w:trHeight w:val="253"/>
        </w:trPr>
        <w:tc>
          <w:tcPr>
            <w:tcW w:w="1880" w:type="dxa"/>
            <w:tcBorders>
              <w:top w:val="nil"/>
              <w:bottom w:val="nil"/>
            </w:tcBorders>
            <w:vAlign w:val="bottom"/>
          </w:tcPr>
          <w:p w14:paraId="68094311" w14:textId="77777777" w:rsidR="00D2744A" w:rsidRPr="00D2744A" w:rsidRDefault="00D2744A" w:rsidP="00F11DF0">
            <w:pPr>
              <w:widowControl w:val="0"/>
              <w:autoSpaceDE w:val="0"/>
              <w:autoSpaceDN w:val="0"/>
              <w:rPr>
                <w:sz w:val="20"/>
                <w:szCs w:val="20"/>
              </w:rPr>
            </w:pPr>
            <w:r w:rsidRPr="00D2744A">
              <w:rPr>
                <w:sz w:val="20"/>
                <w:szCs w:val="20"/>
              </w:rPr>
              <w:t>Ответственный</w:t>
            </w:r>
          </w:p>
        </w:tc>
        <w:tc>
          <w:tcPr>
            <w:tcW w:w="363" w:type="dxa"/>
            <w:tcBorders>
              <w:top w:val="nil"/>
              <w:bottom w:val="nil"/>
            </w:tcBorders>
          </w:tcPr>
          <w:p w14:paraId="465EC69B" w14:textId="77777777" w:rsidR="00D2744A" w:rsidRPr="00D2744A" w:rsidRDefault="00D2744A" w:rsidP="00F11DF0">
            <w:pPr>
              <w:widowControl w:val="0"/>
              <w:autoSpaceDE w:val="0"/>
              <w:autoSpaceDN w:val="0"/>
              <w:rPr>
                <w:sz w:val="20"/>
                <w:szCs w:val="20"/>
              </w:rPr>
            </w:pPr>
          </w:p>
        </w:tc>
        <w:tc>
          <w:tcPr>
            <w:tcW w:w="1869" w:type="dxa"/>
            <w:gridSpan w:val="3"/>
            <w:tcBorders>
              <w:top w:val="nil"/>
            </w:tcBorders>
          </w:tcPr>
          <w:p w14:paraId="3CF60392" w14:textId="77777777" w:rsidR="00D2744A" w:rsidRPr="00D2744A" w:rsidRDefault="00D2744A" w:rsidP="00F11DF0">
            <w:pPr>
              <w:widowControl w:val="0"/>
              <w:autoSpaceDE w:val="0"/>
              <w:autoSpaceDN w:val="0"/>
              <w:rPr>
                <w:sz w:val="20"/>
                <w:szCs w:val="20"/>
              </w:rPr>
            </w:pPr>
          </w:p>
        </w:tc>
        <w:tc>
          <w:tcPr>
            <w:tcW w:w="363" w:type="dxa"/>
            <w:tcBorders>
              <w:top w:val="nil"/>
              <w:bottom w:val="nil"/>
            </w:tcBorders>
          </w:tcPr>
          <w:p w14:paraId="44F3DB05" w14:textId="77777777" w:rsidR="00D2744A" w:rsidRPr="00D2744A" w:rsidRDefault="00D2744A" w:rsidP="00F11DF0">
            <w:pPr>
              <w:widowControl w:val="0"/>
              <w:autoSpaceDE w:val="0"/>
              <w:autoSpaceDN w:val="0"/>
              <w:rPr>
                <w:sz w:val="20"/>
                <w:szCs w:val="20"/>
              </w:rPr>
            </w:pPr>
          </w:p>
        </w:tc>
        <w:tc>
          <w:tcPr>
            <w:tcW w:w="1983" w:type="dxa"/>
            <w:gridSpan w:val="2"/>
            <w:tcBorders>
              <w:top w:val="nil"/>
            </w:tcBorders>
          </w:tcPr>
          <w:p w14:paraId="5A2626A2" w14:textId="77777777" w:rsidR="00D2744A" w:rsidRPr="00D2744A" w:rsidRDefault="00D2744A" w:rsidP="00F11DF0">
            <w:pPr>
              <w:widowControl w:val="0"/>
              <w:autoSpaceDE w:val="0"/>
              <w:autoSpaceDN w:val="0"/>
              <w:rPr>
                <w:sz w:val="20"/>
                <w:szCs w:val="20"/>
              </w:rPr>
            </w:pPr>
          </w:p>
        </w:tc>
        <w:tc>
          <w:tcPr>
            <w:tcW w:w="369" w:type="dxa"/>
            <w:tcBorders>
              <w:top w:val="nil"/>
              <w:bottom w:val="nil"/>
            </w:tcBorders>
          </w:tcPr>
          <w:p w14:paraId="04A4EA33" w14:textId="77777777" w:rsidR="00D2744A" w:rsidRPr="00D2744A" w:rsidRDefault="00D2744A" w:rsidP="00F11DF0">
            <w:pPr>
              <w:widowControl w:val="0"/>
              <w:autoSpaceDE w:val="0"/>
              <w:autoSpaceDN w:val="0"/>
              <w:rPr>
                <w:sz w:val="20"/>
                <w:szCs w:val="20"/>
              </w:rPr>
            </w:pPr>
          </w:p>
        </w:tc>
        <w:tc>
          <w:tcPr>
            <w:tcW w:w="3238" w:type="dxa"/>
            <w:gridSpan w:val="2"/>
            <w:tcBorders>
              <w:top w:val="nil"/>
            </w:tcBorders>
          </w:tcPr>
          <w:p w14:paraId="45B955BB" w14:textId="77777777" w:rsidR="00D2744A" w:rsidRPr="00D2744A" w:rsidRDefault="00D2744A" w:rsidP="00F11DF0">
            <w:pPr>
              <w:widowControl w:val="0"/>
              <w:autoSpaceDE w:val="0"/>
              <w:autoSpaceDN w:val="0"/>
              <w:rPr>
                <w:sz w:val="20"/>
                <w:szCs w:val="20"/>
              </w:rPr>
            </w:pPr>
          </w:p>
        </w:tc>
      </w:tr>
      <w:tr w:rsidR="00D2744A" w:rsidRPr="00D2744A" w14:paraId="73785701" w14:textId="77777777" w:rsidTr="00DF4AA7">
        <w:tblPrEx>
          <w:tblBorders>
            <w:insideV w:val="nil"/>
          </w:tblBorders>
        </w:tblPrEx>
        <w:trPr>
          <w:trHeight w:val="253"/>
        </w:trPr>
        <w:tc>
          <w:tcPr>
            <w:tcW w:w="1880" w:type="dxa"/>
            <w:tcBorders>
              <w:top w:val="nil"/>
              <w:bottom w:val="nil"/>
            </w:tcBorders>
          </w:tcPr>
          <w:p w14:paraId="09E060E5" w14:textId="77777777" w:rsidR="00D2744A" w:rsidRPr="00D2744A" w:rsidRDefault="00D2744A" w:rsidP="00F11DF0">
            <w:pPr>
              <w:widowControl w:val="0"/>
              <w:autoSpaceDE w:val="0"/>
              <w:autoSpaceDN w:val="0"/>
              <w:rPr>
                <w:sz w:val="20"/>
                <w:szCs w:val="20"/>
              </w:rPr>
            </w:pPr>
            <w:r w:rsidRPr="00D2744A">
              <w:rPr>
                <w:sz w:val="20"/>
                <w:szCs w:val="20"/>
              </w:rPr>
              <w:t>исполнитель:</w:t>
            </w:r>
          </w:p>
        </w:tc>
        <w:tc>
          <w:tcPr>
            <w:tcW w:w="363" w:type="dxa"/>
            <w:tcBorders>
              <w:top w:val="nil"/>
              <w:bottom w:val="nil"/>
            </w:tcBorders>
          </w:tcPr>
          <w:p w14:paraId="7FF1EA0F" w14:textId="77777777" w:rsidR="00D2744A" w:rsidRPr="00D2744A" w:rsidRDefault="00D2744A" w:rsidP="00F11DF0">
            <w:pPr>
              <w:widowControl w:val="0"/>
              <w:autoSpaceDE w:val="0"/>
              <w:autoSpaceDN w:val="0"/>
              <w:rPr>
                <w:sz w:val="20"/>
                <w:szCs w:val="20"/>
              </w:rPr>
            </w:pPr>
          </w:p>
        </w:tc>
        <w:tc>
          <w:tcPr>
            <w:tcW w:w="1869" w:type="dxa"/>
            <w:gridSpan w:val="3"/>
            <w:tcBorders>
              <w:bottom w:val="nil"/>
            </w:tcBorders>
          </w:tcPr>
          <w:p w14:paraId="7EAD3C7A" w14:textId="77777777" w:rsidR="00D2744A" w:rsidRPr="00D2744A" w:rsidRDefault="00D2744A" w:rsidP="00F11DF0">
            <w:pPr>
              <w:widowControl w:val="0"/>
              <w:autoSpaceDE w:val="0"/>
              <w:autoSpaceDN w:val="0"/>
              <w:jc w:val="center"/>
              <w:rPr>
                <w:sz w:val="20"/>
                <w:szCs w:val="20"/>
              </w:rPr>
            </w:pPr>
            <w:r w:rsidRPr="00D2744A">
              <w:rPr>
                <w:sz w:val="20"/>
                <w:szCs w:val="20"/>
              </w:rPr>
              <w:t>(должность)</w:t>
            </w:r>
          </w:p>
        </w:tc>
        <w:tc>
          <w:tcPr>
            <w:tcW w:w="363" w:type="dxa"/>
            <w:tcBorders>
              <w:top w:val="nil"/>
              <w:bottom w:val="nil"/>
            </w:tcBorders>
          </w:tcPr>
          <w:p w14:paraId="56F61E69" w14:textId="77777777" w:rsidR="00D2744A" w:rsidRPr="00D2744A" w:rsidRDefault="00D2744A" w:rsidP="00F11DF0">
            <w:pPr>
              <w:widowControl w:val="0"/>
              <w:autoSpaceDE w:val="0"/>
              <w:autoSpaceDN w:val="0"/>
              <w:jc w:val="center"/>
              <w:rPr>
                <w:sz w:val="20"/>
                <w:szCs w:val="20"/>
              </w:rPr>
            </w:pPr>
          </w:p>
        </w:tc>
        <w:tc>
          <w:tcPr>
            <w:tcW w:w="1983" w:type="dxa"/>
            <w:gridSpan w:val="2"/>
            <w:tcBorders>
              <w:bottom w:val="nil"/>
            </w:tcBorders>
          </w:tcPr>
          <w:p w14:paraId="3AF9995B" w14:textId="77777777" w:rsidR="00D2744A" w:rsidRPr="00D2744A" w:rsidRDefault="00D2744A" w:rsidP="00F11DF0">
            <w:pPr>
              <w:widowControl w:val="0"/>
              <w:autoSpaceDE w:val="0"/>
              <w:autoSpaceDN w:val="0"/>
              <w:jc w:val="center"/>
              <w:rPr>
                <w:sz w:val="20"/>
                <w:szCs w:val="20"/>
              </w:rPr>
            </w:pPr>
            <w:r w:rsidRPr="00D2744A">
              <w:rPr>
                <w:sz w:val="20"/>
                <w:szCs w:val="20"/>
              </w:rPr>
              <w:t>(подпись)</w:t>
            </w:r>
          </w:p>
        </w:tc>
        <w:tc>
          <w:tcPr>
            <w:tcW w:w="369" w:type="dxa"/>
            <w:tcBorders>
              <w:top w:val="nil"/>
              <w:bottom w:val="nil"/>
            </w:tcBorders>
          </w:tcPr>
          <w:p w14:paraId="147D1187" w14:textId="77777777" w:rsidR="00D2744A" w:rsidRPr="00D2744A" w:rsidRDefault="00D2744A" w:rsidP="00F11DF0">
            <w:pPr>
              <w:widowControl w:val="0"/>
              <w:autoSpaceDE w:val="0"/>
              <w:autoSpaceDN w:val="0"/>
              <w:jc w:val="center"/>
              <w:rPr>
                <w:sz w:val="20"/>
                <w:szCs w:val="20"/>
              </w:rPr>
            </w:pPr>
          </w:p>
        </w:tc>
        <w:tc>
          <w:tcPr>
            <w:tcW w:w="3238" w:type="dxa"/>
            <w:gridSpan w:val="2"/>
            <w:tcBorders>
              <w:bottom w:val="nil"/>
            </w:tcBorders>
          </w:tcPr>
          <w:p w14:paraId="1D1616E0" w14:textId="77777777" w:rsidR="00D2744A" w:rsidRPr="00D2744A" w:rsidRDefault="00D2744A" w:rsidP="00F11DF0">
            <w:pPr>
              <w:widowControl w:val="0"/>
              <w:autoSpaceDE w:val="0"/>
              <w:autoSpaceDN w:val="0"/>
              <w:jc w:val="center"/>
              <w:rPr>
                <w:sz w:val="20"/>
                <w:szCs w:val="20"/>
              </w:rPr>
            </w:pPr>
            <w:r w:rsidRPr="00D2744A">
              <w:rPr>
                <w:sz w:val="20"/>
                <w:szCs w:val="20"/>
              </w:rPr>
              <w:t>(расшифровка подписи)</w:t>
            </w:r>
          </w:p>
        </w:tc>
      </w:tr>
      <w:tr w:rsidR="00D2744A" w:rsidRPr="00D2744A" w14:paraId="4B3F40B3" w14:textId="77777777" w:rsidTr="00DF4AA7">
        <w:trPr>
          <w:trHeight w:val="265"/>
        </w:trPr>
        <w:tc>
          <w:tcPr>
            <w:tcW w:w="10065" w:type="dxa"/>
            <w:gridSpan w:val="11"/>
            <w:tcBorders>
              <w:top w:val="nil"/>
              <w:left w:val="nil"/>
              <w:bottom w:val="nil"/>
              <w:right w:val="nil"/>
            </w:tcBorders>
          </w:tcPr>
          <w:p w14:paraId="6AAEB414" w14:textId="77777777" w:rsidR="00D2744A" w:rsidRPr="00D2744A" w:rsidRDefault="00D2744A" w:rsidP="00800366">
            <w:pPr>
              <w:widowControl w:val="0"/>
              <w:autoSpaceDE w:val="0"/>
              <w:autoSpaceDN w:val="0"/>
              <w:ind w:left="-204"/>
              <w:rPr>
                <w:sz w:val="20"/>
                <w:szCs w:val="20"/>
              </w:rPr>
            </w:pPr>
            <w:r w:rsidRPr="00D2744A">
              <w:rPr>
                <w:sz w:val="20"/>
                <w:szCs w:val="20"/>
              </w:rPr>
              <w:t>"__" ________________ 20__ г.</w:t>
            </w:r>
          </w:p>
        </w:tc>
      </w:tr>
    </w:tbl>
    <w:p w14:paraId="3ED9C06B" w14:textId="77777777" w:rsidR="00881B5E" w:rsidRDefault="00881B5E" w:rsidP="00E43388">
      <w:pPr>
        <w:jc w:val="right"/>
        <w:rPr>
          <w:sz w:val="22"/>
          <w:szCs w:val="22"/>
        </w:rPr>
      </w:pPr>
    </w:p>
    <w:p w14:paraId="4ECBFC02" w14:textId="77777777" w:rsidR="004A281A" w:rsidRDefault="004A281A" w:rsidP="004A281A">
      <w:pPr>
        <w:jc w:val="right"/>
        <w:rPr>
          <w:sz w:val="16"/>
          <w:szCs w:val="16"/>
        </w:rPr>
        <w:sectPr w:rsidR="004A281A" w:rsidSect="00B15C0D">
          <w:pgSz w:w="11906" w:h="16838"/>
          <w:pgMar w:top="567" w:right="707" w:bottom="1134" w:left="993" w:header="708" w:footer="708" w:gutter="0"/>
          <w:cols w:space="708"/>
          <w:docGrid w:linePitch="360"/>
        </w:sectPr>
      </w:pPr>
    </w:p>
    <w:p w14:paraId="16D24BE2" w14:textId="47F9A216" w:rsidR="004A281A" w:rsidRPr="00B05CE5" w:rsidRDefault="004A281A" w:rsidP="004A281A">
      <w:pPr>
        <w:jc w:val="right"/>
        <w:rPr>
          <w:sz w:val="16"/>
          <w:szCs w:val="16"/>
        </w:rPr>
      </w:pPr>
      <w:r w:rsidRPr="00B05CE5">
        <w:rPr>
          <w:sz w:val="16"/>
          <w:szCs w:val="16"/>
        </w:rPr>
        <w:lastRenderedPageBreak/>
        <w:t xml:space="preserve">Приложение </w:t>
      </w:r>
      <w:r>
        <w:rPr>
          <w:sz w:val="16"/>
          <w:szCs w:val="16"/>
        </w:rPr>
        <w:t>2</w:t>
      </w:r>
    </w:p>
    <w:p w14:paraId="1CB5CC3C" w14:textId="77777777" w:rsidR="004A281A" w:rsidRPr="00B05CE5" w:rsidRDefault="004A281A" w:rsidP="004A281A">
      <w:pPr>
        <w:jc w:val="right"/>
        <w:rPr>
          <w:sz w:val="16"/>
          <w:szCs w:val="16"/>
        </w:rPr>
      </w:pPr>
      <w:r w:rsidRPr="00B05CE5">
        <w:rPr>
          <w:sz w:val="16"/>
          <w:szCs w:val="16"/>
        </w:rPr>
        <w:t xml:space="preserve">к Порядку ведения реестра </w:t>
      </w:r>
    </w:p>
    <w:p w14:paraId="0568D6F1" w14:textId="77777777" w:rsidR="004A281A" w:rsidRPr="00B05CE5" w:rsidRDefault="004A281A" w:rsidP="004A281A">
      <w:pPr>
        <w:jc w:val="right"/>
        <w:rPr>
          <w:sz w:val="16"/>
          <w:szCs w:val="16"/>
        </w:rPr>
      </w:pPr>
      <w:r w:rsidRPr="00B05CE5">
        <w:rPr>
          <w:sz w:val="16"/>
          <w:szCs w:val="16"/>
        </w:rPr>
        <w:t xml:space="preserve">муниципального имущества МО Невская застава, утвержденному </w:t>
      </w:r>
    </w:p>
    <w:p w14:paraId="220A976C" w14:textId="77777777" w:rsidR="004A281A" w:rsidRPr="00B05D1A" w:rsidRDefault="004A281A" w:rsidP="004A281A">
      <w:pPr>
        <w:pStyle w:val="ConsPlusNormal"/>
        <w:ind w:firstLine="540"/>
        <w:jc w:val="right"/>
        <w:rPr>
          <w:rFonts w:ascii="Times New Roman" w:hAnsi="Times New Roman" w:cs="Times New Roman"/>
          <w:sz w:val="16"/>
          <w:szCs w:val="16"/>
        </w:rPr>
      </w:pPr>
      <w:r w:rsidRPr="00B05D1A">
        <w:rPr>
          <w:rFonts w:ascii="Times New Roman" w:hAnsi="Times New Roman" w:cs="Times New Roman"/>
          <w:sz w:val="16"/>
          <w:szCs w:val="16"/>
        </w:rPr>
        <w:t xml:space="preserve">Постановлением </w:t>
      </w:r>
      <w:r>
        <w:rPr>
          <w:rFonts w:ascii="Times New Roman" w:hAnsi="Times New Roman" w:cs="Times New Roman"/>
          <w:sz w:val="16"/>
          <w:szCs w:val="16"/>
        </w:rPr>
        <w:t>Местной администрации</w:t>
      </w:r>
      <w:r w:rsidRPr="00B05D1A">
        <w:rPr>
          <w:rFonts w:ascii="Times New Roman" w:hAnsi="Times New Roman" w:cs="Times New Roman"/>
          <w:sz w:val="16"/>
          <w:szCs w:val="16"/>
        </w:rPr>
        <w:t xml:space="preserve"> </w:t>
      </w:r>
      <w:r>
        <w:rPr>
          <w:rFonts w:ascii="Times New Roman" w:hAnsi="Times New Roman" w:cs="Times New Roman"/>
          <w:sz w:val="16"/>
          <w:szCs w:val="16"/>
        </w:rPr>
        <w:t xml:space="preserve">МО </w:t>
      </w:r>
      <w:r w:rsidRPr="00B05D1A">
        <w:rPr>
          <w:rFonts w:ascii="Times New Roman" w:hAnsi="Times New Roman" w:cs="Times New Roman"/>
          <w:sz w:val="16"/>
          <w:szCs w:val="16"/>
        </w:rPr>
        <w:t>Невская застава</w:t>
      </w:r>
    </w:p>
    <w:p w14:paraId="0B5FC2BC" w14:textId="77777777" w:rsidR="004A281A" w:rsidRDefault="004A281A" w:rsidP="004A281A">
      <w:pPr>
        <w:jc w:val="right"/>
        <w:rPr>
          <w:sz w:val="16"/>
          <w:szCs w:val="16"/>
        </w:rPr>
      </w:pPr>
      <w:r w:rsidRPr="00B05CE5">
        <w:rPr>
          <w:sz w:val="16"/>
          <w:szCs w:val="16"/>
        </w:rPr>
        <w:t>от 10.10.2025 № 47-п</w:t>
      </w:r>
    </w:p>
    <w:p w14:paraId="73BE581F" w14:textId="77777777" w:rsidR="004A281A" w:rsidRPr="00B05CE5" w:rsidRDefault="004A281A" w:rsidP="004A281A">
      <w:pPr>
        <w:jc w:val="right"/>
        <w:rPr>
          <w:sz w:val="16"/>
          <w:szCs w:val="16"/>
        </w:rPr>
      </w:pPr>
    </w:p>
    <w:p w14:paraId="68479572" w14:textId="77777777" w:rsidR="004A281A" w:rsidRPr="005A2C65" w:rsidRDefault="004A281A" w:rsidP="004A281A">
      <w:pPr>
        <w:jc w:val="center"/>
      </w:pPr>
      <w:r w:rsidRPr="005A2C65">
        <w:t>Реестр муниципального имущества внутригородского муниципального образования города федерального значения Санкт-Петербурга муниципальный округ Невская застава</w:t>
      </w:r>
    </w:p>
    <w:p w14:paraId="1D3D1DBE" w14:textId="77777777" w:rsidR="004A281A" w:rsidRPr="005A2C65" w:rsidRDefault="004A281A" w:rsidP="004A281A">
      <w:pPr>
        <w:jc w:val="center"/>
      </w:pPr>
    </w:p>
    <w:p w14:paraId="4CAAC802" w14:textId="77777777" w:rsidR="004A281A" w:rsidRPr="005A2C65" w:rsidRDefault="004A281A" w:rsidP="004A281A">
      <w:pPr>
        <w:jc w:val="center"/>
        <w:rPr>
          <w:b/>
          <w:bCs/>
          <w:u w:val="single"/>
        </w:rPr>
      </w:pPr>
      <w:r w:rsidRPr="005A2C65">
        <w:rPr>
          <w:b/>
          <w:bCs/>
          <w:u w:val="single"/>
        </w:rPr>
        <w:t>Раздел 1. Сведения о недвижимом имуществе.</w:t>
      </w:r>
    </w:p>
    <w:p w14:paraId="4EC7C13A" w14:textId="77777777" w:rsidR="004A281A" w:rsidRPr="005A2C65" w:rsidRDefault="004A281A" w:rsidP="004A281A">
      <w:pPr>
        <w:jc w:val="center"/>
        <w:rPr>
          <w:b/>
          <w:bCs/>
          <w:u w:val="single"/>
        </w:rPr>
      </w:pPr>
    </w:p>
    <w:p w14:paraId="604CB95E" w14:textId="77777777" w:rsidR="004A281A" w:rsidRPr="005A2C65" w:rsidRDefault="004A281A" w:rsidP="004A281A">
      <w:pPr>
        <w:jc w:val="center"/>
        <w:rPr>
          <w:b/>
          <w:bCs/>
          <w:sz w:val="12"/>
          <w:szCs w:val="12"/>
        </w:rPr>
      </w:pPr>
    </w:p>
    <w:p w14:paraId="7A70292E" w14:textId="77777777" w:rsidR="004A281A" w:rsidRPr="005A2C65" w:rsidRDefault="004A281A" w:rsidP="004A281A">
      <w:pPr>
        <w:jc w:val="center"/>
        <w:rPr>
          <w:b/>
          <w:bCs/>
        </w:rPr>
      </w:pPr>
      <w:r w:rsidRPr="005A2C65">
        <w:rPr>
          <w:b/>
          <w:bCs/>
        </w:rPr>
        <w:t>Подраздел 1.1. Сведения о земельных участках.</w:t>
      </w:r>
    </w:p>
    <w:p w14:paraId="3BE8C857" w14:textId="77777777" w:rsidR="004A281A" w:rsidRPr="005A2C65" w:rsidRDefault="004A281A" w:rsidP="004A281A">
      <w:pPr>
        <w:jc w:val="center"/>
        <w:rPr>
          <w:b/>
          <w:bCs/>
          <w:sz w:val="12"/>
          <w:szCs w:val="12"/>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1340"/>
        <w:gridCol w:w="1622"/>
        <w:gridCol w:w="1229"/>
        <w:gridCol w:w="1569"/>
        <w:gridCol w:w="870"/>
        <w:gridCol w:w="1501"/>
        <w:gridCol w:w="1083"/>
        <w:gridCol w:w="1393"/>
        <w:gridCol w:w="1483"/>
        <w:gridCol w:w="1393"/>
        <w:gridCol w:w="1461"/>
      </w:tblGrid>
      <w:tr w:rsidR="004A281A" w:rsidRPr="005A2C65" w14:paraId="6F33E991" w14:textId="77777777" w:rsidTr="0032647E">
        <w:trPr>
          <w:trHeight w:val="2287"/>
          <w:jc w:val="center"/>
        </w:trPr>
        <w:tc>
          <w:tcPr>
            <w:tcW w:w="1117" w:type="dxa"/>
          </w:tcPr>
          <w:p w14:paraId="6C5A8A8B" w14:textId="77777777" w:rsidR="004A281A" w:rsidRPr="005A2C65" w:rsidRDefault="004A281A" w:rsidP="0032647E">
            <w:pPr>
              <w:jc w:val="center"/>
              <w:rPr>
                <w:sz w:val="18"/>
                <w:szCs w:val="18"/>
              </w:rPr>
            </w:pPr>
            <w:r w:rsidRPr="005A2C65">
              <w:rPr>
                <w:sz w:val="18"/>
                <w:szCs w:val="18"/>
              </w:rPr>
              <w:t>Реестровый номер</w:t>
            </w:r>
          </w:p>
        </w:tc>
        <w:tc>
          <w:tcPr>
            <w:tcW w:w="1340" w:type="dxa"/>
          </w:tcPr>
          <w:p w14:paraId="6881E7A3" w14:textId="77777777" w:rsidR="004A281A" w:rsidRPr="005A2C65" w:rsidRDefault="004A281A" w:rsidP="0032647E">
            <w:pPr>
              <w:jc w:val="center"/>
              <w:rPr>
                <w:sz w:val="18"/>
                <w:szCs w:val="18"/>
              </w:rPr>
            </w:pPr>
            <w:r w:rsidRPr="005A2C65">
              <w:rPr>
                <w:sz w:val="18"/>
                <w:szCs w:val="18"/>
              </w:rPr>
              <w:t>Наименование земельного участка</w:t>
            </w:r>
          </w:p>
        </w:tc>
        <w:tc>
          <w:tcPr>
            <w:tcW w:w="1622" w:type="dxa"/>
          </w:tcPr>
          <w:p w14:paraId="5AA03CD8" w14:textId="77777777" w:rsidR="004A281A" w:rsidRPr="005A2C65" w:rsidRDefault="004A281A" w:rsidP="0032647E">
            <w:pPr>
              <w:jc w:val="center"/>
              <w:rPr>
                <w:sz w:val="18"/>
                <w:szCs w:val="18"/>
              </w:rPr>
            </w:pPr>
            <w:r w:rsidRPr="005A2C65">
              <w:rPr>
                <w:sz w:val="18"/>
                <w:szCs w:val="18"/>
              </w:rPr>
              <w:t>Адрес (местоположение) земельного участка с указанием кода ОКТМО</w:t>
            </w:r>
          </w:p>
        </w:tc>
        <w:tc>
          <w:tcPr>
            <w:tcW w:w="1229" w:type="dxa"/>
          </w:tcPr>
          <w:p w14:paraId="504B0222" w14:textId="77777777" w:rsidR="004A281A" w:rsidRPr="005A2C65" w:rsidRDefault="004A281A" w:rsidP="0032647E">
            <w:pPr>
              <w:jc w:val="center"/>
              <w:rPr>
                <w:sz w:val="18"/>
                <w:szCs w:val="18"/>
              </w:rPr>
            </w:pPr>
            <w:r w:rsidRPr="005A2C65">
              <w:rPr>
                <w:sz w:val="18"/>
                <w:szCs w:val="18"/>
              </w:rPr>
              <w:t>Кадастровый номер земельного участка (с датой присвоения)</w:t>
            </w:r>
          </w:p>
        </w:tc>
        <w:tc>
          <w:tcPr>
            <w:tcW w:w="1569" w:type="dxa"/>
          </w:tcPr>
          <w:p w14:paraId="689DC01F" w14:textId="77777777" w:rsidR="004A281A" w:rsidRPr="005A2C65" w:rsidRDefault="004A281A" w:rsidP="0032647E">
            <w:pPr>
              <w:jc w:val="center"/>
              <w:rPr>
                <w:sz w:val="18"/>
                <w:szCs w:val="18"/>
              </w:rPr>
            </w:pPr>
            <w:r w:rsidRPr="005A2C65">
              <w:rPr>
                <w:sz w:val="18"/>
                <w:szCs w:val="18"/>
              </w:rPr>
              <w:t>Сведения о правообладателе</w:t>
            </w:r>
            <w:r w:rsidRPr="005A2C65">
              <w:rPr>
                <w:sz w:val="18"/>
                <w:szCs w:val="18"/>
                <w:vertAlign w:val="superscript"/>
              </w:rPr>
              <w:footnoteReference w:id="1"/>
            </w:r>
            <w:r w:rsidRPr="005A2C65">
              <w:rPr>
                <w:sz w:val="18"/>
                <w:szCs w:val="18"/>
              </w:rPr>
              <w:t xml:space="preserve"> </w:t>
            </w:r>
          </w:p>
          <w:p w14:paraId="06E04313" w14:textId="77777777" w:rsidR="004A281A" w:rsidRPr="005A2C65" w:rsidRDefault="004A281A" w:rsidP="0032647E">
            <w:pPr>
              <w:jc w:val="center"/>
              <w:rPr>
                <w:sz w:val="18"/>
                <w:szCs w:val="18"/>
              </w:rPr>
            </w:pPr>
            <w:r w:rsidRPr="005A2C65">
              <w:rPr>
                <w:sz w:val="18"/>
                <w:szCs w:val="18"/>
              </w:rPr>
              <w:t xml:space="preserve"> </w:t>
            </w:r>
          </w:p>
        </w:tc>
        <w:tc>
          <w:tcPr>
            <w:tcW w:w="870" w:type="dxa"/>
          </w:tcPr>
          <w:p w14:paraId="6479F343" w14:textId="77777777" w:rsidR="004A281A" w:rsidRPr="005A2C65" w:rsidRDefault="004A281A" w:rsidP="0032647E">
            <w:pPr>
              <w:jc w:val="center"/>
              <w:rPr>
                <w:sz w:val="18"/>
                <w:szCs w:val="18"/>
              </w:rPr>
            </w:pPr>
            <w:r w:rsidRPr="005A2C65">
              <w:rPr>
                <w:sz w:val="18"/>
                <w:szCs w:val="18"/>
              </w:rPr>
              <w:t>Вид вещного права</w:t>
            </w:r>
            <w:r w:rsidRPr="005A2C65">
              <w:rPr>
                <w:sz w:val="18"/>
                <w:szCs w:val="18"/>
                <w:vertAlign w:val="superscript"/>
              </w:rPr>
              <w:footnoteReference w:id="2"/>
            </w:r>
            <w:r w:rsidRPr="005A2C65">
              <w:rPr>
                <w:sz w:val="18"/>
                <w:szCs w:val="18"/>
              </w:rPr>
              <w:t xml:space="preserve"> </w:t>
            </w:r>
          </w:p>
          <w:p w14:paraId="3576367E" w14:textId="77777777" w:rsidR="004A281A" w:rsidRPr="005A2C65" w:rsidRDefault="004A281A" w:rsidP="0032647E">
            <w:pPr>
              <w:jc w:val="center"/>
              <w:rPr>
                <w:sz w:val="18"/>
                <w:szCs w:val="18"/>
              </w:rPr>
            </w:pPr>
          </w:p>
        </w:tc>
        <w:tc>
          <w:tcPr>
            <w:tcW w:w="1501" w:type="dxa"/>
          </w:tcPr>
          <w:p w14:paraId="131561DC" w14:textId="77777777" w:rsidR="004A281A" w:rsidRPr="005A2C65" w:rsidRDefault="004A281A" w:rsidP="0032647E">
            <w:pPr>
              <w:jc w:val="center"/>
              <w:rPr>
                <w:sz w:val="18"/>
                <w:szCs w:val="18"/>
              </w:rPr>
            </w:pPr>
            <w:r w:rsidRPr="005A2C65">
              <w:rPr>
                <w:sz w:val="18"/>
                <w:szCs w:val="18"/>
              </w:rPr>
              <w:t>Сведения об основных характеристиках земельного участка, в том числе: площадь, категория земель, вид разрешенного использования</w:t>
            </w:r>
          </w:p>
        </w:tc>
        <w:tc>
          <w:tcPr>
            <w:tcW w:w="1083" w:type="dxa"/>
          </w:tcPr>
          <w:p w14:paraId="3657DF7B" w14:textId="77777777" w:rsidR="004A281A" w:rsidRPr="005A2C65" w:rsidRDefault="004A281A" w:rsidP="0032647E">
            <w:pPr>
              <w:jc w:val="center"/>
              <w:rPr>
                <w:sz w:val="18"/>
                <w:szCs w:val="18"/>
              </w:rPr>
            </w:pPr>
            <w:r w:rsidRPr="005A2C65">
              <w:rPr>
                <w:sz w:val="18"/>
                <w:szCs w:val="18"/>
              </w:rPr>
              <w:t>Сведения о стоимости земельного участка</w:t>
            </w:r>
          </w:p>
        </w:tc>
        <w:tc>
          <w:tcPr>
            <w:tcW w:w="1393" w:type="dxa"/>
          </w:tcPr>
          <w:p w14:paraId="6425521D" w14:textId="77777777" w:rsidR="004A281A" w:rsidRPr="005A2C65" w:rsidRDefault="004A281A" w:rsidP="0032647E">
            <w:pPr>
              <w:jc w:val="center"/>
              <w:rPr>
                <w:sz w:val="18"/>
                <w:szCs w:val="18"/>
              </w:rPr>
            </w:pPr>
            <w:r w:rsidRPr="005A2C65">
              <w:rPr>
                <w:sz w:val="18"/>
                <w:szCs w:val="18"/>
              </w:rPr>
              <w:t>Сведения о произведенном улучшении земельного участка</w:t>
            </w:r>
          </w:p>
        </w:tc>
        <w:tc>
          <w:tcPr>
            <w:tcW w:w="1483" w:type="dxa"/>
          </w:tcPr>
          <w:p w14:paraId="06CC19FA" w14:textId="77777777" w:rsidR="004A281A" w:rsidRPr="005A2C65" w:rsidRDefault="004A281A" w:rsidP="0032647E">
            <w:pPr>
              <w:jc w:val="center"/>
              <w:rPr>
                <w:sz w:val="18"/>
                <w:szCs w:val="18"/>
              </w:rPr>
            </w:pPr>
            <w:r w:rsidRPr="005A2C65">
              <w:rPr>
                <w:sz w:val="18"/>
                <w:szCs w:val="18"/>
              </w:rPr>
              <w:t>Сведения об установленных в отношении земельного участка ограничениях (обременениях)</w:t>
            </w:r>
            <w:r w:rsidRPr="005A2C65">
              <w:rPr>
                <w:sz w:val="18"/>
                <w:szCs w:val="18"/>
                <w:vertAlign w:val="superscript"/>
              </w:rPr>
              <w:footnoteReference w:id="3"/>
            </w:r>
            <w:r w:rsidRPr="005A2C65">
              <w:rPr>
                <w:sz w:val="18"/>
                <w:szCs w:val="18"/>
              </w:rPr>
              <w:t xml:space="preserve"> </w:t>
            </w:r>
          </w:p>
        </w:tc>
        <w:tc>
          <w:tcPr>
            <w:tcW w:w="1393" w:type="dxa"/>
          </w:tcPr>
          <w:p w14:paraId="5F0D2D76" w14:textId="77777777" w:rsidR="004A281A" w:rsidRPr="005A2C65" w:rsidRDefault="004A281A" w:rsidP="0032647E">
            <w:pPr>
              <w:jc w:val="center"/>
              <w:rPr>
                <w:sz w:val="18"/>
                <w:szCs w:val="18"/>
              </w:rPr>
            </w:pPr>
            <w:r w:rsidRPr="005A2C65">
              <w:rPr>
                <w:sz w:val="18"/>
                <w:szCs w:val="18"/>
              </w:rPr>
              <w:t>Сведения о лице, в пользу которого установлены ограничения (обременения)</w:t>
            </w:r>
            <w:r w:rsidRPr="005A2C65">
              <w:rPr>
                <w:sz w:val="18"/>
                <w:szCs w:val="18"/>
                <w:vertAlign w:val="superscript"/>
              </w:rPr>
              <w:footnoteReference w:id="4"/>
            </w:r>
          </w:p>
        </w:tc>
        <w:tc>
          <w:tcPr>
            <w:tcW w:w="1245" w:type="dxa"/>
          </w:tcPr>
          <w:p w14:paraId="1795F710" w14:textId="77777777" w:rsidR="004A281A" w:rsidRPr="005A2C65" w:rsidRDefault="004A281A" w:rsidP="0032647E">
            <w:pPr>
              <w:jc w:val="center"/>
              <w:rPr>
                <w:sz w:val="18"/>
                <w:szCs w:val="18"/>
              </w:rPr>
            </w:pPr>
            <w:r w:rsidRPr="005A2C65">
              <w:rPr>
                <w:sz w:val="18"/>
                <w:szCs w:val="18"/>
              </w:rPr>
              <w:t>Иные сведения (при необходимости)</w:t>
            </w:r>
          </w:p>
        </w:tc>
      </w:tr>
      <w:tr w:rsidR="004A281A" w:rsidRPr="005A2C65" w14:paraId="4D06C4F2" w14:textId="77777777" w:rsidTr="0032647E">
        <w:trPr>
          <w:trHeight w:val="690"/>
          <w:jc w:val="center"/>
        </w:trPr>
        <w:tc>
          <w:tcPr>
            <w:tcW w:w="1117" w:type="dxa"/>
          </w:tcPr>
          <w:p w14:paraId="359447D4" w14:textId="77777777" w:rsidR="004A281A" w:rsidRPr="005A2C65" w:rsidRDefault="004A281A" w:rsidP="0032647E">
            <w:pPr>
              <w:rPr>
                <w:sz w:val="20"/>
                <w:szCs w:val="20"/>
              </w:rPr>
            </w:pPr>
          </w:p>
        </w:tc>
        <w:tc>
          <w:tcPr>
            <w:tcW w:w="1340" w:type="dxa"/>
          </w:tcPr>
          <w:p w14:paraId="14945614" w14:textId="77777777" w:rsidR="004A281A" w:rsidRPr="005A2C65" w:rsidRDefault="004A281A" w:rsidP="0032647E">
            <w:pPr>
              <w:rPr>
                <w:sz w:val="20"/>
                <w:szCs w:val="20"/>
              </w:rPr>
            </w:pPr>
          </w:p>
        </w:tc>
        <w:tc>
          <w:tcPr>
            <w:tcW w:w="1622" w:type="dxa"/>
          </w:tcPr>
          <w:p w14:paraId="19B6EA60" w14:textId="77777777" w:rsidR="004A281A" w:rsidRPr="005A2C65" w:rsidRDefault="004A281A" w:rsidP="0032647E">
            <w:pPr>
              <w:rPr>
                <w:sz w:val="20"/>
                <w:szCs w:val="20"/>
              </w:rPr>
            </w:pPr>
          </w:p>
        </w:tc>
        <w:tc>
          <w:tcPr>
            <w:tcW w:w="1229" w:type="dxa"/>
          </w:tcPr>
          <w:p w14:paraId="194A25B1" w14:textId="77777777" w:rsidR="004A281A" w:rsidRPr="005A2C65" w:rsidRDefault="004A281A" w:rsidP="0032647E">
            <w:pPr>
              <w:rPr>
                <w:sz w:val="20"/>
                <w:szCs w:val="20"/>
              </w:rPr>
            </w:pPr>
          </w:p>
        </w:tc>
        <w:tc>
          <w:tcPr>
            <w:tcW w:w="1569" w:type="dxa"/>
          </w:tcPr>
          <w:p w14:paraId="4C94AF59" w14:textId="77777777" w:rsidR="004A281A" w:rsidRPr="005A2C65" w:rsidRDefault="004A281A" w:rsidP="0032647E">
            <w:pPr>
              <w:rPr>
                <w:sz w:val="20"/>
                <w:szCs w:val="20"/>
              </w:rPr>
            </w:pPr>
          </w:p>
        </w:tc>
        <w:tc>
          <w:tcPr>
            <w:tcW w:w="870" w:type="dxa"/>
          </w:tcPr>
          <w:p w14:paraId="7F17BE13" w14:textId="77777777" w:rsidR="004A281A" w:rsidRPr="005A2C65" w:rsidRDefault="004A281A" w:rsidP="0032647E">
            <w:pPr>
              <w:rPr>
                <w:sz w:val="20"/>
                <w:szCs w:val="20"/>
              </w:rPr>
            </w:pPr>
          </w:p>
        </w:tc>
        <w:tc>
          <w:tcPr>
            <w:tcW w:w="1501" w:type="dxa"/>
          </w:tcPr>
          <w:p w14:paraId="4CE3C973" w14:textId="77777777" w:rsidR="004A281A" w:rsidRPr="005A2C65" w:rsidRDefault="004A281A" w:rsidP="0032647E">
            <w:pPr>
              <w:rPr>
                <w:sz w:val="20"/>
                <w:szCs w:val="20"/>
              </w:rPr>
            </w:pPr>
          </w:p>
        </w:tc>
        <w:tc>
          <w:tcPr>
            <w:tcW w:w="1083" w:type="dxa"/>
          </w:tcPr>
          <w:p w14:paraId="59B42601" w14:textId="77777777" w:rsidR="004A281A" w:rsidRPr="005A2C65" w:rsidRDefault="004A281A" w:rsidP="0032647E">
            <w:pPr>
              <w:rPr>
                <w:sz w:val="20"/>
                <w:szCs w:val="20"/>
              </w:rPr>
            </w:pPr>
          </w:p>
        </w:tc>
        <w:tc>
          <w:tcPr>
            <w:tcW w:w="1393" w:type="dxa"/>
          </w:tcPr>
          <w:p w14:paraId="6F22DD69" w14:textId="77777777" w:rsidR="004A281A" w:rsidRPr="005A2C65" w:rsidRDefault="004A281A" w:rsidP="0032647E">
            <w:pPr>
              <w:rPr>
                <w:sz w:val="20"/>
                <w:szCs w:val="20"/>
              </w:rPr>
            </w:pPr>
          </w:p>
        </w:tc>
        <w:tc>
          <w:tcPr>
            <w:tcW w:w="1483" w:type="dxa"/>
          </w:tcPr>
          <w:p w14:paraId="2794F850" w14:textId="77777777" w:rsidR="004A281A" w:rsidRPr="005A2C65" w:rsidRDefault="004A281A" w:rsidP="0032647E">
            <w:pPr>
              <w:rPr>
                <w:sz w:val="20"/>
                <w:szCs w:val="20"/>
              </w:rPr>
            </w:pPr>
          </w:p>
        </w:tc>
        <w:tc>
          <w:tcPr>
            <w:tcW w:w="1393" w:type="dxa"/>
          </w:tcPr>
          <w:p w14:paraId="1906CF96" w14:textId="77777777" w:rsidR="004A281A" w:rsidRPr="005A2C65" w:rsidRDefault="004A281A" w:rsidP="0032647E">
            <w:pPr>
              <w:rPr>
                <w:sz w:val="20"/>
                <w:szCs w:val="20"/>
              </w:rPr>
            </w:pPr>
          </w:p>
        </w:tc>
        <w:tc>
          <w:tcPr>
            <w:tcW w:w="1245" w:type="dxa"/>
          </w:tcPr>
          <w:p w14:paraId="35565BA6" w14:textId="77777777" w:rsidR="004A281A" w:rsidRPr="005A2C65" w:rsidRDefault="004A281A" w:rsidP="0032647E">
            <w:pPr>
              <w:rPr>
                <w:sz w:val="20"/>
                <w:szCs w:val="20"/>
              </w:rPr>
            </w:pPr>
          </w:p>
        </w:tc>
      </w:tr>
    </w:tbl>
    <w:p w14:paraId="17BE695C" w14:textId="77777777" w:rsidR="004A281A" w:rsidRPr="005A2C65" w:rsidRDefault="004A281A" w:rsidP="004A281A">
      <w:pPr>
        <w:jc w:val="center"/>
        <w:rPr>
          <w:b/>
          <w:bCs/>
        </w:rPr>
      </w:pPr>
    </w:p>
    <w:p w14:paraId="7EDCA20B" w14:textId="77777777" w:rsidR="004A281A" w:rsidRPr="005A2C65" w:rsidRDefault="004A281A" w:rsidP="004A281A">
      <w:pPr>
        <w:jc w:val="center"/>
        <w:rPr>
          <w:b/>
          <w:bCs/>
        </w:rPr>
      </w:pPr>
    </w:p>
    <w:p w14:paraId="714185F7" w14:textId="77777777" w:rsidR="004A281A" w:rsidRPr="005A2C65" w:rsidRDefault="004A281A" w:rsidP="004A281A">
      <w:pPr>
        <w:jc w:val="center"/>
        <w:rPr>
          <w:b/>
          <w:bCs/>
        </w:rPr>
      </w:pPr>
    </w:p>
    <w:p w14:paraId="79BD4C3D" w14:textId="77777777" w:rsidR="004A281A" w:rsidRPr="005A2C65" w:rsidRDefault="004A281A" w:rsidP="004A281A">
      <w:pPr>
        <w:jc w:val="center"/>
        <w:rPr>
          <w:b/>
          <w:bCs/>
        </w:rPr>
      </w:pPr>
    </w:p>
    <w:p w14:paraId="6E22B592" w14:textId="77777777" w:rsidR="004A281A" w:rsidRPr="005A2C65" w:rsidRDefault="004A281A" w:rsidP="004A281A">
      <w:pPr>
        <w:jc w:val="center"/>
        <w:rPr>
          <w:b/>
          <w:bCs/>
        </w:rPr>
      </w:pPr>
    </w:p>
    <w:p w14:paraId="449C9428" w14:textId="77777777" w:rsidR="004A281A" w:rsidRPr="005A2C65" w:rsidRDefault="004A281A" w:rsidP="004A281A">
      <w:pPr>
        <w:jc w:val="center"/>
        <w:rPr>
          <w:b/>
          <w:bCs/>
        </w:rPr>
      </w:pPr>
    </w:p>
    <w:p w14:paraId="45EC8E95" w14:textId="77777777" w:rsidR="004A281A" w:rsidRPr="005A2C65" w:rsidRDefault="004A281A" w:rsidP="004A281A">
      <w:pPr>
        <w:jc w:val="center"/>
        <w:rPr>
          <w:b/>
          <w:bCs/>
        </w:rPr>
      </w:pPr>
    </w:p>
    <w:p w14:paraId="1F26D1FB" w14:textId="77777777" w:rsidR="004A281A" w:rsidRPr="005A2C65" w:rsidRDefault="004A281A" w:rsidP="004A281A">
      <w:pPr>
        <w:jc w:val="center"/>
        <w:rPr>
          <w:b/>
          <w:bCs/>
        </w:rPr>
      </w:pPr>
    </w:p>
    <w:p w14:paraId="2F525A95" w14:textId="77777777" w:rsidR="004A281A" w:rsidRPr="005A2C65" w:rsidRDefault="004A281A" w:rsidP="004A281A">
      <w:pPr>
        <w:jc w:val="center"/>
        <w:rPr>
          <w:b/>
          <w:bCs/>
        </w:rPr>
      </w:pPr>
      <w:r w:rsidRPr="005A2C65">
        <w:rPr>
          <w:b/>
          <w:bCs/>
        </w:rPr>
        <w:t>Подраздел 1.2. Сведения о зданиях, сооружениях, объектах незавершенного строительства, единых недвижимых комплексах и иных объектах, отнесенных законом к недвижимости.</w:t>
      </w:r>
    </w:p>
    <w:p w14:paraId="0569DC27" w14:textId="77777777" w:rsidR="004A281A" w:rsidRPr="005A2C65" w:rsidRDefault="004A281A" w:rsidP="004A281A">
      <w:pPr>
        <w:jc w:val="center"/>
        <w:rPr>
          <w:b/>
          <w:bCs/>
          <w:sz w:val="12"/>
          <w:szCs w:val="12"/>
        </w:rPr>
      </w:pPr>
    </w:p>
    <w:tbl>
      <w:tblPr>
        <w:tblW w:w="15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865"/>
        <w:gridCol w:w="864"/>
        <w:gridCol w:w="865"/>
        <w:gridCol w:w="864"/>
        <w:gridCol w:w="865"/>
        <w:gridCol w:w="904"/>
        <w:gridCol w:w="869"/>
        <w:gridCol w:w="805"/>
        <w:gridCol w:w="1192"/>
        <w:gridCol w:w="864"/>
        <w:gridCol w:w="954"/>
        <w:gridCol w:w="942"/>
        <w:gridCol w:w="901"/>
        <w:gridCol w:w="992"/>
        <w:gridCol w:w="1001"/>
        <w:gridCol w:w="865"/>
      </w:tblGrid>
      <w:tr w:rsidR="004A281A" w:rsidRPr="005A2C65" w14:paraId="0892076C" w14:textId="77777777" w:rsidTr="0032647E">
        <w:trPr>
          <w:jc w:val="center"/>
        </w:trPr>
        <w:tc>
          <w:tcPr>
            <w:tcW w:w="1129" w:type="dxa"/>
          </w:tcPr>
          <w:p w14:paraId="492F655C" w14:textId="77777777" w:rsidR="004A281A" w:rsidRPr="005A2C65" w:rsidRDefault="004A281A" w:rsidP="0032647E">
            <w:pPr>
              <w:jc w:val="center"/>
              <w:rPr>
                <w:sz w:val="16"/>
                <w:szCs w:val="16"/>
              </w:rPr>
            </w:pPr>
            <w:bookmarkStart w:id="2" w:name="_Hlk166576624"/>
            <w:r w:rsidRPr="005A2C65">
              <w:rPr>
                <w:sz w:val="16"/>
                <w:szCs w:val="16"/>
              </w:rPr>
              <w:t>Реестровый номер</w:t>
            </w:r>
          </w:p>
        </w:tc>
        <w:tc>
          <w:tcPr>
            <w:tcW w:w="865" w:type="dxa"/>
          </w:tcPr>
          <w:p w14:paraId="3A50662B" w14:textId="77777777" w:rsidR="004A281A" w:rsidRPr="005A2C65" w:rsidRDefault="004A281A" w:rsidP="0032647E">
            <w:pPr>
              <w:rPr>
                <w:sz w:val="16"/>
                <w:szCs w:val="16"/>
              </w:rPr>
            </w:pPr>
            <w:r w:rsidRPr="005A2C65">
              <w:rPr>
                <w:sz w:val="16"/>
                <w:szCs w:val="16"/>
              </w:rPr>
              <w:t>Вид объекта учета</w:t>
            </w:r>
          </w:p>
        </w:tc>
        <w:tc>
          <w:tcPr>
            <w:tcW w:w="864" w:type="dxa"/>
          </w:tcPr>
          <w:p w14:paraId="396C611B" w14:textId="77777777" w:rsidR="004A281A" w:rsidRPr="005A2C65" w:rsidRDefault="004A281A" w:rsidP="0032647E">
            <w:pPr>
              <w:rPr>
                <w:sz w:val="16"/>
                <w:szCs w:val="16"/>
              </w:rPr>
            </w:pPr>
            <w:r w:rsidRPr="005A2C65">
              <w:rPr>
                <w:sz w:val="16"/>
                <w:szCs w:val="16"/>
              </w:rPr>
              <w:t>Наименование объекта учета</w:t>
            </w:r>
          </w:p>
        </w:tc>
        <w:tc>
          <w:tcPr>
            <w:tcW w:w="865" w:type="dxa"/>
          </w:tcPr>
          <w:p w14:paraId="0DD6085A" w14:textId="77777777" w:rsidR="004A281A" w:rsidRPr="005A2C65" w:rsidRDefault="004A281A" w:rsidP="0032647E">
            <w:pPr>
              <w:rPr>
                <w:sz w:val="16"/>
                <w:szCs w:val="16"/>
              </w:rPr>
            </w:pPr>
            <w:r w:rsidRPr="005A2C65">
              <w:rPr>
                <w:sz w:val="16"/>
                <w:szCs w:val="16"/>
              </w:rPr>
              <w:t>Назначение объекта учета</w:t>
            </w:r>
          </w:p>
        </w:tc>
        <w:tc>
          <w:tcPr>
            <w:tcW w:w="864" w:type="dxa"/>
          </w:tcPr>
          <w:p w14:paraId="670B195E" w14:textId="77777777" w:rsidR="004A281A" w:rsidRPr="005A2C65" w:rsidRDefault="004A281A" w:rsidP="0032647E">
            <w:pPr>
              <w:rPr>
                <w:sz w:val="16"/>
                <w:szCs w:val="16"/>
              </w:rPr>
            </w:pPr>
            <w:r w:rsidRPr="005A2C65">
              <w:rPr>
                <w:sz w:val="16"/>
                <w:szCs w:val="16"/>
              </w:rPr>
              <w:t>Адрес (местоположение) объекта учета (с указанием кода ОКТМО)</w:t>
            </w:r>
          </w:p>
        </w:tc>
        <w:tc>
          <w:tcPr>
            <w:tcW w:w="865" w:type="dxa"/>
          </w:tcPr>
          <w:p w14:paraId="2FD91F97" w14:textId="77777777" w:rsidR="004A281A" w:rsidRPr="005A2C65" w:rsidRDefault="004A281A" w:rsidP="0032647E">
            <w:pPr>
              <w:rPr>
                <w:sz w:val="16"/>
                <w:szCs w:val="16"/>
              </w:rPr>
            </w:pPr>
            <w:r w:rsidRPr="005A2C65">
              <w:rPr>
                <w:sz w:val="16"/>
                <w:szCs w:val="16"/>
              </w:rPr>
              <w:t>Кадастровый номер объекта учета (с датой присвоения)</w:t>
            </w:r>
          </w:p>
        </w:tc>
        <w:tc>
          <w:tcPr>
            <w:tcW w:w="904" w:type="dxa"/>
          </w:tcPr>
          <w:p w14:paraId="379DA1AC" w14:textId="77777777" w:rsidR="004A281A" w:rsidRPr="005A2C65" w:rsidRDefault="004A281A" w:rsidP="0032647E">
            <w:pPr>
              <w:rPr>
                <w:sz w:val="16"/>
                <w:szCs w:val="16"/>
              </w:rPr>
            </w:pPr>
            <w:r w:rsidRPr="005A2C65">
              <w:rPr>
                <w:sz w:val="16"/>
                <w:szCs w:val="16"/>
              </w:rPr>
              <w:t xml:space="preserve">Сведения о земельном участке, на котором расположен объект учета </w:t>
            </w:r>
            <w:r w:rsidRPr="005A2C65">
              <w:rPr>
                <w:sz w:val="16"/>
                <w:szCs w:val="16"/>
                <w:vertAlign w:val="superscript"/>
              </w:rPr>
              <w:footnoteReference w:id="5"/>
            </w:r>
          </w:p>
        </w:tc>
        <w:tc>
          <w:tcPr>
            <w:tcW w:w="869" w:type="dxa"/>
          </w:tcPr>
          <w:p w14:paraId="355017B4" w14:textId="77777777" w:rsidR="004A281A" w:rsidRPr="005A2C65" w:rsidRDefault="004A281A" w:rsidP="0032647E">
            <w:pPr>
              <w:rPr>
                <w:sz w:val="16"/>
                <w:szCs w:val="16"/>
              </w:rPr>
            </w:pPr>
            <w:r w:rsidRPr="005A2C65">
              <w:rPr>
                <w:sz w:val="16"/>
                <w:szCs w:val="16"/>
              </w:rPr>
              <w:t>Сведения о правообладателе</w:t>
            </w:r>
          </w:p>
        </w:tc>
        <w:tc>
          <w:tcPr>
            <w:tcW w:w="805" w:type="dxa"/>
          </w:tcPr>
          <w:p w14:paraId="5CAA3486" w14:textId="77777777" w:rsidR="004A281A" w:rsidRPr="005A2C65" w:rsidRDefault="004A281A" w:rsidP="0032647E">
            <w:pPr>
              <w:rPr>
                <w:sz w:val="16"/>
                <w:szCs w:val="16"/>
              </w:rPr>
            </w:pPr>
            <w:r w:rsidRPr="005A2C65">
              <w:rPr>
                <w:sz w:val="16"/>
                <w:szCs w:val="16"/>
              </w:rPr>
              <w:t>Вид вещного права</w:t>
            </w:r>
            <w:r w:rsidRPr="005A2C65">
              <w:rPr>
                <w:sz w:val="16"/>
                <w:szCs w:val="16"/>
                <w:vertAlign w:val="superscript"/>
              </w:rPr>
              <w:footnoteReference w:id="6"/>
            </w:r>
          </w:p>
        </w:tc>
        <w:tc>
          <w:tcPr>
            <w:tcW w:w="1192" w:type="dxa"/>
          </w:tcPr>
          <w:p w14:paraId="08ADD43F" w14:textId="77777777" w:rsidR="004A281A" w:rsidRPr="005A2C65" w:rsidRDefault="004A281A" w:rsidP="0032647E">
            <w:pPr>
              <w:rPr>
                <w:sz w:val="16"/>
                <w:szCs w:val="16"/>
              </w:rPr>
            </w:pPr>
            <w:r w:rsidRPr="005A2C65">
              <w:rPr>
                <w:sz w:val="16"/>
                <w:szCs w:val="16"/>
              </w:rPr>
              <w:t>Сведения об основных характеристиках объекта учета</w:t>
            </w:r>
            <w:r w:rsidRPr="005A2C65">
              <w:rPr>
                <w:sz w:val="16"/>
                <w:szCs w:val="16"/>
                <w:vertAlign w:val="superscript"/>
              </w:rPr>
              <w:footnoteReference w:id="7"/>
            </w:r>
          </w:p>
        </w:tc>
        <w:tc>
          <w:tcPr>
            <w:tcW w:w="864" w:type="dxa"/>
          </w:tcPr>
          <w:p w14:paraId="0FB42704" w14:textId="77777777" w:rsidR="004A281A" w:rsidRPr="005A2C65" w:rsidRDefault="004A281A" w:rsidP="0032647E">
            <w:pPr>
              <w:rPr>
                <w:sz w:val="16"/>
                <w:szCs w:val="16"/>
              </w:rPr>
            </w:pPr>
            <w:r w:rsidRPr="005A2C65">
              <w:rPr>
                <w:sz w:val="16"/>
                <w:szCs w:val="16"/>
              </w:rPr>
              <w:t>Инвентарный номер объекта учета</w:t>
            </w:r>
          </w:p>
        </w:tc>
        <w:tc>
          <w:tcPr>
            <w:tcW w:w="954" w:type="dxa"/>
          </w:tcPr>
          <w:p w14:paraId="0D498BCA" w14:textId="77777777" w:rsidR="004A281A" w:rsidRPr="005A2C65" w:rsidRDefault="004A281A" w:rsidP="0032647E">
            <w:pPr>
              <w:rPr>
                <w:sz w:val="16"/>
                <w:szCs w:val="16"/>
              </w:rPr>
            </w:pPr>
            <w:r w:rsidRPr="005A2C65">
              <w:rPr>
                <w:sz w:val="16"/>
                <w:szCs w:val="16"/>
              </w:rPr>
              <w:t xml:space="preserve">Сведения о стоимости объекта учета </w:t>
            </w:r>
          </w:p>
        </w:tc>
        <w:tc>
          <w:tcPr>
            <w:tcW w:w="942" w:type="dxa"/>
          </w:tcPr>
          <w:p w14:paraId="598474DC" w14:textId="77777777" w:rsidR="004A281A" w:rsidRPr="005A2C65" w:rsidRDefault="004A281A" w:rsidP="0032647E">
            <w:pPr>
              <w:rPr>
                <w:sz w:val="16"/>
                <w:szCs w:val="16"/>
              </w:rPr>
            </w:pPr>
            <w:r w:rsidRPr="005A2C65">
              <w:rPr>
                <w:sz w:val="16"/>
                <w:szCs w:val="16"/>
              </w:rPr>
              <w:t xml:space="preserve">Сведения об изменении объекта учета </w:t>
            </w:r>
            <w:r w:rsidRPr="005A2C65">
              <w:rPr>
                <w:sz w:val="16"/>
                <w:szCs w:val="16"/>
                <w:vertAlign w:val="superscript"/>
              </w:rPr>
              <w:footnoteReference w:id="8"/>
            </w:r>
          </w:p>
        </w:tc>
        <w:tc>
          <w:tcPr>
            <w:tcW w:w="901" w:type="dxa"/>
          </w:tcPr>
          <w:p w14:paraId="498409C4" w14:textId="77777777" w:rsidR="004A281A" w:rsidRPr="005A2C65" w:rsidRDefault="004A281A" w:rsidP="0032647E">
            <w:pPr>
              <w:rPr>
                <w:sz w:val="16"/>
                <w:szCs w:val="16"/>
              </w:rPr>
            </w:pPr>
            <w:r w:rsidRPr="005A2C65">
              <w:rPr>
                <w:sz w:val="16"/>
                <w:szCs w:val="16"/>
              </w:rPr>
              <w:t>Сведения об установленных в отношении объекта учета ограничениях (обременениях)</w:t>
            </w:r>
            <w:r w:rsidRPr="005A2C65">
              <w:rPr>
                <w:sz w:val="16"/>
                <w:szCs w:val="16"/>
                <w:vertAlign w:val="superscript"/>
              </w:rPr>
              <w:footnoteReference w:id="9"/>
            </w:r>
          </w:p>
        </w:tc>
        <w:tc>
          <w:tcPr>
            <w:tcW w:w="992" w:type="dxa"/>
          </w:tcPr>
          <w:p w14:paraId="697788FB" w14:textId="77777777" w:rsidR="004A281A" w:rsidRPr="005A2C65" w:rsidRDefault="004A281A" w:rsidP="0032647E">
            <w:pPr>
              <w:rPr>
                <w:sz w:val="16"/>
                <w:szCs w:val="16"/>
              </w:rPr>
            </w:pPr>
            <w:r w:rsidRPr="005A2C65">
              <w:rPr>
                <w:sz w:val="16"/>
                <w:szCs w:val="16"/>
              </w:rPr>
              <w:t>Сведения о лице, в пользу которого установлены ограничения (обременения)</w:t>
            </w:r>
          </w:p>
        </w:tc>
        <w:tc>
          <w:tcPr>
            <w:tcW w:w="1001" w:type="dxa"/>
          </w:tcPr>
          <w:p w14:paraId="29CEEACA" w14:textId="77777777" w:rsidR="004A281A" w:rsidRPr="005A2C65" w:rsidRDefault="004A281A" w:rsidP="0032647E">
            <w:pPr>
              <w:rPr>
                <w:sz w:val="16"/>
                <w:szCs w:val="16"/>
              </w:rPr>
            </w:pPr>
            <w:r w:rsidRPr="005A2C65">
              <w:rPr>
                <w:sz w:val="16"/>
                <w:szCs w:val="16"/>
              </w:rPr>
              <w:t>Сведения об объекте единого недвижимого комплекса</w:t>
            </w:r>
            <w:r w:rsidRPr="005A2C65">
              <w:rPr>
                <w:sz w:val="16"/>
                <w:szCs w:val="16"/>
                <w:vertAlign w:val="superscript"/>
              </w:rPr>
              <w:footnoteReference w:id="10"/>
            </w:r>
          </w:p>
        </w:tc>
        <w:tc>
          <w:tcPr>
            <w:tcW w:w="865" w:type="dxa"/>
          </w:tcPr>
          <w:p w14:paraId="0212068D" w14:textId="77777777" w:rsidR="004A281A" w:rsidRPr="005A2C65" w:rsidRDefault="004A281A" w:rsidP="0032647E">
            <w:pPr>
              <w:rPr>
                <w:sz w:val="16"/>
                <w:szCs w:val="16"/>
              </w:rPr>
            </w:pPr>
            <w:r w:rsidRPr="005A2C65">
              <w:rPr>
                <w:sz w:val="16"/>
                <w:szCs w:val="16"/>
              </w:rPr>
              <w:t>Иные сведения (при необходимости)</w:t>
            </w:r>
          </w:p>
        </w:tc>
      </w:tr>
      <w:tr w:rsidR="004A281A" w:rsidRPr="005A2C65" w14:paraId="1F773AB2" w14:textId="77777777" w:rsidTr="0032647E">
        <w:trPr>
          <w:trHeight w:val="243"/>
          <w:jc w:val="center"/>
        </w:trPr>
        <w:tc>
          <w:tcPr>
            <w:tcW w:w="1129" w:type="dxa"/>
          </w:tcPr>
          <w:p w14:paraId="6533768D" w14:textId="77777777" w:rsidR="004A281A" w:rsidRPr="005A2C65" w:rsidRDefault="004A281A" w:rsidP="0032647E">
            <w:pPr>
              <w:rPr>
                <w:sz w:val="16"/>
                <w:szCs w:val="16"/>
              </w:rPr>
            </w:pPr>
          </w:p>
        </w:tc>
        <w:tc>
          <w:tcPr>
            <w:tcW w:w="865" w:type="dxa"/>
          </w:tcPr>
          <w:p w14:paraId="0257F887" w14:textId="77777777" w:rsidR="004A281A" w:rsidRPr="005A2C65" w:rsidRDefault="004A281A" w:rsidP="0032647E">
            <w:pPr>
              <w:rPr>
                <w:sz w:val="16"/>
                <w:szCs w:val="16"/>
              </w:rPr>
            </w:pPr>
          </w:p>
        </w:tc>
        <w:tc>
          <w:tcPr>
            <w:tcW w:w="864" w:type="dxa"/>
          </w:tcPr>
          <w:p w14:paraId="03E5FA29" w14:textId="77777777" w:rsidR="004A281A" w:rsidRPr="005A2C65" w:rsidRDefault="004A281A" w:rsidP="0032647E">
            <w:pPr>
              <w:rPr>
                <w:sz w:val="16"/>
                <w:szCs w:val="16"/>
              </w:rPr>
            </w:pPr>
          </w:p>
        </w:tc>
        <w:tc>
          <w:tcPr>
            <w:tcW w:w="865" w:type="dxa"/>
          </w:tcPr>
          <w:p w14:paraId="28BAA355" w14:textId="77777777" w:rsidR="004A281A" w:rsidRPr="005A2C65" w:rsidRDefault="004A281A" w:rsidP="0032647E">
            <w:pPr>
              <w:rPr>
                <w:sz w:val="16"/>
                <w:szCs w:val="16"/>
              </w:rPr>
            </w:pPr>
          </w:p>
        </w:tc>
        <w:tc>
          <w:tcPr>
            <w:tcW w:w="864" w:type="dxa"/>
          </w:tcPr>
          <w:p w14:paraId="1B18B356" w14:textId="77777777" w:rsidR="004A281A" w:rsidRPr="005A2C65" w:rsidRDefault="004A281A" w:rsidP="0032647E">
            <w:pPr>
              <w:rPr>
                <w:sz w:val="16"/>
                <w:szCs w:val="16"/>
              </w:rPr>
            </w:pPr>
          </w:p>
        </w:tc>
        <w:tc>
          <w:tcPr>
            <w:tcW w:w="865" w:type="dxa"/>
          </w:tcPr>
          <w:p w14:paraId="1DA4AF11" w14:textId="77777777" w:rsidR="004A281A" w:rsidRPr="005A2C65" w:rsidRDefault="004A281A" w:rsidP="0032647E">
            <w:pPr>
              <w:rPr>
                <w:sz w:val="16"/>
                <w:szCs w:val="16"/>
              </w:rPr>
            </w:pPr>
          </w:p>
        </w:tc>
        <w:tc>
          <w:tcPr>
            <w:tcW w:w="904" w:type="dxa"/>
          </w:tcPr>
          <w:p w14:paraId="51DCDF93" w14:textId="77777777" w:rsidR="004A281A" w:rsidRPr="005A2C65" w:rsidRDefault="004A281A" w:rsidP="0032647E">
            <w:pPr>
              <w:rPr>
                <w:sz w:val="16"/>
                <w:szCs w:val="16"/>
              </w:rPr>
            </w:pPr>
          </w:p>
        </w:tc>
        <w:tc>
          <w:tcPr>
            <w:tcW w:w="869" w:type="dxa"/>
          </w:tcPr>
          <w:p w14:paraId="2179FC09" w14:textId="77777777" w:rsidR="004A281A" w:rsidRPr="005A2C65" w:rsidRDefault="004A281A" w:rsidP="0032647E">
            <w:pPr>
              <w:rPr>
                <w:sz w:val="16"/>
                <w:szCs w:val="16"/>
              </w:rPr>
            </w:pPr>
          </w:p>
        </w:tc>
        <w:tc>
          <w:tcPr>
            <w:tcW w:w="805" w:type="dxa"/>
          </w:tcPr>
          <w:p w14:paraId="5FC6972C" w14:textId="77777777" w:rsidR="004A281A" w:rsidRPr="005A2C65" w:rsidRDefault="004A281A" w:rsidP="0032647E">
            <w:pPr>
              <w:rPr>
                <w:sz w:val="16"/>
                <w:szCs w:val="16"/>
              </w:rPr>
            </w:pPr>
          </w:p>
        </w:tc>
        <w:tc>
          <w:tcPr>
            <w:tcW w:w="1192" w:type="dxa"/>
          </w:tcPr>
          <w:p w14:paraId="60A24BC6" w14:textId="77777777" w:rsidR="004A281A" w:rsidRPr="005A2C65" w:rsidRDefault="004A281A" w:rsidP="0032647E">
            <w:pPr>
              <w:rPr>
                <w:sz w:val="16"/>
                <w:szCs w:val="16"/>
              </w:rPr>
            </w:pPr>
          </w:p>
        </w:tc>
        <w:tc>
          <w:tcPr>
            <w:tcW w:w="864" w:type="dxa"/>
          </w:tcPr>
          <w:p w14:paraId="4D41CE22" w14:textId="77777777" w:rsidR="004A281A" w:rsidRPr="005A2C65" w:rsidRDefault="004A281A" w:rsidP="0032647E">
            <w:pPr>
              <w:rPr>
                <w:sz w:val="16"/>
                <w:szCs w:val="16"/>
              </w:rPr>
            </w:pPr>
          </w:p>
        </w:tc>
        <w:tc>
          <w:tcPr>
            <w:tcW w:w="954" w:type="dxa"/>
          </w:tcPr>
          <w:p w14:paraId="708DDB12" w14:textId="77777777" w:rsidR="004A281A" w:rsidRPr="005A2C65" w:rsidRDefault="004A281A" w:rsidP="0032647E">
            <w:pPr>
              <w:rPr>
                <w:sz w:val="16"/>
                <w:szCs w:val="16"/>
              </w:rPr>
            </w:pPr>
          </w:p>
        </w:tc>
        <w:tc>
          <w:tcPr>
            <w:tcW w:w="942" w:type="dxa"/>
          </w:tcPr>
          <w:p w14:paraId="0D1A30E3" w14:textId="77777777" w:rsidR="004A281A" w:rsidRPr="005A2C65" w:rsidRDefault="004A281A" w:rsidP="0032647E">
            <w:pPr>
              <w:rPr>
                <w:sz w:val="16"/>
                <w:szCs w:val="16"/>
              </w:rPr>
            </w:pPr>
          </w:p>
        </w:tc>
        <w:tc>
          <w:tcPr>
            <w:tcW w:w="901" w:type="dxa"/>
          </w:tcPr>
          <w:p w14:paraId="40D224F2" w14:textId="77777777" w:rsidR="004A281A" w:rsidRPr="005A2C65" w:rsidRDefault="004A281A" w:rsidP="0032647E">
            <w:pPr>
              <w:rPr>
                <w:sz w:val="16"/>
                <w:szCs w:val="16"/>
              </w:rPr>
            </w:pPr>
          </w:p>
        </w:tc>
        <w:tc>
          <w:tcPr>
            <w:tcW w:w="992" w:type="dxa"/>
          </w:tcPr>
          <w:p w14:paraId="58E01F65" w14:textId="77777777" w:rsidR="004A281A" w:rsidRPr="005A2C65" w:rsidRDefault="004A281A" w:rsidP="0032647E">
            <w:pPr>
              <w:rPr>
                <w:sz w:val="16"/>
                <w:szCs w:val="16"/>
              </w:rPr>
            </w:pPr>
          </w:p>
        </w:tc>
        <w:tc>
          <w:tcPr>
            <w:tcW w:w="1001" w:type="dxa"/>
          </w:tcPr>
          <w:p w14:paraId="29214A79" w14:textId="77777777" w:rsidR="004A281A" w:rsidRPr="005A2C65" w:rsidRDefault="004A281A" w:rsidP="0032647E">
            <w:pPr>
              <w:rPr>
                <w:sz w:val="16"/>
                <w:szCs w:val="16"/>
              </w:rPr>
            </w:pPr>
          </w:p>
        </w:tc>
        <w:tc>
          <w:tcPr>
            <w:tcW w:w="865" w:type="dxa"/>
          </w:tcPr>
          <w:p w14:paraId="7D32C331" w14:textId="77777777" w:rsidR="004A281A" w:rsidRPr="005A2C65" w:rsidRDefault="004A281A" w:rsidP="0032647E">
            <w:pPr>
              <w:rPr>
                <w:sz w:val="16"/>
                <w:szCs w:val="16"/>
              </w:rPr>
            </w:pPr>
          </w:p>
        </w:tc>
      </w:tr>
      <w:bookmarkEnd w:id="2"/>
    </w:tbl>
    <w:p w14:paraId="3C1376F0" w14:textId="77777777" w:rsidR="004A281A" w:rsidRPr="005A2C65" w:rsidRDefault="004A281A" w:rsidP="004A281A">
      <w:pPr>
        <w:rPr>
          <w:b/>
          <w:bCs/>
        </w:rPr>
      </w:pPr>
    </w:p>
    <w:p w14:paraId="51C69879" w14:textId="77777777" w:rsidR="004A281A" w:rsidRPr="005A2C65" w:rsidRDefault="004A281A" w:rsidP="004A281A">
      <w:pPr>
        <w:jc w:val="center"/>
        <w:rPr>
          <w:b/>
          <w:bCs/>
        </w:rPr>
      </w:pPr>
    </w:p>
    <w:p w14:paraId="4AD43824" w14:textId="77777777" w:rsidR="004A281A" w:rsidRPr="005A2C65" w:rsidRDefault="004A281A" w:rsidP="004A281A">
      <w:pPr>
        <w:jc w:val="center"/>
        <w:rPr>
          <w:b/>
          <w:bCs/>
        </w:rPr>
      </w:pPr>
      <w:r w:rsidRPr="005A2C65">
        <w:rPr>
          <w:b/>
          <w:bCs/>
        </w:rPr>
        <w:t xml:space="preserve">Подраздел 1.3. Сведения о помещениях, </w:t>
      </w:r>
      <w:proofErr w:type="spellStart"/>
      <w:r w:rsidRPr="005A2C65">
        <w:rPr>
          <w:b/>
          <w:bCs/>
        </w:rPr>
        <w:t>машино</w:t>
      </w:r>
      <w:proofErr w:type="spellEnd"/>
      <w:r w:rsidRPr="005A2C65">
        <w:rPr>
          <w:b/>
          <w:bCs/>
        </w:rPr>
        <w:t>-местах и иных объектах, отнесенных законом к недвижимости.</w:t>
      </w:r>
    </w:p>
    <w:p w14:paraId="4A7AA348" w14:textId="77777777" w:rsidR="004A281A" w:rsidRPr="005A2C65" w:rsidRDefault="004A281A" w:rsidP="004A281A">
      <w:pPr>
        <w:jc w:val="center"/>
        <w:rPr>
          <w:b/>
          <w:bCs/>
          <w:sz w:val="12"/>
          <w:szCs w:val="12"/>
        </w:rPr>
      </w:pPr>
    </w:p>
    <w:tbl>
      <w:tblPr>
        <w:tblW w:w="14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880"/>
        <w:gridCol w:w="879"/>
        <w:gridCol w:w="880"/>
        <w:gridCol w:w="879"/>
        <w:gridCol w:w="880"/>
        <w:gridCol w:w="938"/>
        <w:gridCol w:w="1028"/>
        <w:gridCol w:w="1136"/>
        <w:gridCol w:w="1022"/>
        <w:gridCol w:w="785"/>
        <w:gridCol w:w="786"/>
        <w:gridCol w:w="825"/>
        <w:gridCol w:w="917"/>
        <w:gridCol w:w="1009"/>
        <w:gridCol w:w="1018"/>
      </w:tblGrid>
      <w:tr w:rsidR="004A281A" w:rsidRPr="005A2C65" w14:paraId="4F4C2529" w14:textId="77777777" w:rsidTr="0032647E">
        <w:trPr>
          <w:trHeight w:val="2141"/>
          <w:jc w:val="center"/>
        </w:trPr>
        <w:tc>
          <w:tcPr>
            <w:tcW w:w="1121" w:type="dxa"/>
          </w:tcPr>
          <w:p w14:paraId="5DD6D1B4" w14:textId="77777777" w:rsidR="004A281A" w:rsidRPr="005A2C65" w:rsidRDefault="004A281A" w:rsidP="0032647E">
            <w:pPr>
              <w:jc w:val="center"/>
              <w:rPr>
                <w:sz w:val="16"/>
                <w:szCs w:val="16"/>
              </w:rPr>
            </w:pPr>
            <w:bookmarkStart w:id="3" w:name="_Hlk166577176"/>
            <w:r w:rsidRPr="005A2C65">
              <w:rPr>
                <w:sz w:val="16"/>
                <w:szCs w:val="16"/>
              </w:rPr>
              <w:t>Реестровый номер</w:t>
            </w:r>
          </w:p>
        </w:tc>
        <w:tc>
          <w:tcPr>
            <w:tcW w:w="880" w:type="dxa"/>
          </w:tcPr>
          <w:p w14:paraId="1537CA59" w14:textId="77777777" w:rsidR="004A281A" w:rsidRPr="005A2C65" w:rsidRDefault="004A281A" w:rsidP="0032647E">
            <w:pPr>
              <w:rPr>
                <w:sz w:val="16"/>
                <w:szCs w:val="16"/>
              </w:rPr>
            </w:pPr>
            <w:r w:rsidRPr="005A2C65">
              <w:rPr>
                <w:sz w:val="16"/>
                <w:szCs w:val="16"/>
              </w:rPr>
              <w:t>Вид объекта учета</w:t>
            </w:r>
          </w:p>
        </w:tc>
        <w:tc>
          <w:tcPr>
            <w:tcW w:w="879" w:type="dxa"/>
          </w:tcPr>
          <w:p w14:paraId="185A77A6" w14:textId="77777777" w:rsidR="004A281A" w:rsidRPr="005A2C65" w:rsidRDefault="004A281A" w:rsidP="0032647E">
            <w:pPr>
              <w:rPr>
                <w:sz w:val="16"/>
                <w:szCs w:val="16"/>
              </w:rPr>
            </w:pPr>
            <w:r w:rsidRPr="005A2C65">
              <w:rPr>
                <w:sz w:val="16"/>
                <w:szCs w:val="16"/>
              </w:rPr>
              <w:t>Наименование объекта учета</w:t>
            </w:r>
          </w:p>
        </w:tc>
        <w:tc>
          <w:tcPr>
            <w:tcW w:w="880" w:type="dxa"/>
          </w:tcPr>
          <w:p w14:paraId="61ACE170" w14:textId="77777777" w:rsidR="004A281A" w:rsidRPr="005A2C65" w:rsidRDefault="004A281A" w:rsidP="0032647E">
            <w:pPr>
              <w:rPr>
                <w:sz w:val="16"/>
                <w:szCs w:val="16"/>
              </w:rPr>
            </w:pPr>
            <w:r w:rsidRPr="005A2C65">
              <w:rPr>
                <w:sz w:val="16"/>
                <w:szCs w:val="16"/>
              </w:rPr>
              <w:t>Назначение объекта учета</w:t>
            </w:r>
          </w:p>
        </w:tc>
        <w:tc>
          <w:tcPr>
            <w:tcW w:w="879" w:type="dxa"/>
          </w:tcPr>
          <w:p w14:paraId="40516020" w14:textId="77777777" w:rsidR="004A281A" w:rsidRPr="005A2C65" w:rsidRDefault="004A281A" w:rsidP="0032647E">
            <w:pPr>
              <w:rPr>
                <w:sz w:val="16"/>
                <w:szCs w:val="16"/>
              </w:rPr>
            </w:pPr>
            <w:r w:rsidRPr="005A2C65">
              <w:rPr>
                <w:sz w:val="16"/>
                <w:szCs w:val="16"/>
              </w:rPr>
              <w:t>Адрес (местоположение) объекта учета (с указанием кода ОКТМО)</w:t>
            </w:r>
          </w:p>
        </w:tc>
        <w:tc>
          <w:tcPr>
            <w:tcW w:w="880" w:type="dxa"/>
          </w:tcPr>
          <w:p w14:paraId="0CE18EAF" w14:textId="77777777" w:rsidR="004A281A" w:rsidRPr="005A2C65" w:rsidRDefault="004A281A" w:rsidP="0032647E">
            <w:pPr>
              <w:rPr>
                <w:sz w:val="16"/>
                <w:szCs w:val="16"/>
              </w:rPr>
            </w:pPr>
            <w:r w:rsidRPr="005A2C65">
              <w:rPr>
                <w:sz w:val="16"/>
                <w:szCs w:val="16"/>
              </w:rPr>
              <w:t>Кадастровый номер объекта учета (с датой присвоения)</w:t>
            </w:r>
          </w:p>
        </w:tc>
        <w:tc>
          <w:tcPr>
            <w:tcW w:w="938" w:type="dxa"/>
          </w:tcPr>
          <w:p w14:paraId="442B87FF" w14:textId="77777777" w:rsidR="004A281A" w:rsidRPr="005A2C65" w:rsidRDefault="004A281A" w:rsidP="0032647E">
            <w:pPr>
              <w:rPr>
                <w:sz w:val="16"/>
                <w:szCs w:val="16"/>
              </w:rPr>
            </w:pPr>
            <w:r w:rsidRPr="005A2C65">
              <w:rPr>
                <w:sz w:val="16"/>
                <w:szCs w:val="16"/>
              </w:rPr>
              <w:t xml:space="preserve">Сведения о здании, сооружении, в состав которого входит объект учета </w:t>
            </w:r>
            <w:r w:rsidRPr="005A2C65">
              <w:rPr>
                <w:sz w:val="16"/>
                <w:szCs w:val="16"/>
                <w:vertAlign w:val="superscript"/>
              </w:rPr>
              <w:footnoteReference w:id="11"/>
            </w:r>
          </w:p>
        </w:tc>
        <w:tc>
          <w:tcPr>
            <w:tcW w:w="1028" w:type="dxa"/>
          </w:tcPr>
          <w:p w14:paraId="550D12DC" w14:textId="77777777" w:rsidR="004A281A" w:rsidRPr="005A2C65" w:rsidRDefault="004A281A" w:rsidP="0032647E">
            <w:pPr>
              <w:rPr>
                <w:sz w:val="16"/>
                <w:szCs w:val="16"/>
              </w:rPr>
            </w:pPr>
            <w:r w:rsidRPr="005A2C65">
              <w:rPr>
                <w:sz w:val="16"/>
                <w:szCs w:val="16"/>
              </w:rPr>
              <w:t>Сведения о правообладателе</w:t>
            </w:r>
          </w:p>
        </w:tc>
        <w:tc>
          <w:tcPr>
            <w:tcW w:w="1136" w:type="dxa"/>
          </w:tcPr>
          <w:p w14:paraId="719957DD" w14:textId="77777777" w:rsidR="004A281A" w:rsidRPr="005A2C65" w:rsidRDefault="004A281A" w:rsidP="0032647E">
            <w:pPr>
              <w:rPr>
                <w:sz w:val="16"/>
                <w:szCs w:val="16"/>
              </w:rPr>
            </w:pPr>
            <w:r w:rsidRPr="005A2C65">
              <w:rPr>
                <w:sz w:val="16"/>
                <w:szCs w:val="16"/>
              </w:rPr>
              <w:t>Вид вещного права, на основании которого правообладателю принадлежит объект учета</w:t>
            </w:r>
            <w:r w:rsidRPr="005A2C65">
              <w:rPr>
                <w:sz w:val="16"/>
                <w:szCs w:val="16"/>
                <w:vertAlign w:val="superscript"/>
              </w:rPr>
              <w:footnoteReference w:id="12"/>
            </w:r>
          </w:p>
        </w:tc>
        <w:tc>
          <w:tcPr>
            <w:tcW w:w="1022" w:type="dxa"/>
          </w:tcPr>
          <w:p w14:paraId="22CCA03D" w14:textId="77777777" w:rsidR="004A281A" w:rsidRPr="005A2C65" w:rsidRDefault="004A281A" w:rsidP="0032647E">
            <w:pPr>
              <w:rPr>
                <w:sz w:val="16"/>
                <w:szCs w:val="16"/>
              </w:rPr>
            </w:pPr>
            <w:r w:rsidRPr="005A2C65">
              <w:rPr>
                <w:sz w:val="16"/>
                <w:szCs w:val="16"/>
              </w:rPr>
              <w:t>Сведения об основных характеристиках объекта</w:t>
            </w:r>
            <w:r w:rsidRPr="005A2C65">
              <w:rPr>
                <w:sz w:val="16"/>
                <w:szCs w:val="16"/>
                <w:vertAlign w:val="superscript"/>
              </w:rPr>
              <w:footnoteReference w:id="13"/>
            </w:r>
          </w:p>
        </w:tc>
        <w:tc>
          <w:tcPr>
            <w:tcW w:w="785" w:type="dxa"/>
          </w:tcPr>
          <w:p w14:paraId="1F2C0DD1" w14:textId="77777777" w:rsidR="004A281A" w:rsidRPr="005A2C65" w:rsidRDefault="004A281A" w:rsidP="0032647E">
            <w:pPr>
              <w:rPr>
                <w:sz w:val="16"/>
                <w:szCs w:val="16"/>
              </w:rPr>
            </w:pPr>
            <w:r w:rsidRPr="005A2C65">
              <w:rPr>
                <w:sz w:val="16"/>
                <w:szCs w:val="16"/>
              </w:rPr>
              <w:t>Инвентарный номер объекта учета</w:t>
            </w:r>
          </w:p>
        </w:tc>
        <w:tc>
          <w:tcPr>
            <w:tcW w:w="786" w:type="dxa"/>
          </w:tcPr>
          <w:p w14:paraId="781AD39A" w14:textId="77777777" w:rsidR="004A281A" w:rsidRPr="005A2C65" w:rsidRDefault="004A281A" w:rsidP="0032647E">
            <w:pPr>
              <w:rPr>
                <w:sz w:val="16"/>
                <w:szCs w:val="16"/>
              </w:rPr>
            </w:pPr>
            <w:r w:rsidRPr="005A2C65">
              <w:rPr>
                <w:sz w:val="16"/>
                <w:szCs w:val="16"/>
              </w:rPr>
              <w:t xml:space="preserve">Сведения о стоимости объекта учета </w:t>
            </w:r>
          </w:p>
        </w:tc>
        <w:tc>
          <w:tcPr>
            <w:tcW w:w="825" w:type="dxa"/>
          </w:tcPr>
          <w:p w14:paraId="3834C27E" w14:textId="77777777" w:rsidR="004A281A" w:rsidRPr="005A2C65" w:rsidRDefault="004A281A" w:rsidP="0032647E">
            <w:pPr>
              <w:rPr>
                <w:sz w:val="16"/>
                <w:szCs w:val="16"/>
              </w:rPr>
            </w:pPr>
            <w:r w:rsidRPr="005A2C65">
              <w:rPr>
                <w:sz w:val="16"/>
                <w:szCs w:val="16"/>
              </w:rPr>
              <w:t>Сведения об изменениях объекта учета</w:t>
            </w:r>
            <w:r w:rsidRPr="005A2C65">
              <w:rPr>
                <w:sz w:val="16"/>
                <w:szCs w:val="16"/>
                <w:vertAlign w:val="superscript"/>
              </w:rPr>
              <w:footnoteReference w:id="14"/>
            </w:r>
            <w:r w:rsidRPr="005A2C65">
              <w:rPr>
                <w:sz w:val="16"/>
                <w:szCs w:val="16"/>
              </w:rPr>
              <w:t xml:space="preserve"> </w:t>
            </w:r>
          </w:p>
        </w:tc>
        <w:tc>
          <w:tcPr>
            <w:tcW w:w="917" w:type="dxa"/>
          </w:tcPr>
          <w:p w14:paraId="5B1625E0" w14:textId="77777777" w:rsidR="004A281A" w:rsidRPr="005A2C65" w:rsidRDefault="004A281A" w:rsidP="0032647E">
            <w:pPr>
              <w:rPr>
                <w:sz w:val="16"/>
                <w:szCs w:val="16"/>
              </w:rPr>
            </w:pPr>
            <w:r w:rsidRPr="005A2C65">
              <w:rPr>
                <w:sz w:val="16"/>
                <w:szCs w:val="16"/>
              </w:rPr>
              <w:t>Сведения об установленных в отношении объекта учета ограничениях (обременениях)</w:t>
            </w:r>
            <w:r w:rsidRPr="005A2C65">
              <w:rPr>
                <w:sz w:val="16"/>
                <w:szCs w:val="16"/>
                <w:vertAlign w:val="superscript"/>
              </w:rPr>
              <w:footnoteReference w:id="15"/>
            </w:r>
            <w:r w:rsidRPr="005A2C65">
              <w:rPr>
                <w:sz w:val="16"/>
                <w:szCs w:val="16"/>
              </w:rPr>
              <w:t xml:space="preserve"> </w:t>
            </w:r>
          </w:p>
        </w:tc>
        <w:tc>
          <w:tcPr>
            <w:tcW w:w="1009" w:type="dxa"/>
          </w:tcPr>
          <w:p w14:paraId="7BB7F4DD" w14:textId="77777777" w:rsidR="004A281A" w:rsidRPr="005A2C65" w:rsidRDefault="004A281A" w:rsidP="0032647E">
            <w:pPr>
              <w:rPr>
                <w:sz w:val="16"/>
                <w:szCs w:val="16"/>
              </w:rPr>
            </w:pPr>
            <w:r w:rsidRPr="005A2C65">
              <w:rPr>
                <w:sz w:val="16"/>
                <w:szCs w:val="16"/>
              </w:rPr>
              <w:t>Сведения о лице, в пользу которого установлены ограничения (обременения)</w:t>
            </w:r>
          </w:p>
        </w:tc>
        <w:tc>
          <w:tcPr>
            <w:tcW w:w="1018" w:type="dxa"/>
          </w:tcPr>
          <w:p w14:paraId="5B39B11A" w14:textId="77777777" w:rsidR="004A281A" w:rsidRPr="005A2C65" w:rsidRDefault="004A281A" w:rsidP="0032647E">
            <w:pPr>
              <w:rPr>
                <w:sz w:val="16"/>
                <w:szCs w:val="16"/>
              </w:rPr>
            </w:pPr>
            <w:r w:rsidRPr="005A2C65">
              <w:rPr>
                <w:sz w:val="16"/>
                <w:szCs w:val="16"/>
              </w:rPr>
              <w:t>Иные сведения (при необходимости)</w:t>
            </w:r>
          </w:p>
        </w:tc>
      </w:tr>
      <w:bookmarkEnd w:id="3"/>
      <w:tr w:rsidR="004A281A" w:rsidRPr="005A2C65" w14:paraId="2C65E01D" w14:textId="77777777" w:rsidTr="0032647E">
        <w:trPr>
          <w:trHeight w:val="346"/>
          <w:jc w:val="center"/>
        </w:trPr>
        <w:tc>
          <w:tcPr>
            <w:tcW w:w="1121" w:type="dxa"/>
          </w:tcPr>
          <w:p w14:paraId="373A7342" w14:textId="77777777" w:rsidR="004A281A" w:rsidRPr="005A2C65" w:rsidRDefault="004A281A" w:rsidP="0032647E">
            <w:pPr>
              <w:rPr>
                <w:sz w:val="16"/>
                <w:szCs w:val="16"/>
              </w:rPr>
            </w:pPr>
          </w:p>
        </w:tc>
        <w:tc>
          <w:tcPr>
            <w:tcW w:w="880" w:type="dxa"/>
          </w:tcPr>
          <w:p w14:paraId="58646AE4" w14:textId="77777777" w:rsidR="004A281A" w:rsidRPr="005A2C65" w:rsidRDefault="004A281A" w:rsidP="0032647E">
            <w:pPr>
              <w:rPr>
                <w:sz w:val="16"/>
                <w:szCs w:val="16"/>
              </w:rPr>
            </w:pPr>
          </w:p>
        </w:tc>
        <w:tc>
          <w:tcPr>
            <w:tcW w:w="879" w:type="dxa"/>
          </w:tcPr>
          <w:p w14:paraId="1F658459" w14:textId="77777777" w:rsidR="004A281A" w:rsidRPr="005A2C65" w:rsidRDefault="004A281A" w:rsidP="0032647E">
            <w:pPr>
              <w:rPr>
                <w:sz w:val="16"/>
                <w:szCs w:val="16"/>
              </w:rPr>
            </w:pPr>
          </w:p>
        </w:tc>
        <w:tc>
          <w:tcPr>
            <w:tcW w:w="880" w:type="dxa"/>
          </w:tcPr>
          <w:p w14:paraId="149303CE" w14:textId="77777777" w:rsidR="004A281A" w:rsidRPr="005A2C65" w:rsidRDefault="004A281A" w:rsidP="0032647E">
            <w:pPr>
              <w:rPr>
                <w:sz w:val="16"/>
                <w:szCs w:val="16"/>
              </w:rPr>
            </w:pPr>
          </w:p>
        </w:tc>
        <w:tc>
          <w:tcPr>
            <w:tcW w:w="879" w:type="dxa"/>
          </w:tcPr>
          <w:p w14:paraId="6705B586" w14:textId="77777777" w:rsidR="004A281A" w:rsidRPr="005A2C65" w:rsidRDefault="004A281A" w:rsidP="0032647E">
            <w:pPr>
              <w:rPr>
                <w:sz w:val="16"/>
                <w:szCs w:val="16"/>
              </w:rPr>
            </w:pPr>
          </w:p>
        </w:tc>
        <w:tc>
          <w:tcPr>
            <w:tcW w:w="880" w:type="dxa"/>
          </w:tcPr>
          <w:p w14:paraId="6111BEA7" w14:textId="77777777" w:rsidR="004A281A" w:rsidRPr="005A2C65" w:rsidRDefault="004A281A" w:rsidP="0032647E">
            <w:pPr>
              <w:rPr>
                <w:sz w:val="16"/>
                <w:szCs w:val="16"/>
              </w:rPr>
            </w:pPr>
          </w:p>
        </w:tc>
        <w:tc>
          <w:tcPr>
            <w:tcW w:w="938" w:type="dxa"/>
          </w:tcPr>
          <w:p w14:paraId="00CBF8DE" w14:textId="77777777" w:rsidR="004A281A" w:rsidRPr="005A2C65" w:rsidRDefault="004A281A" w:rsidP="0032647E">
            <w:pPr>
              <w:rPr>
                <w:sz w:val="16"/>
                <w:szCs w:val="16"/>
              </w:rPr>
            </w:pPr>
          </w:p>
        </w:tc>
        <w:tc>
          <w:tcPr>
            <w:tcW w:w="1028" w:type="dxa"/>
          </w:tcPr>
          <w:p w14:paraId="2C171B37" w14:textId="77777777" w:rsidR="004A281A" w:rsidRPr="005A2C65" w:rsidRDefault="004A281A" w:rsidP="0032647E">
            <w:pPr>
              <w:rPr>
                <w:sz w:val="16"/>
                <w:szCs w:val="16"/>
              </w:rPr>
            </w:pPr>
          </w:p>
        </w:tc>
        <w:tc>
          <w:tcPr>
            <w:tcW w:w="1136" w:type="dxa"/>
          </w:tcPr>
          <w:p w14:paraId="0D7BDA29" w14:textId="77777777" w:rsidR="004A281A" w:rsidRPr="005A2C65" w:rsidRDefault="004A281A" w:rsidP="0032647E">
            <w:pPr>
              <w:rPr>
                <w:sz w:val="16"/>
                <w:szCs w:val="16"/>
              </w:rPr>
            </w:pPr>
          </w:p>
        </w:tc>
        <w:tc>
          <w:tcPr>
            <w:tcW w:w="1022" w:type="dxa"/>
          </w:tcPr>
          <w:p w14:paraId="636D1951" w14:textId="77777777" w:rsidR="004A281A" w:rsidRPr="005A2C65" w:rsidRDefault="004A281A" w:rsidP="0032647E">
            <w:pPr>
              <w:rPr>
                <w:sz w:val="16"/>
                <w:szCs w:val="16"/>
              </w:rPr>
            </w:pPr>
          </w:p>
        </w:tc>
        <w:tc>
          <w:tcPr>
            <w:tcW w:w="785" w:type="dxa"/>
          </w:tcPr>
          <w:p w14:paraId="6B712661" w14:textId="77777777" w:rsidR="004A281A" w:rsidRPr="005A2C65" w:rsidRDefault="004A281A" w:rsidP="0032647E">
            <w:pPr>
              <w:rPr>
                <w:sz w:val="16"/>
                <w:szCs w:val="16"/>
              </w:rPr>
            </w:pPr>
          </w:p>
        </w:tc>
        <w:tc>
          <w:tcPr>
            <w:tcW w:w="786" w:type="dxa"/>
          </w:tcPr>
          <w:p w14:paraId="6EDA599C" w14:textId="77777777" w:rsidR="004A281A" w:rsidRPr="005A2C65" w:rsidRDefault="004A281A" w:rsidP="0032647E">
            <w:pPr>
              <w:rPr>
                <w:sz w:val="16"/>
                <w:szCs w:val="16"/>
              </w:rPr>
            </w:pPr>
          </w:p>
        </w:tc>
        <w:tc>
          <w:tcPr>
            <w:tcW w:w="825" w:type="dxa"/>
          </w:tcPr>
          <w:p w14:paraId="49ACB7F9" w14:textId="77777777" w:rsidR="004A281A" w:rsidRPr="005A2C65" w:rsidRDefault="004A281A" w:rsidP="0032647E">
            <w:pPr>
              <w:rPr>
                <w:sz w:val="16"/>
                <w:szCs w:val="16"/>
              </w:rPr>
            </w:pPr>
          </w:p>
        </w:tc>
        <w:tc>
          <w:tcPr>
            <w:tcW w:w="917" w:type="dxa"/>
          </w:tcPr>
          <w:p w14:paraId="021AA081" w14:textId="77777777" w:rsidR="004A281A" w:rsidRPr="005A2C65" w:rsidRDefault="004A281A" w:rsidP="0032647E">
            <w:pPr>
              <w:rPr>
                <w:sz w:val="16"/>
                <w:szCs w:val="16"/>
              </w:rPr>
            </w:pPr>
          </w:p>
        </w:tc>
        <w:tc>
          <w:tcPr>
            <w:tcW w:w="1009" w:type="dxa"/>
          </w:tcPr>
          <w:p w14:paraId="528C2E8F" w14:textId="77777777" w:rsidR="004A281A" w:rsidRPr="005A2C65" w:rsidRDefault="004A281A" w:rsidP="0032647E">
            <w:pPr>
              <w:rPr>
                <w:sz w:val="16"/>
                <w:szCs w:val="16"/>
              </w:rPr>
            </w:pPr>
          </w:p>
        </w:tc>
        <w:tc>
          <w:tcPr>
            <w:tcW w:w="1018" w:type="dxa"/>
          </w:tcPr>
          <w:p w14:paraId="66E2F88B" w14:textId="77777777" w:rsidR="004A281A" w:rsidRPr="005A2C65" w:rsidRDefault="004A281A" w:rsidP="0032647E">
            <w:pPr>
              <w:rPr>
                <w:sz w:val="16"/>
                <w:szCs w:val="16"/>
              </w:rPr>
            </w:pPr>
          </w:p>
        </w:tc>
      </w:tr>
    </w:tbl>
    <w:p w14:paraId="5B53766D" w14:textId="77777777" w:rsidR="004A281A" w:rsidRPr="005A2C65" w:rsidRDefault="004A281A" w:rsidP="004A281A">
      <w:pPr>
        <w:jc w:val="center"/>
        <w:rPr>
          <w:b/>
          <w:bCs/>
        </w:rPr>
      </w:pPr>
    </w:p>
    <w:p w14:paraId="2BF30EC9" w14:textId="77777777" w:rsidR="004A281A" w:rsidRPr="005A2C65" w:rsidRDefault="004A281A" w:rsidP="004A281A">
      <w:pPr>
        <w:jc w:val="center"/>
        <w:rPr>
          <w:b/>
          <w:bCs/>
        </w:rPr>
      </w:pPr>
    </w:p>
    <w:p w14:paraId="268B1109" w14:textId="77777777" w:rsidR="004A281A" w:rsidRPr="005A2C65" w:rsidRDefault="004A281A" w:rsidP="004A281A">
      <w:pPr>
        <w:jc w:val="center"/>
        <w:rPr>
          <w:b/>
          <w:bCs/>
        </w:rPr>
      </w:pPr>
    </w:p>
    <w:p w14:paraId="40193BD8" w14:textId="77777777" w:rsidR="004A281A" w:rsidRPr="005A2C65" w:rsidRDefault="004A281A" w:rsidP="004A281A">
      <w:pPr>
        <w:jc w:val="center"/>
        <w:rPr>
          <w:b/>
          <w:bCs/>
        </w:rPr>
      </w:pPr>
    </w:p>
    <w:p w14:paraId="2319A271" w14:textId="77777777" w:rsidR="004A281A" w:rsidRPr="005A2C65" w:rsidRDefault="004A281A" w:rsidP="004A281A">
      <w:pPr>
        <w:jc w:val="center"/>
        <w:rPr>
          <w:b/>
          <w:bCs/>
        </w:rPr>
      </w:pPr>
    </w:p>
    <w:p w14:paraId="29797BC7" w14:textId="77777777" w:rsidR="004A281A" w:rsidRPr="005A2C65" w:rsidRDefault="004A281A" w:rsidP="004A281A">
      <w:pPr>
        <w:jc w:val="center"/>
        <w:rPr>
          <w:b/>
          <w:bCs/>
        </w:rPr>
      </w:pPr>
    </w:p>
    <w:p w14:paraId="348E5A02" w14:textId="77777777" w:rsidR="004A281A" w:rsidRPr="005A2C65" w:rsidRDefault="004A281A" w:rsidP="004A281A">
      <w:pPr>
        <w:jc w:val="center"/>
        <w:rPr>
          <w:b/>
          <w:bCs/>
        </w:rPr>
      </w:pPr>
      <w:r w:rsidRPr="005A2C65">
        <w:rPr>
          <w:b/>
          <w:bCs/>
        </w:rPr>
        <w:t>Подраздел 1.4. Сведения о воздушных и морских судах, судах внутреннего плавания.</w:t>
      </w:r>
    </w:p>
    <w:p w14:paraId="541FDAF6" w14:textId="77777777" w:rsidR="004A281A" w:rsidRPr="005A2C65" w:rsidRDefault="004A281A" w:rsidP="004A281A">
      <w:pPr>
        <w:jc w:val="center"/>
        <w:rPr>
          <w:b/>
          <w:bCs/>
        </w:rPr>
      </w:pPr>
    </w:p>
    <w:p w14:paraId="65200035" w14:textId="77777777" w:rsidR="004A281A" w:rsidRPr="005A2C65" w:rsidRDefault="004A281A" w:rsidP="004A281A">
      <w:pPr>
        <w:jc w:val="center"/>
        <w:rPr>
          <w:b/>
          <w:bCs/>
          <w:sz w:val="12"/>
          <w:szCs w:val="12"/>
        </w:rPr>
      </w:pPr>
    </w:p>
    <w:tbl>
      <w:tblPr>
        <w:tblW w:w="14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65"/>
        <w:gridCol w:w="963"/>
        <w:gridCol w:w="965"/>
        <w:gridCol w:w="1218"/>
        <w:gridCol w:w="965"/>
        <w:gridCol w:w="1028"/>
        <w:gridCol w:w="1244"/>
        <w:gridCol w:w="1119"/>
        <w:gridCol w:w="963"/>
        <w:gridCol w:w="1063"/>
        <w:gridCol w:w="1050"/>
        <w:gridCol w:w="1005"/>
        <w:gridCol w:w="1032"/>
      </w:tblGrid>
      <w:tr w:rsidR="004A281A" w:rsidRPr="005A2C65" w14:paraId="02DBF866" w14:textId="77777777" w:rsidTr="0032647E">
        <w:trPr>
          <w:trHeight w:val="1841"/>
        </w:trPr>
        <w:tc>
          <w:tcPr>
            <w:tcW w:w="817" w:type="dxa"/>
          </w:tcPr>
          <w:p w14:paraId="17B4E03A" w14:textId="77777777" w:rsidR="004A281A" w:rsidRPr="005A2C65" w:rsidRDefault="004A281A" w:rsidP="0032647E">
            <w:pPr>
              <w:jc w:val="center"/>
              <w:rPr>
                <w:sz w:val="16"/>
                <w:szCs w:val="16"/>
              </w:rPr>
            </w:pPr>
            <w:r w:rsidRPr="005A2C65">
              <w:rPr>
                <w:sz w:val="16"/>
                <w:szCs w:val="16"/>
              </w:rPr>
              <w:t>Реестровый номер</w:t>
            </w:r>
          </w:p>
        </w:tc>
        <w:tc>
          <w:tcPr>
            <w:tcW w:w="965" w:type="dxa"/>
          </w:tcPr>
          <w:p w14:paraId="110AC4ED" w14:textId="77777777" w:rsidR="004A281A" w:rsidRPr="005A2C65" w:rsidRDefault="004A281A" w:rsidP="0032647E">
            <w:pPr>
              <w:rPr>
                <w:sz w:val="16"/>
                <w:szCs w:val="16"/>
              </w:rPr>
            </w:pPr>
            <w:r w:rsidRPr="005A2C65">
              <w:rPr>
                <w:sz w:val="16"/>
                <w:szCs w:val="16"/>
              </w:rPr>
              <w:t>Вид объекта учета</w:t>
            </w:r>
          </w:p>
        </w:tc>
        <w:tc>
          <w:tcPr>
            <w:tcW w:w="963" w:type="dxa"/>
          </w:tcPr>
          <w:p w14:paraId="65315FE2" w14:textId="77777777" w:rsidR="004A281A" w:rsidRPr="005A2C65" w:rsidRDefault="004A281A" w:rsidP="0032647E">
            <w:pPr>
              <w:rPr>
                <w:sz w:val="16"/>
                <w:szCs w:val="16"/>
              </w:rPr>
            </w:pPr>
            <w:r w:rsidRPr="005A2C65">
              <w:rPr>
                <w:sz w:val="16"/>
                <w:szCs w:val="16"/>
              </w:rPr>
              <w:t>Наименование объекта учета</w:t>
            </w:r>
          </w:p>
        </w:tc>
        <w:tc>
          <w:tcPr>
            <w:tcW w:w="965" w:type="dxa"/>
          </w:tcPr>
          <w:p w14:paraId="32384C40" w14:textId="77777777" w:rsidR="004A281A" w:rsidRPr="005A2C65" w:rsidRDefault="004A281A" w:rsidP="0032647E">
            <w:pPr>
              <w:rPr>
                <w:sz w:val="16"/>
                <w:szCs w:val="16"/>
              </w:rPr>
            </w:pPr>
            <w:r w:rsidRPr="005A2C65">
              <w:rPr>
                <w:sz w:val="16"/>
                <w:szCs w:val="16"/>
              </w:rPr>
              <w:t>Назначение объекта учета</w:t>
            </w:r>
          </w:p>
        </w:tc>
        <w:tc>
          <w:tcPr>
            <w:tcW w:w="1218" w:type="dxa"/>
          </w:tcPr>
          <w:p w14:paraId="34D20359" w14:textId="77777777" w:rsidR="004A281A" w:rsidRPr="005A2C65" w:rsidRDefault="004A281A" w:rsidP="0032647E">
            <w:pPr>
              <w:rPr>
                <w:sz w:val="16"/>
                <w:szCs w:val="16"/>
              </w:rPr>
            </w:pPr>
            <w:r w:rsidRPr="005A2C65">
              <w:rPr>
                <w:sz w:val="16"/>
                <w:szCs w:val="16"/>
              </w:rPr>
              <w:t>Порт (место) регистрации и (или) место (аэродром) базирования (с указанием кода ОКТМО)</w:t>
            </w:r>
          </w:p>
        </w:tc>
        <w:tc>
          <w:tcPr>
            <w:tcW w:w="965" w:type="dxa"/>
          </w:tcPr>
          <w:p w14:paraId="77D74DD6" w14:textId="77777777" w:rsidR="004A281A" w:rsidRPr="005A2C65" w:rsidRDefault="004A281A" w:rsidP="0032647E">
            <w:pPr>
              <w:rPr>
                <w:sz w:val="16"/>
                <w:szCs w:val="16"/>
              </w:rPr>
            </w:pPr>
            <w:r w:rsidRPr="005A2C65">
              <w:rPr>
                <w:sz w:val="16"/>
                <w:szCs w:val="16"/>
              </w:rPr>
              <w:t>Регистрационный номер (с датой присвоения)</w:t>
            </w:r>
          </w:p>
        </w:tc>
        <w:tc>
          <w:tcPr>
            <w:tcW w:w="1028" w:type="dxa"/>
          </w:tcPr>
          <w:p w14:paraId="19D20926" w14:textId="77777777" w:rsidR="004A281A" w:rsidRPr="005A2C65" w:rsidRDefault="004A281A" w:rsidP="0032647E">
            <w:pPr>
              <w:rPr>
                <w:sz w:val="16"/>
                <w:szCs w:val="16"/>
              </w:rPr>
            </w:pPr>
            <w:r w:rsidRPr="005A2C65">
              <w:rPr>
                <w:sz w:val="16"/>
                <w:szCs w:val="16"/>
              </w:rPr>
              <w:t>Сведения о правообладателе</w:t>
            </w:r>
          </w:p>
        </w:tc>
        <w:tc>
          <w:tcPr>
            <w:tcW w:w="1244" w:type="dxa"/>
          </w:tcPr>
          <w:p w14:paraId="29B5BAC4" w14:textId="77777777" w:rsidR="004A281A" w:rsidRPr="005A2C65" w:rsidRDefault="004A281A" w:rsidP="0032647E">
            <w:pPr>
              <w:rPr>
                <w:sz w:val="16"/>
                <w:szCs w:val="16"/>
              </w:rPr>
            </w:pPr>
            <w:r w:rsidRPr="005A2C65">
              <w:rPr>
                <w:sz w:val="16"/>
                <w:szCs w:val="16"/>
              </w:rPr>
              <w:t>Вид вещного права, на основании которого правообладателю принадлежит объект учета</w:t>
            </w:r>
            <w:r w:rsidRPr="005A2C65">
              <w:rPr>
                <w:sz w:val="16"/>
                <w:szCs w:val="16"/>
                <w:vertAlign w:val="superscript"/>
              </w:rPr>
              <w:footnoteReference w:id="16"/>
            </w:r>
          </w:p>
        </w:tc>
        <w:tc>
          <w:tcPr>
            <w:tcW w:w="1119" w:type="dxa"/>
          </w:tcPr>
          <w:p w14:paraId="3BCAC161" w14:textId="77777777" w:rsidR="004A281A" w:rsidRPr="005A2C65" w:rsidRDefault="004A281A" w:rsidP="0032647E">
            <w:pPr>
              <w:rPr>
                <w:sz w:val="16"/>
                <w:szCs w:val="16"/>
              </w:rPr>
            </w:pPr>
            <w:r w:rsidRPr="005A2C65">
              <w:rPr>
                <w:sz w:val="16"/>
                <w:szCs w:val="16"/>
              </w:rPr>
              <w:t>Сведения об основных характеристиках судна</w:t>
            </w:r>
            <w:r w:rsidRPr="005A2C65">
              <w:rPr>
                <w:sz w:val="16"/>
                <w:szCs w:val="16"/>
                <w:vertAlign w:val="superscript"/>
              </w:rPr>
              <w:footnoteReference w:id="17"/>
            </w:r>
          </w:p>
        </w:tc>
        <w:tc>
          <w:tcPr>
            <w:tcW w:w="963" w:type="dxa"/>
          </w:tcPr>
          <w:p w14:paraId="6C696759" w14:textId="77777777" w:rsidR="004A281A" w:rsidRPr="005A2C65" w:rsidRDefault="004A281A" w:rsidP="0032647E">
            <w:pPr>
              <w:rPr>
                <w:sz w:val="16"/>
                <w:szCs w:val="16"/>
              </w:rPr>
            </w:pPr>
            <w:r w:rsidRPr="005A2C65">
              <w:rPr>
                <w:sz w:val="16"/>
                <w:szCs w:val="16"/>
              </w:rPr>
              <w:t>Сведения о стоимости судна</w:t>
            </w:r>
          </w:p>
        </w:tc>
        <w:tc>
          <w:tcPr>
            <w:tcW w:w="1063" w:type="dxa"/>
          </w:tcPr>
          <w:p w14:paraId="22AEBB9E" w14:textId="77777777" w:rsidR="004A281A" w:rsidRPr="005A2C65" w:rsidRDefault="004A281A" w:rsidP="0032647E">
            <w:pPr>
              <w:rPr>
                <w:sz w:val="16"/>
                <w:szCs w:val="16"/>
              </w:rPr>
            </w:pPr>
            <w:r w:rsidRPr="005A2C65">
              <w:rPr>
                <w:sz w:val="16"/>
                <w:szCs w:val="16"/>
              </w:rPr>
              <w:t>Сведения о произведенных ремонте, модернизации судна</w:t>
            </w:r>
          </w:p>
        </w:tc>
        <w:tc>
          <w:tcPr>
            <w:tcW w:w="1050" w:type="dxa"/>
          </w:tcPr>
          <w:p w14:paraId="246060A9" w14:textId="77777777" w:rsidR="004A281A" w:rsidRPr="005A2C65" w:rsidRDefault="004A281A" w:rsidP="0032647E">
            <w:pPr>
              <w:rPr>
                <w:sz w:val="16"/>
                <w:szCs w:val="16"/>
              </w:rPr>
            </w:pPr>
            <w:r w:rsidRPr="005A2C65">
              <w:rPr>
                <w:sz w:val="16"/>
                <w:szCs w:val="16"/>
              </w:rPr>
              <w:t xml:space="preserve">Сведения об установленных в отношении судна ограничениях (обременениях) </w:t>
            </w:r>
            <w:r w:rsidRPr="005A2C65">
              <w:rPr>
                <w:sz w:val="16"/>
                <w:szCs w:val="16"/>
                <w:vertAlign w:val="superscript"/>
              </w:rPr>
              <w:footnoteReference w:id="18"/>
            </w:r>
          </w:p>
        </w:tc>
        <w:tc>
          <w:tcPr>
            <w:tcW w:w="1005" w:type="dxa"/>
          </w:tcPr>
          <w:p w14:paraId="2068F915" w14:textId="77777777" w:rsidR="004A281A" w:rsidRPr="005A2C65" w:rsidRDefault="004A281A" w:rsidP="0032647E">
            <w:pPr>
              <w:rPr>
                <w:sz w:val="16"/>
                <w:szCs w:val="16"/>
              </w:rPr>
            </w:pPr>
            <w:r w:rsidRPr="005A2C65">
              <w:rPr>
                <w:sz w:val="16"/>
                <w:szCs w:val="16"/>
              </w:rPr>
              <w:t>Сведения о лице, в пользу которого установлены ограничения (обременения)</w:t>
            </w:r>
          </w:p>
        </w:tc>
        <w:tc>
          <w:tcPr>
            <w:tcW w:w="1032" w:type="dxa"/>
          </w:tcPr>
          <w:p w14:paraId="76284B41" w14:textId="77777777" w:rsidR="004A281A" w:rsidRPr="005A2C65" w:rsidRDefault="004A281A" w:rsidP="0032647E">
            <w:pPr>
              <w:rPr>
                <w:sz w:val="16"/>
                <w:szCs w:val="16"/>
              </w:rPr>
            </w:pPr>
            <w:r w:rsidRPr="005A2C65">
              <w:rPr>
                <w:sz w:val="16"/>
                <w:szCs w:val="16"/>
              </w:rPr>
              <w:t>Иные сведения (при необходимости)</w:t>
            </w:r>
          </w:p>
        </w:tc>
      </w:tr>
      <w:tr w:rsidR="004A281A" w:rsidRPr="005A2C65" w14:paraId="7AEBE44F" w14:textId="77777777" w:rsidTr="0032647E">
        <w:trPr>
          <w:trHeight w:val="297"/>
        </w:trPr>
        <w:tc>
          <w:tcPr>
            <w:tcW w:w="817" w:type="dxa"/>
          </w:tcPr>
          <w:p w14:paraId="4BD5173A" w14:textId="77777777" w:rsidR="004A281A" w:rsidRPr="005A2C65" w:rsidRDefault="004A281A" w:rsidP="0032647E">
            <w:pPr>
              <w:jc w:val="center"/>
              <w:rPr>
                <w:sz w:val="16"/>
                <w:szCs w:val="16"/>
              </w:rPr>
            </w:pPr>
          </w:p>
        </w:tc>
        <w:tc>
          <w:tcPr>
            <w:tcW w:w="965" w:type="dxa"/>
          </w:tcPr>
          <w:p w14:paraId="48E8F26D" w14:textId="77777777" w:rsidR="004A281A" w:rsidRPr="005A2C65" w:rsidRDefault="004A281A" w:rsidP="0032647E">
            <w:pPr>
              <w:rPr>
                <w:sz w:val="16"/>
                <w:szCs w:val="16"/>
              </w:rPr>
            </w:pPr>
          </w:p>
        </w:tc>
        <w:tc>
          <w:tcPr>
            <w:tcW w:w="963" w:type="dxa"/>
          </w:tcPr>
          <w:p w14:paraId="2BA90EB9" w14:textId="77777777" w:rsidR="004A281A" w:rsidRPr="005A2C65" w:rsidRDefault="004A281A" w:rsidP="0032647E">
            <w:pPr>
              <w:rPr>
                <w:sz w:val="16"/>
                <w:szCs w:val="16"/>
              </w:rPr>
            </w:pPr>
          </w:p>
        </w:tc>
        <w:tc>
          <w:tcPr>
            <w:tcW w:w="965" w:type="dxa"/>
          </w:tcPr>
          <w:p w14:paraId="0FA6A1DB" w14:textId="77777777" w:rsidR="004A281A" w:rsidRPr="005A2C65" w:rsidRDefault="004A281A" w:rsidP="0032647E">
            <w:pPr>
              <w:rPr>
                <w:sz w:val="16"/>
                <w:szCs w:val="16"/>
              </w:rPr>
            </w:pPr>
          </w:p>
        </w:tc>
        <w:tc>
          <w:tcPr>
            <w:tcW w:w="1218" w:type="dxa"/>
          </w:tcPr>
          <w:p w14:paraId="069C0F73" w14:textId="77777777" w:rsidR="004A281A" w:rsidRPr="005A2C65" w:rsidRDefault="004A281A" w:rsidP="0032647E">
            <w:pPr>
              <w:rPr>
                <w:sz w:val="16"/>
                <w:szCs w:val="16"/>
              </w:rPr>
            </w:pPr>
          </w:p>
        </w:tc>
        <w:tc>
          <w:tcPr>
            <w:tcW w:w="965" w:type="dxa"/>
          </w:tcPr>
          <w:p w14:paraId="2C096DCB" w14:textId="77777777" w:rsidR="004A281A" w:rsidRPr="005A2C65" w:rsidRDefault="004A281A" w:rsidP="0032647E">
            <w:pPr>
              <w:rPr>
                <w:sz w:val="16"/>
                <w:szCs w:val="16"/>
              </w:rPr>
            </w:pPr>
          </w:p>
        </w:tc>
        <w:tc>
          <w:tcPr>
            <w:tcW w:w="1028" w:type="dxa"/>
          </w:tcPr>
          <w:p w14:paraId="00C5D560" w14:textId="77777777" w:rsidR="004A281A" w:rsidRPr="005A2C65" w:rsidRDefault="004A281A" w:rsidP="0032647E">
            <w:pPr>
              <w:rPr>
                <w:sz w:val="16"/>
                <w:szCs w:val="16"/>
              </w:rPr>
            </w:pPr>
          </w:p>
        </w:tc>
        <w:tc>
          <w:tcPr>
            <w:tcW w:w="1244" w:type="dxa"/>
          </w:tcPr>
          <w:p w14:paraId="40976212" w14:textId="77777777" w:rsidR="004A281A" w:rsidRPr="005A2C65" w:rsidRDefault="004A281A" w:rsidP="0032647E">
            <w:pPr>
              <w:rPr>
                <w:sz w:val="16"/>
                <w:szCs w:val="16"/>
              </w:rPr>
            </w:pPr>
          </w:p>
        </w:tc>
        <w:tc>
          <w:tcPr>
            <w:tcW w:w="1119" w:type="dxa"/>
          </w:tcPr>
          <w:p w14:paraId="0A9A2E1A" w14:textId="77777777" w:rsidR="004A281A" w:rsidRPr="005A2C65" w:rsidRDefault="004A281A" w:rsidP="0032647E">
            <w:pPr>
              <w:rPr>
                <w:sz w:val="16"/>
                <w:szCs w:val="16"/>
              </w:rPr>
            </w:pPr>
          </w:p>
        </w:tc>
        <w:tc>
          <w:tcPr>
            <w:tcW w:w="963" w:type="dxa"/>
          </w:tcPr>
          <w:p w14:paraId="57E7470D" w14:textId="77777777" w:rsidR="004A281A" w:rsidRPr="005A2C65" w:rsidRDefault="004A281A" w:rsidP="0032647E">
            <w:pPr>
              <w:rPr>
                <w:sz w:val="16"/>
                <w:szCs w:val="16"/>
              </w:rPr>
            </w:pPr>
          </w:p>
        </w:tc>
        <w:tc>
          <w:tcPr>
            <w:tcW w:w="1063" w:type="dxa"/>
          </w:tcPr>
          <w:p w14:paraId="5E9DB2FC" w14:textId="77777777" w:rsidR="004A281A" w:rsidRPr="005A2C65" w:rsidRDefault="004A281A" w:rsidP="0032647E">
            <w:pPr>
              <w:rPr>
                <w:sz w:val="16"/>
                <w:szCs w:val="16"/>
              </w:rPr>
            </w:pPr>
          </w:p>
        </w:tc>
        <w:tc>
          <w:tcPr>
            <w:tcW w:w="1050" w:type="dxa"/>
          </w:tcPr>
          <w:p w14:paraId="62E851A6" w14:textId="77777777" w:rsidR="004A281A" w:rsidRPr="005A2C65" w:rsidRDefault="004A281A" w:rsidP="0032647E">
            <w:pPr>
              <w:rPr>
                <w:sz w:val="16"/>
                <w:szCs w:val="16"/>
              </w:rPr>
            </w:pPr>
          </w:p>
        </w:tc>
        <w:tc>
          <w:tcPr>
            <w:tcW w:w="1005" w:type="dxa"/>
          </w:tcPr>
          <w:p w14:paraId="059140EC" w14:textId="77777777" w:rsidR="004A281A" w:rsidRPr="005A2C65" w:rsidRDefault="004A281A" w:rsidP="0032647E">
            <w:pPr>
              <w:rPr>
                <w:sz w:val="16"/>
                <w:szCs w:val="16"/>
              </w:rPr>
            </w:pPr>
          </w:p>
        </w:tc>
        <w:tc>
          <w:tcPr>
            <w:tcW w:w="1032" w:type="dxa"/>
          </w:tcPr>
          <w:p w14:paraId="30745BA0" w14:textId="77777777" w:rsidR="004A281A" w:rsidRPr="005A2C65" w:rsidRDefault="004A281A" w:rsidP="0032647E">
            <w:pPr>
              <w:rPr>
                <w:sz w:val="16"/>
                <w:szCs w:val="16"/>
              </w:rPr>
            </w:pPr>
          </w:p>
        </w:tc>
      </w:tr>
    </w:tbl>
    <w:p w14:paraId="46A2AD13" w14:textId="77777777" w:rsidR="004A281A" w:rsidRPr="005A2C65" w:rsidRDefault="004A281A" w:rsidP="004A281A">
      <w:pPr>
        <w:jc w:val="center"/>
        <w:rPr>
          <w:b/>
          <w:bCs/>
          <w:u w:val="single"/>
        </w:rPr>
      </w:pPr>
    </w:p>
    <w:p w14:paraId="69D68DD6" w14:textId="77777777" w:rsidR="004A281A" w:rsidRPr="005A2C65" w:rsidRDefault="004A281A" w:rsidP="004A281A">
      <w:pPr>
        <w:jc w:val="center"/>
        <w:rPr>
          <w:b/>
          <w:bCs/>
          <w:u w:val="single"/>
        </w:rPr>
      </w:pPr>
    </w:p>
    <w:p w14:paraId="670C4612" w14:textId="77777777" w:rsidR="004A281A" w:rsidRPr="005A2C65" w:rsidRDefault="004A281A" w:rsidP="004A281A">
      <w:pPr>
        <w:jc w:val="center"/>
        <w:rPr>
          <w:b/>
          <w:bCs/>
          <w:u w:val="single"/>
        </w:rPr>
      </w:pPr>
    </w:p>
    <w:p w14:paraId="5CE91FFE" w14:textId="77777777" w:rsidR="004A281A" w:rsidRPr="005A2C65" w:rsidRDefault="004A281A" w:rsidP="004A281A">
      <w:pPr>
        <w:jc w:val="center"/>
        <w:rPr>
          <w:b/>
          <w:bCs/>
          <w:u w:val="single"/>
        </w:rPr>
      </w:pPr>
    </w:p>
    <w:p w14:paraId="767D2BFC" w14:textId="77777777" w:rsidR="004A281A" w:rsidRPr="005A2C65" w:rsidRDefault="004A281A" w:rsidP="004A281A">
      <w:pPr>
        <w:jc w:val="center"/>
        <w:rPr>
          <w:b/>
          <w:bCs/>
          <w:u w:val="single"/>
        </w:rPr>
      </w:pPr>
    </w:p>
    <w:p w14:paraId="3B0D6526" w14:textId="77777777" w:rsidR="004A281A" w:rsidRPr="005A2C65" w:rsidRDefault="004A281A" w:rsidP="004A281A">
      <w:pPr>
        <w:jc w:val="center"/>
        <w:rPr>
          <w:b/>
          <w:bCs/>
          <w:u w:val="single"/>
        </w:rPr>
      </w:pPr>
    </w:p>
    <w:p w14:paraId="0BEE2D5D" w14:textId="77777777" w:rsidR="004A281A" w:rsidRPr="005A2C65" w:rsidRDefault="004A281A" w:rsidP="004A281A">
      <w:pPr>
        <w:jc w:val="center"/>
        <w:rPr>
          <w:b/>
          <w:bCs/>
          <w:u w:val="single"/>
        </w:rPr>
      </w:pPr>
    </w:p>
    <w:p w14:paraId="4B4EF1FF" w14:textId="77777777" w:rsidR="004A281A" w:rsidRPr="005A2C65" w:rsidRDefault="004A281A" w:rsidP="004A281A">
      <w:pPr>
        <w:jc w:val="center"/>
        <w:rPr>
          <w:b/>
          <w:bCs/>
          <w:u w:val="single"/>
        </w:rPr>
      </w:pPr>
    </w:p>
    <w:p w14:paraId="2EA699BB" w14:textId="77777777" w:rsidR="004A281A" w:rsidRPr="005A2C65" w:rsidRDefault="004A281A" w:rsidP="004A281A">
      <w:pPr>
        <w:jc w:val="center"/>
        <w:rPr>
          <w:b/>
          <w:bCs/>
          <w:u w:val="single"/>
        </w:rPr>
      </w:pPr>
    </w:p>
    <w:p w14:paraId="48646975" w14:textId="77777777" w:rsidR="004A281A" w:rsidRPr="005A2C65" w:rsidRDefault="004A281A" w:rsidP="004A281A">
      <w:pPr>
        <w:jc w:val="center"/>
        <w:rPr>
          <w:b/>
          <w:bCs/>
          <w:u w:val="single"/>
        </w:rPr>
      </w:pPr>
    </w:p>
    <w:p w14:paraId="4F2E9521" w14:textId="77777777" w:rsidR="004A281A" w:rsidRPr="005A2C65" w:rsidRDefault="004A281A" w:rsidP="004A281A">
      <w:pPr>
        <w:jc w:val="center"/>
        <w:rPr>
          <w:b/>
          <w:bCs/>
          <w:u w:val="single"/>
        </w:rPr>
      </w:pPr>
    </w:p>
    <w:p w14:paraId="491BF4D8" w14:textId="77777777" w:rsidR="004A281A" w:rsidRPr="005A2C65" w:rsidRDefault="004A281A" w:rsidP="004A281A">
      <w:pPr>
        <w:jc w:val="center"/>
        <w:rPr>
          <w:b/>
          <w:bCs/>
          <w:u w:val="single"/>
        </w:rPr>
      </w:pPr>
    </w:p>
    <w:p w14:paraId="508CE4D9" w14:textId="77777777" w:rsidR="004A281A" w:rsidRPr="005A2C65" w:rsidRDefault="004A281A" w:rsidP="004A281A">
      <w:pPr>
        <w:jc w:val="center"/>
        <w:rPr>
          <w:b/>
          <w:bCs/>
          <w:u w:val="single"/>
        </w:rPr>
      </w:pPr>
    </w:p>
    <w:p w14:paraId="483445A1" w14:textId="77777777" w:rsidR="004A281A" w:rsidRPr="005A2C65" w:rsidRDefault="004A281A" w:rsidP="004A281A">
      <w:pPr>
        <w:jc w:val="center"/>
        <w:rPr>
          <w:b/>
          <w:bCs/>
          <w:u w:val="single"/>
        </w:rPr>
      </w:pPr>
    </w:p>
    <w:p w14:paraId="18600171" w14:textId="77777777" w:rsidR="004A281A" w:rsidRPr="005A2C65" w:rsidRDefault="004A281A" w:rsidP="004A281A">
      <w:pPr>
        <w:jc w:val="center"/>
        <w:rPr>
          <w:b/>
          <w:bCs/>
          <w:u w:val="single"/>
        </w:rPr>
      </w:pPr>
    </w:p>
    <w:p w14:paraId="3623F842" w14:textId="77777777" w:rsidR="004A281A" w:rsidRPr="005A2C65" w:rsidRDefault="004A281A" w:rsidP="004A281A">
      <w:pPr>
        <w:jc w:val="center"/>
        <w:rPr>
          <w:b/>
          <w:bCs/>
          <w:u w:val="single"/>
        </w:rPr>
      </w:pPr>
    </w:p>
    <w:p w14:paraId="5B9A9737" w14:textId="73EC3040" w:rsidR="004A281A" w:rsidRPr="005A2C65" w:rsidRDefault="004A281A" w:rsidP="004A281A">
      <w:pPr>
        <w:rPr>
          <w:b/>
          <w:bCs/>
          <w:u w:val="single"/>
        </w:rPr>
      </w:pPr>
    </w:p>
    <w:p w14:paraId="54A8052D" w14:textId="77777777" w:rsidR="004A281A" w:rsidRPr="005A2C65" w:rsidRDefault="004A281A" w:rsidP="004A281A">
      <w:pPr>
        <w:jc w:val="center"/>
        <w:rPr>
          <w:b/>
          <w:bCs/>
          <w:u w:val="single"/>
        </w:rPr>
      </w:pPr>
      <w:r w:rsidRPr="005A2C65">
        <w:rPr>
          <w:b/>
          <w:bCs/>
          <w:u w:val="single"/>
        </w:rPr>
        <w:lastRenderedPageBreak/>
        <w:t>Раздел 2. Сведения о муниципальном движимом имуществе.</w:t>
      </w:r>
    </w:p>
    <w:p w14:paraId="4CDB7447" w14:textId="77777777" w:rsidR="004A281A" w:rsidRPr="005A2C65" w:rsidRDefault="004A281A" w:rsidP="004A281A">
      <w:pPr>
        <w:jc w:val="center"/>
        <w:rPr>
          <w:b/>
          <w:bCs/>
          <w:sz w:val="12"/>
          <w:szCs w:val="12"/>
        </w:rPr>
      </w:pPr>
    </w:p>
    <w:p w14:paraId="1A0894F9" w14:textId="77777777" w:rsidR="004A281A" w:rsidRPr="005A2C65" w:rsidRDefault="004A281A" w:rsidP="004A281A">
      <w:pPr>
        <w:jc w:val="center"/>
        <w:rPr>
          <w:b/>
          <w:bCs/>
        </w:rPr>
      </w:pPr>
      <w:r w:rsidRPr="005A2C65">
        <w:rPr>
          <w:b/>
          <w:bCs/>
        </w:rPr>
        <w:t>Подраздел 2.1. Сведения об акциях.</w:t>
      </w:r>
    </w:p>
    <w:p w14:paraId="5647CB61" w14:textId="77777777" w:rsidR="004A281A" w:rsidRPr="005A2C65" w:rsidRDefault="004A281A" w:rsidP="004A281A">
      <w:pPr>
        <w:jc w:val="center"/>
        <w:rPr>
          <w:b/>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7"/>
        <w:gridCol w:w="1837"/>
        <w:gridCol w:w="1837"/>
        <w:gridCol w:w="1837"/>
        <w:gridCol w:w="1837"/>
        <w:gridCol w:w="1837"/>
        <w:gridCol w:w="1837"/>
        <w:gridCol w:w="1838"/>
      </w:tblGrid>
      <w:tr w:rsidR="004A281A" w:rsidRPr="005A2C65" w14:paraId="401BA887" w14:textId="77777777" w:rsidTr="0032647E">
        <w:tc>
          <w:tcPr>
            <w:tcW w:w="1837" w:type="dxa"/>
          </w:tcPr>
          <w:p w14:paraId="1B52278D" w14:textId="77777777" w:rsidR="004A281A" w:rsidRPr="005A2C65" w:rsidRDefault="004A281A" w:rsidP="0032647E">
            <w:pPr>
              <w:jc w:val="center"/>
              <w:rPr>
                <w:sz w:val="18"/>
                <w:szCs w:val="18"/>
              </w:rPr>
            </w:pPr>
            <w:bookmarkStart w:id="4" w:name="_Hlk166581734"/>
            <w:r w:rsidRPr="005A2C65">
              <w:rPr>
                <w:sz w:val="18"/>
                <w:szCs w:val="18"/>
              </w:rPr>
              <w:t>Реестровый номер</w:t>
            </w:r>
          </w:p>
        </w:tc>
        <w:tc>
          <w:tcPr>
            <w:tcW w:w="1837" w:type="dxa"/>
          </w:tcPr>
          <w:p w14:paraId="39C4017F" w14:textId="77777777" w:rsidR="004A281A" w:rsidRPr="005A2C65" w:rsidRDefault="004A281A" w:rsidP="0032647E">
            <w:pPr>
              <w:rPr>
                <w:sz w:val="18"/>
                <w:szCs w:val="18"/>
              </w:rPr>
            </w:pPr>
            <w:r w:rsidRPr="005A2C65">
              <w:rPr>
                <w:sz w:val="18"/>
                <w:szCs w:val="18"/>
              </w:rPr>
              <w:t>Сведения об акционерном обществе (эмитенте)</w:t>
            </w:r>
            <w:r w:rsidRPr="005A2C65">
              <w:rPr>
                <w:sz w:val="18"/>
                <w:szCs w:val="18"/>
                <w:vertAlign w:val="superscript"/>
              </w:rPr>
              <w:footnoteReference w:id="19"/>
            </w:r>
          </w:p>
        </w:tc>
        <w:tc>
          <w:tcPr>
            <w:tcW w:w="1837" w:type="dxa"/>
          </w:tcPr>
          <w:p w14:paraId="2F7A4499" w14:textId="77777777" w:rsidR="004A281A" w:rsidRPr="005A2C65" w:rsidRDefault="004A281A" w:rsidP="0032647E">
            <w:pPr>
              <w:rPr>
                <w:sz w:val="18"/>
                <w:szCs w:val="18"/>
              </w:rPr>
            </w:pPr>
            <w:r w:rsidRPr="005A2C65">
              <w:rPr>
                <w:sz w:val="18"/>
                <w:szCs w:val="18"/>
              </w:rPr>
              <w:t>Сведения об акциях</w:t>
            </w:r>
            <w:r w:rsidRPr="005A2C65">
              <w:rPr>
                <w:sz w:val="18"/>
                <w:szCs w:val="18"/>
                <w:vertAlign w:val="superscript"/>
              </w:rPr>
              <w:footnoteReference w:id="20"/>
            </w:r>
          </w:p>
        </w:tc>
        <w:tc>
          <w:tcPr>
            <w:tcW w:w="1837" w:type="dxa"/>
          </w:tcPr>
          <w:p w14:paraId="00A664CC" w14:textId="77777777" w:rsidR="004A281A" w:rsidRPr="005A2C65" w:rsidRDefault="004A281A" w:rsidP="0032647E">
            <w:pPr>
              <w:rPr>
                <w:sz w:val="18"/>
                <w:szCs w:val="18"/>
              </w:rPr>
            </w:pPr>
            <w:r w:rsidRPr="005A2C65">
              <w:rPr>
                <w:sz w:val="18"/>
                <w:szCs w:val="18"/>
              </w:rPr>
              <w:t>Сведения о правообладателе</w:t>
            </w:r>
          </w:p>
        </w:tc>
        <w:tc>
          <w:tcPr>
            <w:tcW w:w="1837" w:type="dxa"/>
          </w:tcPr>
          <w:p w14:paraId="0A7596F7" w14:textId="77777777" w:rsidR="004A281A" w:rsidRPr="005A2C65" w:rsidRDefault="004A281A" w:rsidP="0032647E">
            <w:pPr>
              <w:rPr>
                <w:sz w:val="18"/>
                <w:szCs w:val="18"/>
              </w:rPr>
            </w:pPr>
            <w:r w:rsidRPr="005A2C65">
              <w:rPr>
                <w:sz w:val="18"/>
                <w:szCs w:val="18"/>
              </w:rPr>
              <w:t>Вид вещного права, на основании которого правообладателю принадлежит объект учета</w:t>
            </w:r>
            <w:r w:rsidRPr="005A2C65">
              <w:rPr>
                <w:sz w:val="18"/>
                <w:szCs w:val="18"/>
                <w:vertAlign w:val="superscript"/>
              </w:rPr>
              <w:footnoteReference w:id="21"/>
            </w:r>
          </w:p>
        </w:tc>
        <w:tc>
          <w:tcPr>
            <w:tcW w:w="1837" w:type="dxa"/>
          </w:tcPr>
          <w:p w14:paraId="5C2D45B1" w14:textId="77777777" w:rsidR="004A281A" w:rsidRPr="005A2C65" w:rsidRDefault="004A281A" w:rsidP="0032647E">
            <w:pPr>
              <w:rPr>
                <w:sz w:val="18"/>
                <w:szCs w:val="18"/>
              </w:rPr>
            </w:pPr>
            <w:r w:rsidRPr="005A2C65">
              <w:rPr>
                <w:sz w:val="18"/>
                <w:szCs w:val="18"/>
              </w:rPr>
              <w:t>Сведения об установленных ограничениях (обременениях)</w:t>
            </w:r>
            <w:r w:rsidRPr="005A2C65">
              <w:rPr>
                <w:sz w:val="18"/>
                <w:szCs w:val="18"/>
                <w:vertAlign w:val="superscript"/>
              </w:rPr>
              <w:footnoteReference w:id="22"/>
            </w:r>
            <w:r w:rsidRPr="005A2C65">
              <w:rPr>
                <w:sz w:val="18"/>
                <w:szCs w:val="18"/>
              </w:rPr>
              <w:t xml:space="preserve"> </w:t>
            </w:r>
          </w:p>
        </w:tc>
        <w:tc>
          <w:tcPr>
            <w:tcW w:w="1837" w:type="dxa"/>
          </w:tcPr>
          <w:p w14:paraId="4FD772FA" w14:textId="77777777" w:rsidR="004A281A" w:rsidRPr="005A2C65" w:rsidRDefault="004A281A" w:rsidP="0032647E">
            <w:pPr>
              <w:rPr>
                <w:sz w:val="18"/>
                <w:szCs w:val="18"/>
              </w:rPr>
            </w:pPr>
            <w:r w:rsidRPr="005A2C65">
              <w:rPr>
                <w:sz w:val="18"/>
                <w:szCs w:val="18"/>
              </w:rPr>
              <w:t>Сведения о лице, в пользу которого установлены ограничения (обременения)</w:t>
            </w:r>
          </w:p>
        </w:tc>
        <w:tc>
          <w:tcPr>
            <w:tcW w:w="1838" w:type="dxa"/>
          </w:tcPr>
          <w:p w14:paraId="1762B08C" w14:textId="77777777" w:rsidR="004A281A" w:rsidRPr="005A2C65" w:rsidRDefault="004A281A" w:rsidP="0032647E">
            <w:pPr>
              <w:rPr>
                <w:sz w:val="18"/>
                <w:szCs w:val="18"/>
              </w:rPr>
            </w:pPr>
            <w:r w:rsidRPr="005A2C65">
              <w:rPr>
                <w:sz w:val="16"/>
                <w:szCs w:val="16"/>
              </w:rPr>
              <w:t>Иные сведения (при необходимости)</w:t>
            </w:r>
          </w:p>
        </w:tc>
      </w:tr>
      <w:tr w:rsidR="004A281A" w:rsidRPr="005A2C65" w14:paraId="52742E83" w14:textId="77777777" w:rsidTr="0032647E">
        <w:trPr>
          <w:trHeight w:val="307"/>
        </w:trPr>
        <w:tc>
          <w:tcPr>
            <w:tcW w:w="1837" w:type="dxa"/>
          </w:tcPr>
          <w:p w14:paraId="001D0954" w14:textId="77777777" w:rsidR="004A281A" w:rsidRPr="005A2C65" w:rsidRDefault="004A281A" w:rsidP="0032647E">
            <w:pPr>
              <w:jc w:val="center"/>
              <w:rPr>
                <w:sz w:val="18"/>
                <w:szCs w:val="18"/>
              </w:rPr>
            </w:pPr>
          </w:p>
        </w:tc>
        <w:tc>
          <w:tcPr>
            <w:tcW w:w="1837" w:type="dxa"/>
          </w:tcPr>
          <w:p w14:paraId="74FB9D86" w14:textId="77777777" w:rsidR="004A281A" w:rsidRPr="005A2C65" w:rsidRDefault="004A281A" w:rsidP="0032647E">
            <w:pPr>
              <w:rPr>
                <w:sz w:val="18"/>
                <w:szCs w:val="18"/>
              </w:rPr>
            </w:pPr>
          </w:p>
        </w:tc>
        <w:tc>
          <w:tcPr>
            <w:tcW w:w="1837" w:type="dxa"/>
          </w:tcPr>
          <w:p w14:paraId="73D71EDB" w14:textId="77777777" w:rsidR="004A281A" w:rsidRPr="005A2C65" w:rsidRDefault="004A281A" w:rsidP="0032647E">
            <w:pPr>
              <w:rPr>
                <w:sz w:val="18"/>
                <w:szCs w:val="18"/>
              </w:rPr>
            </w:pPr>
          </w:p>
        </w:tc>
        <w:tc>
          <w:tcPr>
            <w:tcW w:w="1837" w:type="dxa"/>
          </w:tcPr>
          <w:p w14:paraId="1EC7A57B" w14:textId="77777777" w:rsidR="004A281A" w:rsidRPr="005A2C65" w:rsidRDefault="004A281A" w:rsidP="0032647E">
            <w:pPr>
              <w:rPr>
                <w:sz w:val="18"/>
                <w:szCs w:val="18"/>
              </w:rPr>
            </w:pPr>
          </w:p>
        </w:tc>
        <w:tc>
          <w:tcPr>
            <w:tcW w:w="1837" w:type="dxa"/>
          </w:tcPr>
          <w:p w14:paraId="6C242524" w14:textId="77777777" w:rsidR="004A281A" w:rsidRPr="005A2C65" w:rsidRDefault="004A281A" w:rsidP="0032647E">
            <w:pPr>
              <w:rPr>
                <w:sz w:val="18"/>
                <w:szCs w:val="18"/>
              </w:rPr>
            </w:pPr>
          </w:p>
        </w:tc>
        <w:tc>
          <w:tcPr>
            <w:tcW w:w="1837" w:type="dxa"/>
          </w:tcPr>
          <w:p w14:paraId="41B1BE87" w14:textId="77777777" w:rsidR="004A281A" w:rsidRPr="005A2C65" w:rsidRDefault="004A281A" w:rsidP="0032647E">
            <w:pPr>
              <w:rPr>
                <w:sz w:val="18"/>
                <w:szCs w:val="18"/>
              </w:rPr>
            </w:pPr>
          </w:p>
        </w:tc>
        <w:tc>
          <w:tcPr>
            <w:tcW w:w="1837" w:type="dxa"/>
          </w:tcPr>
          <w:p w14:paraId="5AE722F9" w14:textId="77777777" w:rsidR="004A281A" w:rsidRPr="005A2C65" w:rsidRDefault="004A281A" w:rsidP="0032647E">
            <w:pPr>
              <w:rPr>
                <w:sz w:val="18"/>
                <w:szCs w:val="18"/>
              </w:rPr>
            </w:pPr>
          </w:p>
        </w:tc>
        <w:tc>
          <w:tcPr>
            <w:tcW w:w="1838" w:type="dxa"/>
          </w:tcPr>
          <w:p w14:paraId="703593CE" w14:textId="77777777" w:rsidR="004A281A" w:rsidRPr="005A2C65" w:rsidRDefault="004A281A" w:rsidP="0032647E">
            <w:pPr>
              <w:rPr>
                <w:sz w:val="16"/>
                <w:szCs w:val="16"/>
              </w:rPr>
            </w:pPr>
          </w:p>
        </w:tc>
      </w:tr>
      <w:bookmarkEnd w:id="4"/>
    </w:tbl>
    <w:p w14:paraId="4E2927FD" w14:textId="77777777" w:rsidR="004A281A" w:rsidRPr="005A2C65" w:rsidRDefault="004A281A" w:rsidP="004A281A">
      <w:pPr>
        <w:rPr>
          <w:b/>
          <w:bCs/>
          <w:sz w:val="12"/>
          <w:szCs w:val="12"/>
        </w:rPr>
      </w:pPr>
    </w:p>
    <w:p w14:paraId="1BEFEAEE" w14:textId="77777777" w:rsidR="004A281A" w:rsidRPr="005A2C65" w:rsidRDefault="004A281A" w:rsidP="004A281A">
      <w:pPr>
        <w:jc w:val="center"/>
        <w:rPr>
          <w:b/>
          <w:bCs/>
        </w:rPr>
      </w:pPr>
      <w:r w:rsidRPr="005A2C65">
        <w:rPr>
          <w:b/>
          <w:bCs/>
        </w:rPr>
        <w:t>Подраздел 2.2. Сведения о долях (вкладах) в уставных (складочных) капиталах хозяйственных обществ и товариществ.</w:t>
      </w:r>
    </w:p>
    <w:p w14:paraId="5E147404" w14:textId="77777777" w:rsidR="004A281A" w:rsidRPr="005A2C65" w:rsidRDefault="004A281A" w:rsidP="004A281A">
      <w:pPr>
        <w:jc w:val="center"/>
        <w:rPr>
          <w:b/>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7"/>
        <w:gridCol w:w="1837"/>
        <w:gridCol w:w="1837"/>
        <w:gridCol w:w="1837"/>
        <w:gridCol w:w="1837"/>
        <w:gridCol w:w="1837"/>
        <w:gridCol w:w="1837"/>
        <w:gridCol w:w="1838"/>
      </w:tblGrid>
      <w:tr w:rsidR="004A281A" w:rsidRPr="005A2C65" w14:paraId="4471BC46" w14:textId="77777777" w:rsidTr="0032647E">
        <w:tc>
          <w:tcPr>
            <w:tcW w:w="1837" w:type="dxa"/>
          </w:tcPr>
          <w:p w14:paraId="51B3A933" w14:textId="77777777" w:rsidR="004A281A" w:rsidRPr="005A2C65" w:rsidRDefault="004A281A" w:rsidP="0032647E">
            <w:pPr>
              <w:jc w:val="center"/>
              <w:rPr>
                <w:b/>
                <w:bCs/>
                <w:sz w:val="18"/>
                <w:szCs w:val="18"/>
              </w:rPr>
            </w:pPr>
            <w:r w:rsidRPr="005A2C65">
              <w:rPr>
                <w:sz w:val="18"/>
                <w:szCs w:val="18"/>
              </w:rPr>
              <w:t>Реестровый номер</w:t>
            </w:r>
          </w:p>
        </w:tc>
        <w:tc>
          <w:tcPr>
            <w:tcW w:w="1837" w:type="dxa"/>
          </w:tcPr>
          <w:p w14:paraId="746EEB02" w14:textId="77777777" w:rsidR="004A281A" w:rsidRPr="005A2C65" w:rsidRDefault="004A281A" w:rsidP="0032647E">
            <w:pPr>
              <w:rPr>
                <w:b/>
                <w:bCs/>
                <w:sz w:val="18"/>
                <w:szCs w:val="18"/>
              </w:rPr>
            </w:pPr>
            <w:r w:rsidRPr="005A2C65">
              <w:rPr>
                <w:sz w:val="18"/>
                <w:szCs w:val="18"/>
              </w:rPr>
              <w:t>Сведения о хозяйственном обществе (товариществе)</w:t>
            </w:r>
            <w:r w:rsidRPr="005A2C65">
              <w:rPr>
                <w:sz w:val="18"/>
                <w:szCs w:val="18"/>
                <w:vertAlign w:val="superscript"/>
              </w:rPr>
              <w:footnoteReference w:id="23"/>
            </w:r>
          </w:p>
        </w:tc>
        <w:tc>
          <w:tcPr>
            <w:tcW w:w="1837" w:type="dxa"/>
          </w:tcPr>
          <w:p w14:paraId="5E3A91A1" w14:textId="77777777" w:rsidR="004A281A" w:rsidRPr="005A2C65" w:rsidRDefault="004A281A" w:rsidP="0032647E">
            <w:pPr>
              <w:rPr>
                <w:b/>
                <w:bCs/>
                <w:sz w:val="18"/>
                <w:szCs w:val="18"/>
              </w:rPr>
            </w:pPr>
            <w:r w:rsidRPr="005A2C65">
              <w:rPr>
                <w:sz w:val="18"/>
                <w:szCs w:val="18"/>
              </w:rPr>
              <w:t>Доля (вклад) в уставном (складочном) капитале хозяйственного общества, товарищества в процентах</w:t>
            </w:r>
          </w:p>
        </w:tc>
        <w:tc>
          <w:tcPr>
            <w:tcW w:w="1837" w:type="dxa"/>
          </w:tcPr>
          <w:p w14:paraId="07F1A888" w14:textId="77777777" w:rsidR="004A281A" w:rsidRPr="005A2C65" w:rsidRDefault="004A281A" w:rsidP="0032647E">
            <w:pPr>
              <w:rPr>
                <w:b/>
                <w:bCs/>
                <w:sz w:val="18"/>
                <w:szCs w:val="18"/>
              </w:rPr>
            </w:pPr>
            <w:r w:rsidRPr="005A2C65">
              <w:rPr>
                <w:sz w:val="18"/>
                <w:szCs w:val="18"/>
              </w:rPr>
              <w:t>Сведения о правообладателе</w:t>
            </w:r>
          </w:p>
        </w:tc>
        <w:tc>
          <w:tcPr>
            <w:tcW w:w="1837" w:type="dxa"/>
          </w:tcPr>
          <w:p w14:paraId="5CDB111E" w14:textId="77777777" w:rsidR="004A281A" w:rsidRPr="005A2C65" w:rsidRDefault="004A281A" w:rsidP="0032647E">
            <w:pPr>
              <w:rPr>
                <w:b/>
                <w:bCs/>
                <w:sz w:val="18"/>
                <w:szCs w:val="18"/>
              </w:rPr>
            </w:pPr>
            <w:r w:rsidRPr="005A2C65">
              <w:rPr>
                <w:sz w:val="18"/>
                <w:szCs w:val="18"/>
              </w:rPr>
              <w:t>Вид вещного права, на основании которого правообладателю принадлежит объект учета</w:t>
            </w:r>
            <w:r w:rsidRPr="005A2C65">
              <w:rPr>
                <w:sz w:val="18"/>
                <w:szCs w:val="18"/>
                <w:vertAlign w:val="superscript"/>
              </w:rPr>
              <w:footnoteReference w:id="24"/>
            </w:r>
          </w:p>
        </w:tc>
        <w:tc>
          <w:tcPr>
            <w:tcW w:w="1837" w:type="dxa"/>
          </w:tcPr>
          <w:p w14:paraId="5B2C9014" w14:textId="77777777" w:rsidR="004A281A" w:rsidRPr="005A2C65" w:rsidRDefault="004A281A" w:rsidP="0032647E">
            <w:pPr>
              <w:rPr>
                <w:b/>
                <w:bCs/>
                <w:sz w:val="18"/>
                <w:szCs w:val="18"/>
              </w:rPr>
            </w:pPr>
            <w:r w:rsidRPr="005A2C65">
              <w:rPr>
                <w:sz w:val="18"/>
                <w:szCs w:val="18"/>
              </w:rPr>
              <w:t>Сведения об установленных ограничениях (обременениях)</w:t>
            </w:r>
            <w:r w:rsidRPr="005A2C65">
              <w:rPr>
                <w:sz w:val="18"/>
                <w:szCs w:val="18"/>
                <w:vertAlign w:val="superscript"/>
              </w:rPr>
              <w:footnoteReference w:id="25"/>
            </w:r>
          </w:p>
        </w:tc>
        <w:tc>
          <w:tcPr>
            <w:tcW w:w="1837" w:type="dxa"/>
          </w:tcPr>
          <w:p w14:paraId="57A0237C" w14:textId="77777777" w:rsidR="004A281A" w:rsidRPr="005A2C65" w:rsidRDefault="004A281A" w:rsidP="0032647E">
            <w:pPr>
              <w:rPr>
                <w:b/>
                <w:bCs/>
                <w:sz w:val="18"/>
                <w:szCs w:val="18"/>
              </w:rPr>
            </w:pPr>
            <w:r w:rsidRPr="005A2C65">
              <w:rPr>
                <w:sz w:val="18"/>
                <w:szCs w:val="18"/>
              </w:rPr>
              <w:t>Сведения о лице, в пользу которого установлены ограничения (обременения)</w:t>
            </w:r>
          </w:p>
        </w:tc>
        <w:tc>
          <w:tcPr>
            <w:tcW w:w="1838" w:type="dxa"/>
          </w:tcPr>
          <w:p w14:paraId="357E2C2E" w14:textId="77777777" w:rsidR="004A281A" w:rsidRPr="005A2C65" w:rsidRDefault="004A281A" w:rsidP="0032647E">
            <w:pPr>
              <w:rPr>
                <w:b/>
                <w:bCs/>
                <w:sz w:val="18"/>
                <w:szCs w:val="18"/>
              </w:rPr>
            </w:pPr>
            <w:r w:rsidRPr="005A2C65">
              <w:rPr>
                <w:sz w:val="18"/>
                <w:szCs w:val="18"/>
              </w:rPr>
              <w:t>Иные сведения (при необходимости)</w:t>
            </w:r>
          </w:p>
        </w:tc>
      </w:tr>
      <w:tr w:rsidR="004A281A" w:rsidRPr="005A2C65" w14:paraId="2BF88276" w14:textId="77777777" w:rsidTr="0032647E">
        <w:trPr>
          <w:trHeight w:val="287"/>
        </w:trPr>
        <w:tc>
          <w:tcPr>
            <w:tcW w:w="1837" w:type="dxa"/>
          </w:tcPr>
          <w:p w14:paraId="5A50A1EB" w14:textId="77777777" w:rsidR="004A281A" w:rsidRPr="005A2C65" w:rsidRDefault="004A281A" w:rsidP="0032647E">
            <w:pPr>
              <w:rPr>
                <w:b/>
                <w:bCs/>
                <w:sz w:val="18"/>
                <w:szCs w:val="18"/>
              </w:rPr>
            </w:pPr>
          </w:p>
        </w:tc>
        <w:tc>
          <w:tcPr>
            <w:tcW w:w="1837" w:type="dxa"/>
          </w:tcPr>
          <w:p w14:paraId="6260A210" w14:textId="77777777" w:rsidR="004A281A" w:rsidRPr="005A2C65" w:rsidRDefault="004A281A" w:rsidP="0032647E">
            <w:pPr>
              <w:rPr>
                <w:b/>
                <w:bCs/>
                <w:sz w:val="18"/>
                <w:szCs w:val="18"/>
              </w:rPr>
            </w:pPr>
          </w:p>
        </w:tc>
        <w:tc>
          <w:tcPr>
            <w:tcW w:w="1837" w:type="dxa"/>
          </w:tcPr>
          <w:p w14:paraId="30363D05" w14:textId="77777777" w:rsidR="004A281A" w:rsidRPr="005A2C65" w:rsidRDefault="004A281A" w:rsidP="0032647E">
            <w:pPr>
              <w:rPr>
                <w:b/>
                <w:bCs/>
                <w:sz w:val="18"/>
                <w:szCs w:val="18"/>
              </w:rPr>
            </w:pPr>
          </w:p>
        </w:tc>
        <w:tc>
          <w:tcPr>
            <w:tcW w:w="1837" w:type="dxa"/>
          </w:tcPr>
          <w:p w14:paraId="2BCFB04D" w14:textId="77777777" w:rsidR="004A281A" w:rsidRPr="005A2C65" w:rsidRDefault="004A281A" w:rsidP="0032647E">
            <w:pPr>
              <w:rPr>
                <w:b/>
                <w:bCs/>
                <w:sz w:val="18"/>
                <w:szCs w:val="18"/>
              </w:rPr>
            </w:pPr>
          </w:p>
        </w:tc>
        <w:tc>
          <w:tcPr>
            <w:tcW w:w="1837" w:type="dxa"/>
          </w:tcPr>
          <w:p w14:paraId="59AB3863" w14:textId="77777777" w:rsidR="004A281A" w:rsidRPr="005A2C65" w:rsidRDefault="004A281A" w:rsidP="0032647E">
            <w:pPr>
              <w:rPr>
                <w:b/>
                <w:bCs/>
                <w:sz w:val="18"/>
                <w:szCs w:val="18"/>
              </w:rPr>
            </w:pPr>
          </w:p>
        </w:tc>
        <w:tc>
          <w:tcPr>
            <w:tcW w:w="1837" w:type="dxa"/>
          </w:tcPr>
          <w:p w14:paraId="189F1392" w14:textId="77777777" w:rsidR="004A281A" w:rsidRPr="005A2C65" w:rsidRDefault="004A281A" w:rsidP="0032647E">
            <w:pPr>
              <w:rPr>
                <w:b/>
                <w:bCs/>
                <w:sz w:val="18"/>
                <w:szCs w:val="18"/>
              </w:rPr>
            </w:pPr>
          </w:p>
        </w:tc>
        <w:tc>
          <w:tcPr>
            <w:tcW w:w="1837" w:type="dxa"/>
          </w:tcPr>
          <w:p w14:paraId="29BE8735" w14:textId="77777777" w:rsidR="004A281A" w:rsidRPr="005A2C65" w:rsidRDefault="004A281A" w:rsidP="0032647E">
            <w:pPr>
              <w:rPr>
                <w:b/>
                <w:bCs/>
                <w:sz w:val="18"/>
                <w:szCs w:val="18"/>
              </w:rPr>
            </w:pPr>
          </w:p>
        </w:tc>
        <w:tc>
          <w:tcPr>
            <w:tcW w:w="1838" w:type="dxa"/>
          </w:tcPr>
          <w:p w14:paraId="0D55B474" w14:textId="77777777" w:rsidR="004A281A" w:rsidRPr="005A2C65" w:rsidRDefault="004A281A" w:rsidP="0032647E">
            <w:pPr>
              <w:rPr>
                <w:b/>
                <w:bCs/>
                <w:sz w:val="18"/>
                <w:szCs w:val="18"/>
              </w:rPr>
            </w:pPr>
          </w:p>
        </w:tc>
      </w:tr>
    </w:tbl>
    <w:p w14:paraId="77B1A4CF" w14:textId="77777777" w:rsidR="004A281A" w:rsidRPr="005A2C65" w:rsidRDefault="004A281A" w:rsidP="004A281A">
      <w:pPr>
        <w:rPr>
          <w:b/>
          <w:bCs/>
          <w:sz w:val="12"/>
          <w:szCs w:val="12"/>
        </w:rPr>
      </w:pPr>
    </w:p>
    <w:p w14:paraId="750C7F06" w14:textId="77777777" w:rsidR="004A281A" w:rsidRPr="005A2C65" w:rsidRDefault="004A281A" w:rsidP="004A281A">
      <w:pPr>
        <w:jc w:val="center"/>
        <w:rPr>
          <w:b/>
          <w:bCs/>
        </w:rPr>
      </w:pPr>
      <w:r w:rsidRPr="005A2C65">
        <w:rPr>
          <w:b/>
          <w:bCs/>
        </w:rPr>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p w14:paraId="7B7203AF" w14:textId="77777777" w:rsidR="004A281A" w:rsidRPr="005A2C65" w:rsidRDefault="004A281A" w:rsidP="004A281A">
      <w:pPr>
        <w:jc w:val="center"/>
        <w:rPr>
          <w:b/>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3"/>
        <w:gridCol w:w="1633"/>
        <w:gridCol w:w="1633"/>
        <w:gridCol w:w="1633"/>
        <w:gridCol w:w="1633"/>
        <w:gridCol w:w="1633"/>
        <w:gridCol w:w="1633"/>
        <w:gridCol w:w="1633"/>
        <w:gridCol w:w="1633"/>
      </w:tblGrid>
      <w:tr w:rsidR="004A281A" w:rsidRPr="005A2C65" w14:paraId="767B6FD6" w14:textId="77777777" w:rsidTr="0032647E">
        <w:trPr>
          <w:trHeight w:val="90"/>
        </w:trPr>
        <w:tc>
          <w:tcPr>
            <w:tcW w:w="1633" w:type="dxa"/>
          </w:tcPr>
          <w:p w14:paraId="6004502D" w14:textId="77777777" w:rsidR="004A281A" w:rsidRPr="005A2C65" w:rsidRDefault="004A281A" w:rsidP="0032647E">
            <w:pPr>
              <w:jc w:val="center"/>
              <w:rPr>
                <w:sz w:val="18"/>
                <w:szCs w:val="18"/>
              </w:rPr>
            </w:pPr>
            <w:r w:rsidRPr="005A2C65">
              <w:rPr>
                <w:sz w:val="18"/>
                <w:szCs w:val="18"/>
              </w:rPr>
              <w:t>Реестровый номер</w:t>
            </w:r>
          </w:p>
        </w:tc>
        <w:tc>
          <w:tcPr>
            <w:tcW w:w="1633" w:type="dxa"/>
          </w:tcPr>
          <w:p w14:paraId="2084B514" w14:textId="77777777" w:rsidR="004A281A" w:rsidRPr="005A2C65" w:rsidRDefault="004A281A" w:rsidP="0032647E">
            <w:pPr>
              <w:rPr>
                <w:sz w:val="18"/>
                <w:szCs w:val="18"/>
              </w:rPr>
            </w:pPr>
            <w:r w:rsidRPr="005A2C65">
              <w:rPr>
                <w:sz w:val="18"/>
                <w:szCs w:val="18"/>
              </w:rPr>
              <w:t>Наименование движимого имущества (иного имущества)</w:t>
            </w:r>
          </w:p>
        </w:tc>
        <w:tc>
          <w:tcPr>
            <w:tcW w:w="1633" w:type="dxa"/>
          </w:tcPr>
          <w:p w14:paraId="1E2374DE" w14:textId="77777777" w:rsidR="004A281A" w:rsidRPr="005A2C65" w:rsidRDefault="004A281A" w:rsidP="0032647E">
            <w:pPr>
              <w:rPr>
                <w:sz w:val="18"/>
                <w:szCs w:val="18"/>
              </w:rPr>
            </w:pPr>
            <w:r w:rsidRPr="005A2C65">
              <w:rPr>
                <w:sz w:val="18"/>
                <w:szCs w:val="18"/>
              </w:rPr>
              <w:t>Сведения об объекте учета, в том числе: марка, модель, год выпуска, инвентарный номер</w:t>
            </w:r>
          </w:p>
        </w:tc>
        <w:tc>
          <w:tcPr>
            <w:tcW w:w="1633" w:type="dxa"/>
          </w:tcPr>
          <w:p w14:paraId="51472FC1" w14:textId="77777777" w:rsidR="004A281A" w:rsidRPr="005A2C65" w:rsidRDefault="004A281A" w:rsidP="0032647E">
            <w:pPr>
              <w:rPr>
                <w:sz w:val="18"/>
                <w:szCs w:val="18"/>
              </w:rPr>
            </w:pPr>
            <w:r w:rsidRPr="005A2C65">
              <w:rPr>
                <w:sz w:val="18"/>
                <w:szCs w:val="18"/>
              </w:rPr>
              <w:t>Сведения о правообладателе</w:t>
            </w:r>
          </w:p>
        </w:tc>
        <w:tc>
          <w:tcPr>
            <w:tcW w:w="1633" w:type="dxa"/>
          </w:tcPr>
          <w:p w14:paraId="32FFE76A" w14:textId="77777777" w:rsidR="004A281A" w:rsidRPr="005A2C65" w:rsidRDefault="004A281A" w:rsidP="0032647E">
            <w:pPr>
              <w:rPr>
                <w:sz w:val="18"/>
                <w:szCs w:val="18"/>
              </w:rPr>
            </w:pPr>
            <w:r w:rsidRPr="005A2C65">
              <w:rPr>
                <w:sz w:val="18"/>
                <w:szCs w:val="18"/>
              </w:rPr>
              <w:t>Сведения о стоимости</w:t>
            </w:r>
          </w:p>
        </w:tc>
        <w:tc>
          <w:tcPr>
            <w:tcW w:w="1633" w:type="dxa"/>
          </w:tcPr>
          <w:p w14:paraId="1E5DA15B" w14:textId="77777777" w:rsidR="004A281A" w:rsidRPr="005A2C65" w:rsidRDefault="004A281A" w:rsidP="0032647E">
            <w:pPr>
              <w:rPr>
                <w:sz w:val="18"/>
                <w:szCs w:val="18"/>
              </w:rPr>
            </w:pPr>
            <w:r w:rsidRPr="005A2C65">
              <w:rPr>
                <w:sz w:val="18"/>
                <w:szCs w:val="18"/>
              </w:rPr>
              <w:t>Вид вещного права, на основании которого правообладателю принадлежит объект учета</w:t>
            </w:r>
            <w:r w:rsidRPr="005A2C65">
              <w:rPr>
                <w:sz w:val="18"/>
                <w:szCs w:val="18"/>
                <w:vertAlign w:val="superscript"/>
              </w:rPr>
              <w:footnoteReference w:id="26"/>
            </w:r>
          </w:p>
        </w:tc>
        <w:tc>
          <w:tcPr>
            <w:tcW w:w="1633" w:type="dxa"/>
          </w:tcPr>
          <w:p w14:paraId="0903DD5B" w14:textId="77777777" w:rsidR="004A281A" w:rsidRPr="005A2C65" w:rsidRDefault="004A281A" w:rsidP="0032647E">
            <w:pPr>
              <w:rPr>
                <w:sz w:val="18"/>
                <w:szCs w:val="18"/>
              </w:rPr>
            </w:pPr>
            <w:r w:rsidRPr="005A2C65">
              <w:rPr>
                <w:sz w:val="18"/>
                <w:szCs w:val="18"/>
              </w:rPr>
              <w:t>Сведения об установленных ограничениях (обременениях)</w:t>
            </w:r>
            <w:r w:rsidRPr="005A2C65">
              <w:rPr>
                <w:sz w:val="18"/>
                <w:szCs w:val="18"/>
                <w:vertAlign w:val="superscript"/>
              </w:rPr>
              <w:footnoteReference w:id="27"/>
            </w:r>
            <w:r w:rsidRPr="005A2C65">
              <w:rPr>
                <w:sz w:val="18"/>
                <w:szCs w:val="18"/>
              </w:rPr>
              <w:t xml:space="preserve"> </w:t>
            </w:r>
          </w:p>
        </w:tc>
        <w:tc>
          <w:tcPr>
            <w:tcW w:w="1633" w:type="dxa"/>
          </w:tcPr>
          <w:p w14:paraId="744F8F7F" w14:textId="77777777" w:rsidR="004A281A" w:rsidRPr="005A2C65" w:rsidRDefault="004A281A" w:rsidP="0032647E">
            <w:pPr>
              <w:rPr>
                <w:sz w:val="18"/>
                <w:szCs w:val="18"/>
              </w:rPr>
            </w:pPr>
            <w:r w:rsidRPr="005A2C65">
              <w:rPr>
                <w:sz w:val="18"/>
                <w:szCs w:val="18"/>
              </w:rPr>
              <w:t>Сведения о лице, в пользу которого установлены ограничения (обременения)</w:t>
            </w:r>
          </w:p>
        </w:tc>
        <w:tc>
          <w:tcPr>
            <w:tcW w:w="1633" w:type="dxa"/>
          </w:tcPr>
          <w:p w14:paraId="2B40F81E" w14:textId="77777777" w:rsidR="004A281A" w:rsidRPr="005A2C65" w:rsidRDefault="004A281A" w:rsidP="0032647E">
            <w:pPr>
              <w:rPr>
                <w:sz w:val="18"/>
                <w:szCs w:val="18"/>
              </w:rPr>
            </w:pPr>
            <w:r w:rsidRPr="005A2C65">
              <w:rPr>
                <w:sz w:val="18"/>
                <w:szCs w:val="18"/>
              </w:rPr>
              <w:t>Иные сведения (место нахождения имущества)</w:t>
            </w:r>
          </w:p>
        </w:tc>
      </w:tr>
      <w:tr w:rsidR="004A281A" w:rsidRPr="005A2C65" w14:paraId="5553B419" w14:textId="77777777" w:rsidTr="0032647E">
        <w:tc>
          <w:tcPr>
            <w:tcW w:w="1633" w:type="dxa"/>
          </w:tcPr>
          <w:p w14:paraId="787E55E1" w14:textId="77777777" w:rsidR="004A281A" w:rsidRPr="005A2C65" w:rsidRDefault="004A281A" w:rsidP="0032647E">
            <w:pPr>
              <w:rPr>
                <w:sz w:val="18"/>
                <w:szCs w:val="18"/>
              </w:rPr>
            </w:pPr>
          </w:p>
        </w:tc>
        <w:tc>
          <w:tcPr>
            <w:tcW w:w="1633" w:type="dxa"/>
          </w:tcPr>
          <w:p w14:paraId="21B1A3BC" w14:textId="77777777" w:rsidR="004A281A" w:rsidRPr="005A2C65" w:rsidRDefault="004A281A" w:rsidP="0032647E">
            <w:pPr>
              <w:rPr>
                <w:sz w:val="18"/>
                <w:szCs w:val="18"/>
              </w:rPr>
            </w:pPr>
          </w:p>
        </w:tc>
        <w:tc>
          <w:tcPr>
            <w:tcW w:w="1633" w:type="dxa"/>
          </w:tcPr>
          <w:p w14:paraId="36E314AD" w14:textId="77777777" w:rsidR="004A281A" w:rsidRPr="005A2C65" w:rsidRDefault="004A281A" w:rsidP="0032647E">
            <w:pPr>
              <w:rPr>
                <w:sz w:val="18"/>
                <w:szCs w:val="18"/>
              </w:rPr>
            </w:pPr>
          </w:p>
        </w:tc>
        <w:tc>
          <w:tcPr>
            <w:tcW w:w="1633" w:type="dxa"/>
          </w:tcPr>
          <w:p w14:paraId="409CFF39" w14:textId="77777777" w:rsidR="004A281A" w:rsidRPr="005A2C65" w:rsidRDefault="004A281A" w:rsidP="0032647E">
            <w:pPr>
              <w:rPr>
                <w:sz w:val="18"/>
                <w:szCs w:val="18"/>
              </w:rPr>
            </w:pPr>
          </w:p>
        </w:tc>
        <w:tc>
          <w:tcPr>
            <w:tcW w:w="1633" w:type="dxa"/>
          </w:tcPr>
          <w:p w14:paraId="61F80765" w14:textId="77777777" w:rsidR="004A281A" w:rsidRPr="005A2C65" w:rsidRDefault="004A281A" w:rsidP="0032647E">
            <w:pPr>
              <w:rPr>
                <w:sz w:val="18"/>
                <w:szCs w:val="18"/>
              </w:rPr>
            </w:pPr>
          </w:p>
        </w:tc>
        <w:tc>
          <w:tcPr>
            <w:tcW w:w="1633" w:type="dxa"/>
          </w:tcPr>
          <w:p w14:paraId="034097CB" w14:textId="77777777" w:rsidR="004A281A" w:rsidRPr="005A2C65" w:rsidRDefault="004A281A" w:rsidP="0032647E">
            <w:pPr>
              <w:rPr>
                <w:sz w:val="18"/>
                <w:szCs w:val="18"/>
              </w:rPr>
            </w:pPr>
          </w:p>
        </w:tc>
        <w:tc>
          <w:tcPr>
            <w:tcW w:w="1633" w:type="dxa"/>
          </w:tcPr>
          <w:p w14:paraId="600C0203" w14:textId="77777777" w:rsidR="004A281A" w:rsidRPr="005A2C65" w:rsidRDefault="004A281A" w:rsidP="0032647E">
            <w:pPr>
              <w:rPr>
                <w:sz w:val="18"/>
                <w:szCs w:val="18"/>
              </w:rPr>
            </w:pPr>
          </w:p>
        </w:tc>
        <w:tc>
          <w:tcPr>
            <w:tcW w:w="1633" w:type="dxa"/>
          </w:tcPr>
          <w:p w14:paraId="47B620EE" w14:textId="77777777" w:rsidR="004A281A" w:rsidRPr="005A2C65" w:rsidRDefault="004A281A" w:rsidP="0032647E">
            <w:pPr>
              <w:rPr>
                <w:sz w:val="18"/>
                <w:szCs w:val="18"/>
              </w:rPr>
            </w:pPr>
          </w:p>
        </w:tc>
        <w:tc>
          <w:tcPr>
            <w:tcW w:w="1633" w:type="dxa"/>
          </w:tcPr>
          <w:p w14:paraId="311A3443" w14:textId="77777777" w:rsidR="004A281A" w:rsidRPr="005A2C65" w:rsidRDefault="004A281A" w:rsidP="0032647E">
            <w:pPr>
              <w:rPr>
                <w:sz w:val="18"/>
                <w:szCs w:val="18"/>
              </w:rPr>
            </w:pPr>
          </w:p>
        </w:tc>
      </w:tr>
    </w:tbl>
    <w:p w14:paraId="0731010C" w14:textId="77777777" w:rsidR="004A281A" w:rsidRPr="005A2C65" w:rsidRDefault="004A281A" w:rsidP="004A281A">
      <w:pPr>
        <w:rPr>
          <w:sz w:val="12"/>
          <w:szCs w:val="12"/>
        </w:rPr>
      </w:pPr>
    </w:p>
    <w:p w14:paraId="7E01D44A" w14:textId="77777777" w:rsidR="004A281A" w:rsidRPr="005A2C65" w:rsidRDefault="004A281A" w:rsidP="004A281A">
      <w:pPr>
        <w:rPr>
          <w:sz w:val="12"/>
          <w:szCs w:val="12"/>
        </w:rPr>
      </w:pPr>
    </w:p>
    <w:p w14:paraId="273A1E29" w14:textId="77777777" w:rsidR="004A281A" w:rsidRPr="005A2C65" w:rsidRDefault="004A281A" w:rsidP="004A281A">
      <w:pPr>
        <w:rPr>
          <w:sz w:val="12"/>
          <w:szCs w:val="12"/>
        </w:rPr>
      </w:pPr>
    </w:p>
    <w:p w14:paraId="7BA3C75C" w14:textId="77777777" w:rsidR="004A281A" w:rsidRPr="005A2C65" w:rsidRDefault="004A281A" w:rsidP="004A281A">
      <w:pPr>
        <w:rPr>
          <w:sz w:val="12"/>
          <w:szCs w:val="12"/>
        </w:rPr>
      </w:pPr>
    </w:p>
    <w:p w14:paraId="552404AA" w14:textId="77777777" w:rsidR="004A281A" w:rsidRPr="005A2C65" w:rsidRDefault="004A281A" w:rsidP="004A281A">
      <w:pPr>
        <w:jc w:val="center"/>
        <w:rPr>
          <w:b/>
          <w:bCs/>
        </w:rPr>
      </w:pPr>
      <w:r w:rsidRPr="005A2C65">
        <w:rPr>
          <w:b/>
          <w:bCs/>
        </w:rPr>
        <w:lastRenderedPageBreak/>
        <w:t>Подраздел 2.4</w:t>
      </w:r>
      <w:r w:rsidRPr="005A2C65">
        <w:t xml:space="preserve"> </w:t>
      </w:r>
      <w:r w:rsidRPr="005A2C65">
        <w:rPr>
          <w:b/>
          <w:bCs/>
        </w:rPr>
        <w:t>сведения о долях в праве общей долевой собственности на объекты недвижимого и (или) движимого имущества, в том числе.</w:t>
      </w:r>
    </w:p>
    <w:tbl>
      <w:tblPr>
        <w:tblW w:w="14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60"/>
        <w:gridCol w:w="1134"/>
        <w:gridCol w:w="1559"/>
        <w:gridCol w:w="1449"/>
        <w:gridCol w:w="1843"/>
        <w:gridCol w:w="1773"/>
        <w:gridCol w:w="1487"/>
        <w:gridCol w:w="1243"/>
        <w:gridCol w:w="1604"/>
      </w:tblGrid>
      <w:tr w:rsidR="004A281A" w:rsidRPr="005A2C65" w14:paraId="5B3C77E9" w14:textId="77777777" w:rsidTr="0032647E">
        <w:tc>
          <w:tcPr>
            <w:tcW w:w="1101" w:type="dxa"/>
            <w:shd w:val="clear" w:color="auto" w:fill="auto"/>
          </w:tcPr>
          <w:p w14:paraId="61D3CB7E" w14:textId="77777777" w:rsidR="004A281A" w:rsidRPr="005A2C65" w:rsidRDefault="004A281A" w:rsidP="0032647E">
            <w:pPr>
              <w:rPr>
                <w:sz w:val="18"/>
                <w:szCs w:val="18"/>
              </w:rPr>
            </w:pPr>
            <w:r w:rsidRPr="005A2C65">
              <w:rPr>
                <w:sz w:val="18"/>
                <w:szCs w:val="18"/>
              </w:rPr>
              <w:t>Реестровый номер</w:t>
            </w:r>
          </w:p>
        </w:tc>
        <w:tc>
          <w:tcPr>
            <w:tcW w:w="1560" w:type="dxa"/>
            <w:shd w:val="clear" w:color="auto" w:fill="auto"/>
          </w:tcPr>
          <w:p w14:paraId="15328388" w14:textId="77777777" w:rsidR="004A281A" w:rsidRPr="005A2C65" w:rsidRDefault="004A281A" w:rsidP="0032647E">
            <w:pPr>
              <w:rPr>
                <w:sz w:val="18"/>
                <w:szCs w:val="18"/>
              </w:rPr>
            </w:pPr>
            <w:r w:rsidRPr="005A2C65">
              <w:rPr>
                <w:sz w:val="18"/>
                <w:szCs w:val="18"/>
              </w:rPr>
              <w:t>Размер доли в праве общей долевой собственности на объекты недвижимого и (или) движимого имущества</w:t>
            </w:r>
          </w:p>
        </w:tc>
        <w:tc>
          <w:tcPr>
            <w:tcW w:w="1134" w:type="dxa"/>
            <w:shd w:val="clear" w:color="auto" w:fill="auto"/>
          </w:tcPr>
          <w:p w14:paraId="4DECBB51" w14:textId="77777777" w:rsidR="004A281A" w:rsidRPr="005A2C65" w:rsidRDefault="004A281A" w:rsidP="0032647E">
            <w:pPr>
              <w:rPr>
                <w:sz w:val="18"/>
                <w:szCs w:val="18"/>
              </w:rPr>
            </w:pPr>
            <w:r w:rsidRPr="005A2C65">
              <w:rPr>
                <w:sz w:val="18"/>
                <w:szCs w:val="18"/>
              </w:rPr>
              <w:t>Сведения о стоимости доли</w:t>
            </w:r>
          </w:p>
        </w:tc>
        <w:tc>
          <w:tcPr>
            <w:tcW w:w="1559" w:type="dxa"/>
            <w:shd w:val="clear" w:color="auto" w:fill="auto"/>
          </w:tcPr>
          <w:p w14:paraId="0DDAF423" w14:textId="77777777" w:rsidR="004A281A" w:rsidRPr="005A2C65" w:rsidRDefault="004A281A" w:rsidP="0032647E">
            <w:pPr>
              <w:rPr>
                <w:sz w:val="18"/>
                <w:szCs w:val="18"/>
              </w:rPr>
            </w:pPr>
            <w:r w:rsidRPr="005A2C65">
              <w:rPr>
                <w:sz w:val="18"/>
                <w:szCs w:val="18"/>
              </w:rPr>
              <w:t>Сведения об участниках общей долевой собственности</w:t>
            </w:r>
            <w:r w:rsidRPr="005A2C65">
              <w:rPr>
                <w:sz w:val="18"/>
                <w:szCs w:val="18"/>
                <w:vertAlign w:val="superscript"/>
              </w:rPr>
              <w:footnoteReference w:id="28"/>
            </w:r>
          </w:p>
        </w:tc>
        <w:tc>
          <w:tcPr>
            <w:tcW w:w="1449" w:type="dxa"/>
            <w:shd w:val="clear" w:color="auto" w:fill="auto"/>
          </w:tcPr>
          <w:p w14:paraId="23D490CC" w14:textId="77777777" w:rsidR="004A281A" w:rsidRPr="005A2C65" w:rsidRDefault="004A281A" w:rsidP="0032647E">
            <w:pPr>
              <w:rPr>
                <w:sz w:val="18"/>
                <w:szCs w:val="18"/>
              </w:rPr>
            </w:pPr>
            <w:r w:rsidRPr="005A2C65">
              <w:rPr>
                <w:sz w:val="18"/>
                <w:szCs w:val="18"/>
              </w:rPr>
              <w:t>Сведения о правообладателе</w:t>
            </w:r>
          </w:p>
        </w:tc>
        <w:tc>
          <w:tcPr>
            <w:tcW w:w="1843" w:type="dxa"/>
            <w:shd w:val="clear" w:color="auto" w:fill="auto"/>
          </w:tcPr>
          <w:p w14:paraId="2CC3B0C9" w14:textId="77777777" w:rsidR="004A281A" w:rsidRPr="005A2C65" w:rsidRDefault="004A281A" w:rsidP="0032647E">
            <w:pPr>
              <w:rPr>
                <w:sz w:val="18"/>
                <w:szCs w:val="18"/>
              </w:rPr>
            </w:pPr>
            <w:r w:rsidRPr="005A2C65">
              <w:rPr>
                <w:sz w:val="18"/>
                <w:szCs w:val="18"/>
              </w:rPr>
              <w:t>Вид вещного права, на основании которого правообладателю принадлежит объект учета</w:t>
            </w:r>
            <w:r w:rsidRPr="005A2C65">
              <w:rPr>
                <w:sz w:val="18"/>
                <w:szCs w:val="18"/>
                <w:vertAlign w:val="superscript"/>
              </w:rPr>
              <w:footnoteReference w:id="29"/>
            </w:r>
          </w:p>
        </w:tc>
        <w:tc>
          <w:tcPr>
            <w:tcW w:w="1773" w:type="dxa"/>
            <w:shd w:val="clear" w:color="auto" w:fill="auto"/>
          </w:tcPr>
          <w:p w14:paraId="6A61DE37" w14:textId="77777777" w:rsidR="004A281A" w:rsidRPr="005A2C65" w:rsidRDefault="004A281A" w:rsidP="0032647E">
            <w:pPr>
              <w:rPr>
                <w:sz w:val="18"/>
                <w:szCs w:val="18"/>
              </w:rPr>
            </w:pPr>
            <w:r w:rsidRPr="005A2C65">
              <w:rPr>
                <w:sz w:val="18"/>
                <w:szCs w:val="18"/>
              </w:rPr>
              <w:t>Сведения об объектах недвижимого и (или) движимого имущества, находящихся в общей долевой собственности</w:t>
            </w:r>
            <w:r w:rsidRPr="005A2C65">
              <w:rPr>
                <w:sz w:val="18"/>
                <w:szCs w:val="18"/>
                <w:vertAlign w:val="superscript"/>
              </w:rPr>
              <w:footnoteReference w:id="30"/>
            </w:r>
          </w:p>
        </w:tc>
        <w:tc>
          <w:tcPr>
            <w:tcW w:w="1487" w:type="dxa"/>
            <w:shd w:val="clear" w:color="auto" w:fill="auto"/>
          </w:tcPr>
          <w:p w14:paraId="4796E3F5" w14:textId="77777777" w:rsidR="004A281A" w:rsidRPr="005A2C65" w:rsidRDefault="004A281A" w:rsidP="0032647E">
            <w:pPr>
              <w:rPr>
                <w:sz w:val="18"/>
                <w:szCs w:val="18"/>
              </w:rPr>
            </w:pPr>
            <w:r w:rsidRPr="005A2C65">
              <w:rPr>
                <w:sz w:val="18"/>
                <w:szCs w:val="18"/>
              </w:rPr>
              <w:t>Сведения об установленных в отношении доли ограничениях (обременениях)</w:t>
            </w:r>
            <w:r w:rsidRPr="005A2C65">
              <w:rPr>
                <w:sz w:val="18"/>
                <w:szCs w:val="18"/>
                <w:vertAlign w:val="superscript"/>
              </w:rPr>
              <w:footnoteReference w:id="31"/>
            </w:r>
          </w:p>
        </w:tc>
        <w:tc>
          <w:tcPr>
            <w:tcW w:w="1243" w:type="dxa"/>
            <w:shd w:val="clear" w:color="auto" w:fill="auto"/>
          </w:tcPr>
          <w:p w14:paraId="02B41123" w14:textId="77777777" w:rsidR="004A281A" w:rsidRPr="005A2C65" w:rsidRDefault="004A281A" w:rsidP="0032647E">
            <w:pPr>
              <w:rPr>
                <w:sz w:val="18"/>
                <w:szCs w:val="18"/>
              </w:rPr>
            </w:pPr>
            <w:r w:rsidRPr="005A2C65">
              <w:rPr>
                <w:sz w:val="18"/>
                <w:szCs w:val="18"/>
              </w:rPr>
              <w:t>Сведения о лице, в пользу которого установлены ограничения (обременения)</w:t>
            </w:r>
          </w:p>
        </w:tc>
        <w:tc>
          <w:tcPr>
            <w:tcW w:w="1604" w:type="dxa"/>
            <w:shd w:val="clear" w:color="auto" w:fill="auto"/>
          </w:tcPr>
          <w:p w14:paraId="51022B1A" w14:textId="77777777" w:rsidR="004A281A" w:rsidRPr="005A2C65" w:rsidRDefault="004A281A" w:rsidP="0032647E">
            <w:pPr>
              <w:rPr>
                <w:sz w:val="18"/>
                <w:szCs w:val="18"/>
              </w:rPr>
            </w:pPr>
            <w:r w:rsidRPr="005A2C65">
              <w:rPr>
                <w:sz w:val="18"/>
                <w:szCs w:val="18"/>
              </w:rPr>
              <w:t>Иные сведения (при необходимости).</w:t>
            </w:r>
          </w:p>
        </w:tc>
      </w:tr>
      <w:tr w:rsidR="004A281A" w:rsidRPr="005A2C65" w14:paraId="6AAC4891" w14:textId="77777777" w:rsidTr="0032647E">
        <w:tc>
          <w:tcPr>
            <w:tcW w:w="1101" w:type="dxa"/>
            <w:shd w:val="clear" w:color="auto" w:fill="auto"/>
          </w:tcPr>
          <w:p w14:paraId="39D112F7" w14:textId="77777777" w:rsidR="004A281A" w:rsidRPr="005A2C65" w:rsidRDefault="004A281A" w:rsidP="0032647E"/>
        </w:tc>
        <w:tc>
          <w:tcPr>
            <w:tcW w:w="1560" w:type="dxa"/>
            <w:shd w:val="clear" w:color="auto" w:fill="auto"/>
          </w:tcPr>
          <w:p w14:paraId="24D16819" w14:textId="77777777" w:rsidR="004A281A" w:rsidRPr="005A2C65" w:rsidRDefault="004A281A" w:rsidP="0032647E"/>
        </w:tc>
        <w:tc>
          <w:tcPr>
            <w:tcW w:w="1134" w:type="dxa"/>
            <w:shd w:val="clear" w:color="auto" w:fill="auto"/>
          </w:tcPr>
          <w:p w14:paraId="10933CCF" w14:textId="77777777" w:rsidR="004A281A" w:rsidRPr="005A2C65" w:rsidRDefault="004A281A" w:rsidP="0032647E"/>
        </w:tc>
        <w:tc>
          <w:tcPr>
            <w:tcW w:w="1559" w:type="dxa"/>
            <w:shd w:val="clear" w:color="auto" w:fill="auto"/>
          </w:tcPr>
          <w:p w14:paraId="7B908DBD" w14:textId="77777777" w:rsidR="004A281A" w:rsidRPr="005A2C65" w:rsidRDefault="004A281A" w:rsidP="0032647E"/>
        </w:tc>
        <w:tc>
          <w:tcPr>
            <w:tcW w:w="1449" w:type="dxa"/>
            <w:shd w:val="clear" w:color="auto" w:fill="auto"/>
          </w:tcPr>
          <w:p w14:paraId="739A82DE" w14:textId="77777777" w:rsidR="004A281A" w:rsidRPr="005A2C65" w:rsidRDefault="004A281A" w:rsidP="0032647E"/>
        </w:tc>
        <w:tc>
          <w:tcPr>
            <w:tcW w:w="1843" w:type="dxa"/>
            <w:shd w:val="clear" w:color="auto" w:fill="auto"/>
          </w:tcPr>
          <w:p w14:paraId="099B7E8E" w14:textId="77777777" w:rsidR="004A281A" w:rsidRPr="005A2C65" w:rsidRDefault="004A281A" w:rsidP="0032647E"/>
        </w:tc>
        <w:tc>
          <w:tcPr>
            <w:tcW w:w="1773" w:type="dxa"/>
            <w:shd w:val="clear" w:color="auto" w:fill="auto"/>
          </w:tcPr>
          <w:p w14:paraId="2D52C376" w14:textId="77777777" w:rsidR="004A281A" w:rsidRPr="005A2C65" w:rsidRDefault="004A281A" w:rsidP="0032647E"/>
        </w:tc>
        <w:tc>
          <w:tcPr>
            <w:tcW w:w="1487" w:type="dxa"/>
            <w:shd w:val="clear" w:color="auto" w:fill="auto"/>
          </w:tcPr>
          <w:p w14:paraId="5B215058" w14:textId="77777777" w:rsidR="004A281A" w:rsidRPr="005A2C65" w:rsidRDefault="004A281A" w:rsidP="0032647E"/>
        </w:tc>
        <w:tc>
          <w:tcPr>
            <w:tcW w:w="1243" w:type="dxa"/>
            <w:shd w:val="clear" w:color="auto" w:fill="auto"/>
          </w:tcPr>
          <w:p w14:paraId="28142EF0" w14:textId="77777777" w:rsidR="004A281A" w:rsidRPr="005A2C65" w:rsidRDefault="004A281A" w:rsidP="0032647E"/>
        </w:tc>
        <w:tc>
          <w:tcPr>
            <w:tcW w:w="1604" w:type="dxa"/>
            <w:shd w:val="clear" w:color="auto" w:fill="auto"/>
          </w:tcPr>
          <w:p w14:paraId="29598767" w14:textId="77777777" w:rsidR="004A281A" w:rsidRPr="005A2C65" w:rsidRDefault="004A281A" w:rsidP="0032647E"/>
        </w:tc>
      </w:tr>
    </w:tbl>
    <w:p w14:paraId="6E68CDD2" w14:textId="77777777" w:rsidR="004A281A" w:rsidRPr="005A2C65" w:rsidRDefault="004A281A" w:rsidP="004A281A">
      <w:pPr>
        <w:rPr>
          <w:b/>
          <w:bCs/>
        </w:rPr>
      </w:pPr>
    </w:p>
    <w:p w14:paraId="45ACE7C0" w14:textId="77777777" w:rsidR="004A281A" w:rsidRPr="005A2C65" w:rsidRDefault="004A281A" w:rsidP="004A281A">
      <w:pPr>
        <w:rPr>
          <w:sz w:val="12"/>
          <w:szCs w:val="12"/>
        </w:rPr>
      </w:pPr>
    </w:p>
    <w:p w14:paraId="15439156" w14:textId="77777777" w:rsidR="004A281A" w:rsidRPr="005A2C65" w:rsidRDefault="004A281A" w:rsidP="004A281A">
      <w:pPr>
        <w:rPr>
          <w:sz w:val="12"/>
          <w:szCs w:val="12"/>
        </w:rPr>
      </w:pPr>
    </w:p>
    <w:p w14:paraId="5C2B48E3" w14:textId="77777777" w:rsidR="004A281A" w:rsidRPr="005A2C65" w:rsidRDefault="004A281A" w:rsidP="004A281A">
      <w:pPr>
        <w:jc w:val="center"/>
        <w:rPr>
          <w:b/>
          <w:bCs/>
        </w:rPr>
      </w:pPr>
      <w:r w:rsidRPr="005A2C65">
        <w:rPr>
          <w:b/>
          <w:bCs/>
        </w:rPr>
        <w:t>Раздел 3. Сведения о лицах, обладающих правами на муниципальное имущество и сведениями о нем.</w:t>
      </w:r>
    </w:p>
    <w:p w14:paraId="03981299" w14:textId="77777777" w:rsidR="004A281A" w:rsidRPr="005A2C65" w:rsidRDefault="004A281A" w:rsidP="004A281A">
      <w:pPr>
        <w:jc w:val="center"/>
        <w:rPr>
          <w:b/>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9"/>
        <w:gridCol w:w="2939"/>
        <w:gridCol w:w="2939"/>
        <w:gridCol w:w="2940"/>
        <w:gridCol w:w="2940"/>
      </w:tblGrid>
      <w:tr w:rsidR="004A281A" w:rsidRPr="005A2C65" w14:paraId="55E86F65" w14:textId="77777777" w:rsidTr="0032647E">
        <w:tc>
          <w:tcPr>
            <w:tcW w:w="2939" w:type="dxa"/>
          </w:tcPr>
          <w:p w14:paraId="7C0E1ACC" w14:textId="77777777" w:rsidR="004A281A" w:rsidRPr="005A2C65" w:rsidRDefault="004A281A" w:rsidP="0032647E">
            <w:pPr>
              <w:jc w:val="center"/>
              <w:rPr>
                <w:sz w:val="18"/>
                <w:szCs w:val="18"/>
              </w:rPr>
            </w:pPr>
            <w:r w:rsidRPr="005A2C65">
              <w:rPr>
                <w:sz w:val="18"/>
                <w:szCs w:val="18"/>
              </w:rPr>
              <w:t>Реестровый номер</w:t>
            </w:r>
          </w:p>
        </w:tc>
        <w:tc>
          <w:tcPr>
            <w:tcW w:w="2939" w:type="dxa"/>
          </w:tcPr>
          <w:p w14:paraId="4426EC2F" w14:textId="77777777" w:rsidR="004A281A" w:rsidRPr="005A2C65" w:rsidRDefault="004A281A" w:rsidP="0032647E">
            <w:pPr>
              <w:rPr>
                <w:sz w:val="18"/>
                <w:szCs w:val="18"/>
              </w:rPr>
            </w:pPr>
            <w:r w:rsidRPr="005A2C65">
              <w:rPr>
                <w:sz w:val="18"/>
                <w:szCs w:val="18"/>
              </w:rPr>
              <w:t>Сведения о правообладателях</w:t>
            </w:r>
          </w:p>
        </w:tc>
        <w:tc>
          <w:tcPr>
            <w:tcW w:w="2939" w:type="dxa"/>
          </w:tcPr>
          <w:p w14:paraId="243FAC74" w14:textId="77777777" w:rsidR="004A281A" w:rsidRPr="005A2C65" w:rsidRDefault="004A281A" w:rsidP="0032647E">
            <w:pPr>
              <w:rPr>
                <w:sz w:val="18"/>
                <w:szCs w:val="18"/>
              </w:rPr>
            </w:pPr>
            <w:r w:rsidRPr="005A2C65">
              <w:rPr>
                <w:sz w:val="18"/>
                <w:szCs w:val="18"/>
              </w:rPr>
              <w:t>Реестровый номер объектов учета, принадлежащих на соответствующем вещном праве</w:t>
            </w:r>
          </w:p>
        </w:tc>
        <w:tc>
          <w:tcPr>
            <w:tcW w:w="2940" w:type="dxa"/>
          </w:tcPr>
          <w:p w14:paraId="39C7AEC4" w14:textId="77777777" w:rsidR="004A281A" w:rsidRPr="005A2C65" w:rsidRDefault="004A281A" w:rsidP="0032647E">
            <w:pPr>
              <w:rPr>
                <w:sz w:val="18"/>
                <w:szCs w:val="18"/>
              </w:rPr>
            </w:pPr>
            <w:r w:rsidRPr="005A2C65">
              <w:rPr>
                <w:sz w:val="18"/>
                <w:szCs w:val="18"/>
              </w:rPr>
              <w:t>Реестровый номер объектов учета, вещные права на которые ограничены (обременены) в пользу правообладателя</w:t>
            </w:r>
          </w:p>
        </w:tc>
        <w:tc>
          <w:tcPr>
            <w:tcW w:w="2940" w:type="dxa"/>
          </w:tcPr>
          <w:p w14:paraId="3C8859C3" w14:textId="77777777" w:rsidR="004A281A" w:rsidRPr="005A2C65" w:rsidRDefault="004A281A" w:rsidP="0032647E">
            <w:pPr>
              <w:rPr>
                <w:sz w:val="18"/>
                <w:szCs w:val="18"/>
              </w:rPr>
            </w:pPr>
            <w:r w:rsidRPr="005A2C65">
              <w:rPr>
                <w:sz w:val="18"/>
                <w:szCs w:val="18"/>
              </w:rPr>
              <w:t>Иные сведения (при необходимости)</w:t>
            </w:r>
          </w:p>
        </w:tc>
      </w:tr>
      <w:tr w:rsidR="004A281A" w:rsidRPr="005A2C65" w14:paraId="5CC84209" w14:textId="77777777" w:rsidTr="0032647E">
        <w:trPr>
          <w:trHeight w:val="384"/>
        </w:trPr>
        <w:tc>
          <w:tcPr>
            <w:tcW w:w="2939" w:type="dxa"/>
          </w:tcPr>
          <w:p w14:paraId="51066290" w14:textId="77777777" w:rsidR="004A281A" w:rsidRPr="005A2C65" w:rsidRDefault="004A281A" w:rsidP="0032647E">
            <w:pPr>
              <w:rPr>
                <w:sz w:val="18"/>
                <w:szCs w:val="18"/>
              </w:rPr>
            </w:pPr>
          </w:p>
        </w:tc>
        <w:tc>
          <w:tcPr>
            <w:tcW w:w="2939" w:type="dxa"/>
          </w:tcPr>
          <w:p w14:paraId="7D00053A" w14:textId="77777777" w:rsidR="004A281A" w:rsidRPr="005A2C65" w:rsidRDefault="004A281A" w:rsidP="0032647E">
            <w:pPr>
              <w:rPr>
                <w:sz w:val="18"/>
                <w:szCs w:val="18"/>
              </w:rPr>
            </w:pPr>
          </w:p>
        </w:tc>
        <w:tc>
          <w:tcPr>
            <w:tcW w:w="2939" w:type="dxa"/>
          </w:tcPr>
          <w:p w14:paraId="04D576E3" w14:textId="77777777" w:rsidR="004A281A" w:rsidRPr="005A2C65" w:rsidRDefault="004A281A" w:rsidP="0032647E">
            <w:pPr>
              <w:rPr>
                <w:sz w:val="18"/>
                <w:szCs w:val="18"/>
              </w:rPr>
            </w:pPr>
          </w:p>
        </w:tc>
        <w:tc>
          <w:tcPr>
            <w:tcW w:w="2940" w:type="dxa"/>
          </w:tcPr>
          <w:p w14:paraId="0C3E9CD6" w14:textId="77777777" w:rsidR="004A281A" w:rsidRPr="005A2C65" w:rsidRDefault="004A281A" w:rsidP="0032647E">
            <w:pPr>
              <w:rPr>
                <w:sz w:val="18"/>
                <w:szCs w:val="18"/>
              </w:rPr>
            </w:pPr>
          </w:p>
        </w:tc>
        <w:tc>
          <w:tcPr>
            <w:tcW w:w="2940" w:type="dxa"/>
          </w:tcPr>
          <w:p w14:paraId="59138453" w14:textId="77777777" w:rsidR="004A281A" w:rsidRPr="005A2C65" w:rsidRDefault="004A281A" w:rsidP="0032647E">
            <w:pPr>
              <w:rPr>
                <w:sz w:val="18"/>
                <w:szCs w:val="18"/>
              </w:rPr>
            </w:pPr>
          </w:p>
        </w:tc>
      </w:tr>
    </w:tbl>
    <w:p w14:paraId="099A43F7" w14:textId="77777777" w:rsidR="004A281A" w:rsidRPr="005A2C65" w:rsidRDefault="004A281A" w:rsidP="004A281A">
      <w:pPr>
        <w:rPr>
          <w:b/>
          <w:bCs/>
          <w:sz w:val="18"/>
          <w:szCs w:val="18"/>
        </w:rPr>
      </w:pPr>
    </w:p>
    <w:p w14:paraId="7E2E1565" w14:textId="77777777" w:rsidR="004A281A" w:rsidRPr="005A2C65" w:rsidRDefault="004A281A" w:rsidP="004A281A"/>
    <w:p w14:paraId="48F7CC83" w14:textId="77777777" w:rsidR="004A281A" w:rsidRDefault="004A281A" w:rsidP="004A281A">
      <w:pPr>
        <w:jc w:val="center"/>
        <w:rPr>
          <w:sz w:val="22"/>
          <w:szCs w:val="22"/>
        </w:rPr>
      </w:pPr>
    </w:p>
    <w:p w14:paraId="656D8B23" w14:textId="77777777" w:rsidR="004A281A" w:rsidRDefault="004A281A" w:rsidP="004A281A">
      <w:pPr>
        <w:jc w:val="center"/>
        <w:rPr>
          <w:sz w:val="22"/>
          <w:szCs w:val="22"/>
        </w:rPr>
      </w:pPr>
    </w:p>
    <w:p w14:paraId="367FBDD8" w14:textId="77777777" w:rsidR="004A281A" w:rsidRDefault="004A281A" w:rsidP="004A281A">
      <w:pPr>
        <w:jc w:val="center"/>
        <w:rPr>
          <w:sz w:val="22"/>
          <w:szCs w:val="22"/>
        </w:rPr>
      </w:pPr>
    </w:p>
    <w:p w14:paraId="5DA2D22C" w14:textId="77777777" w:rsidR="004A281A" w:rsidRDefault="004A281A" w:rsidP="004A281A">
      <w:pPr>
        <w:jc w:val="center"/>
        <w:rPr>
          <w:sz w:val="22"/>
          <w:szCs w:val="22"/>
        </w:rPr>
      </w:pPr>
    </w:p>
    <w:p w14:paraId="4A65BF7F" w14:textId="77777777" w:rsidR="004A281A" w:rsidRDefault="004A281A" w:rsidP="004A281A">
      <w:pPr>
        <w:jc w:val="center"/>
        <w:rPr>
          <w:sz w:val="22"/>
          <w:szCs w:val="22"/>
        </w:rPr>
      </w:pPr>
    </w:p>
    <w:p w14:paraId="3C7038FD" w14:textId="77777777" w:rsidR="004A281A" w:rsidRDefault="004A281A" w:rsidP="004A281A">
      <w:pPr>
        <w:jc w:val="center"/>
        <w:rPr>
          <w:sz w:val="22"/>
          <w:szCs w:val="22"/>
        </w:rPr>
      </w:pPr>
    </w:p>
    <w:p w14:paraId="3847112F" w14:textId="77777777" w:rsidR="004A281A" w:rsidRDefault="004A281A" w:rsidP="004A281A">
      <w:pPr>
        <w:jc w:val="center"/>
        <w:rPr>
          <w:sz w:val="22"/>
          <w:szCs w:val="22"/>
        </w:rPr>
      </w:pPr>
    </w:p>
    <w:p w14:paraId="196B18A9" w14:textId="77777777" w:rsidR="004A281A" w:rsidRDefault="004A281A" w:rsidP="004A281A">
      <w:pPr>
        <w:jc w:val="center"/>
        <w:rPr>
          <w:sz w:val="22"/>
          <w:szCs w:val="22"/>
        </w:rPr>
      </w:pPr>
    </w:p>
    <w:p w14:paraId="3C9DC40A" w14:textId="77777777" w:rsidR="004A281A" w:rsidRDefault="004A281A" w:rsidP="004A281A">
      <w:pPr>
        <w:jc w:val="center"/>
        <w:rPr>
          <w:sz w:val="22"/>
          <w:szCs w:val="22"/>
        </w:rPr>
      </w:pPr>
    </w:p>
    <w:p w14:paraId="0B7699C3" w14:textId="77777777" w:rsidR="004A281A" w:rsidRDefault="004A281A" w:rsidP="004A281A">
      <w:pPr>
        <w:jc w:val="center"/>
        <w:rPr>
          <w:sz w:val="22"/>
          <w:szCs w:val="22"/>
        </w:rPr>
      </w:pPr>
    </w:p>
    <w:p w14:paraId="5FF5976B" w14:textId="77777777" w:rsidR="004A281A" w:rsidRDefault="004A281A" w:rsidP="004A281A">
      <w:pPr>
        <w:jc w:val="center"/>
        <w:rPr>
          <w:sz w:val="22"/>
          <w:szCs w:val="22"/>
        </w:rPr>
      </w:pPr>
    </w:p>
    <w:p w14:paraId="6BBECBF2" w14:textId="77777777" w:rsidR="004A281A" w:rsidRDefault="004A281A" w:rsidP="004A281A">
      <w:pPr>
        <w:jc w:val="center"/>
        <w:rPr>
          <w:sz w:val="22"/>
          <w:szCs w:val="22"/>
        </w:rPr>
      </w:pPr>
    </w:p>
    <w:p w14:paraId="11A2E838" w14:textId="77777777" w:rsidR="004A281A" w:rsidRDefault="004A281A" w:rsidP="004A281A">
      <w:pPr>
        <w:jc w:val="center"/>
        <w:rPr>
          <w:sz w:val="22"/>
          <w:szCs w:val="22"/>
        </w:rPr>
      </w:pPr>
    </w:p>
    <w:p w14:paraId="31B37600" w14:textId="77777777" w:rsidR="004A281A" w:rsidRDefault="004A281A" w:rsidP="004A281A">
      <w:pPr>
        <w:jc w:val="center"/>
        <w:rPr>
          <w:sz w:val="22"/>
          <w:szCs w:val="22"/>
        </w:rPr>
      </w:pPr>
    </w:p>
    <w:p w14:paraId="0D697C00" w14:textId="08C9D476" w:rsidR="00BE6F07" w:rsidRDefault="00BE6F07" w:rsidP="00E43388">
      <w:pPr>
        <w:jc w:val="right"/>
        <w:rPr>
          <w:sz w:val="16"/>
          <w:szCs w:val="16"/>
        </w:rPr>
      </w:pPr>
    </w:p>
    <w:p w14:paraId="60C493B0" w14:textId="77777777" w:rsidR="004A281A" w:rsidRDefault="004A281A" w:rsidP="00E43388">
      <w:pPr>
        <w:jc w:val="center"/>
        <w:sectPr w:rsidR="004A281A" w:rsidSect="004A281A">
          <w:pgSz w:w="16838" w:h="11906" w:orient="landscape"/>
          <w:pgMar w:top="709" w:right="1134" w:bottom="992" w:left="567" w:header="709" w:footer="709" w:gutter="0"/>
          <w:cols w:space="708"/>
          <w:docGrid w:linePitch="360"/>
        </w:sectPr>
      </w:pPr>
    </w:p>
    <w:p w14:paraId="5ABD9A47" w14:textId="77777777" w:rsidR="004A281A" w:rsidRPr="00B05D1A" w:rsidRDefault="004A281A" w:rsidP="004A281A">
      <w:pPr>
        <w:jc w:val="right"/>
        <w:rPr>
          <w:sz w:val="16"/>
          <w:szCs w:val="16"/>
        </w:rPr>
      </w:pPr>
      <w:r w:rsidRPr="00B05D1A">
        <w:rPr>
          <w:sz w:val="16"/>
          <w:szCs w:val="16"/>
        </w:rPr>
        <w:lastRenderedPageBreak/>
        <w:t>Приложение 3</w:t>
      </w:r>
    </w:p>
    <w:p w14:paraId="36D48BE1" w14:textId="77777777" w:rsidR="004A281A" w:rsidRPr="00B05D1A" w:rsidRDefault="004A281A" w:rsidP="004A281A">
      <w:pPr>
        <w:jc w:val="right"/>
        <w:rPr>
          <w:sz w:val="16"/>
          <w:szCs w:val="16"/>
        </w:rPr>
      </w:pPr>
      <w:r w:rsidRPr="00B05D1A">
        <w:rPr>
          <w:sz w:val="16"/>
          <w:szCs w:val="16"/>
        </w:rPr>
        <w:t xml:space="preserve">к Порядку ведения реестра </w:t>
      </w:r>
    </w:p>
    <w:p w14:paraId="13071AC5" w14:textId="77777777" w:rsidR="004A281A" w:rsidRPr="00B05D1A" w:rsidRDefault="004A281A" w:rsidP="004A281A">
      <w:pPr>
        <w:jc w:val="right"/>
        <w:rPr>
          <w:sz w:val="16"/>
          <w:szCs w:val="16"/>
        </w:rPr>
      </w:pPr>
      <w:r w:rsidRPr="00B05D1A">
        <w:rPr>
          <w:sz w:val="16"/>
          <w:szCs w:val="16"/>
        </w:rPr>
        <w:t xml:space="preserve">муниципального имущества МО Невская застава, утвержденному </w:t>
      </w:r>
    </w:p>
    <w:p w14:paraId="129ABDDA" w14:textId="77777777" w:rsidR="004A281A" w:rsidRPr="00B05D1A" w:rsidRDefault="004A281A" w:rsidP="004A281A">
      <w:pPr>
        <w:pStyle w:val="ConsPlusNormal"/>
        <w:ind w:firstLine="540"/>
        <w:jc w:val="right"/>
        <w:rPr>
          <w:rFonts w:ascii="Times New Roman" w:hAnsi="Times New Roman" w:cs="Times New Roman"/>
          <w:sz w:val="16"/>
          <w:szCs w:val="16"/>
        </w:rPr>
      </w:pPr>
      <w:r>
        <w:rPr>
          <w:rFonts w:ascii="Times New Roman" w:hAnsi="Times New Roman" w:cs="Times New Roman"/>
          <w:sz w:val="16"/>
          <w:szCs w:val="16"/>
        </w:rPr>
        <w:t>п</w:t>
      </w:r>
      <w:r w:rsidRPr="00B05D1A">
        <w:rPr>
          <w:rFonts w:ascii="Times New Roman" w:hAnsi="Times New Roman" w:cs="Times New Roman"/>
          <w:sz w:val="16"/>
          <w:szCs w:val="16"/>
        </w:rPr>
        <w:t xml:space="preserve">остановлением </w:t>
      </w:r>
      <w:r>
        <w:rPr>
          <w:rFonts w:ascii="Times New Roman" w:hAnsi="Times New Roman" w:cs="Times New Roman"/>
          <w:sz w:val="16"/>
          <w:szCs w:val="16"/>
        </w:rPr>
        <w:t>Местной администрации</w:t>
      </w:r>
      <w:r w:rsidRPr="00B05D1A">
        <w:rPr>
          <w:rFonts w:ascii="Times New Roman" w:hAnsi="Times New Roman" w:cs="Times New Roman"/>
          <w:sz w:val="16"/>
          <w:szCs w:val="16"/>
        </w:rPr>
        <w:t xml:space="preserve"> </w:t>
      </w:r>
      <w:r>
        <w:rPr>
          <w:rFonts w:ascii="Times New Roman" w:hAnsi="Times New Roman" w:cs="Times New Roman"/>
          <w:sz w:val="16"/>
          <w:szCs w:val="16"/>
        </w:rPr>
        <w:t xml:space="preserve">МО </w:t>
      </w:r>
      <w:r w:rsidRPr="00B05D1A">
        <w:rPr>
          <w:rFonts w:ascii="Times New Roman" w:hAnsi="Times New Roman" w:cs="Times New Roman"/>
          <w:sz w:val="16"/>
          <w:szCs w:val="16"/>
        </w:rPr>
        <w:t>Невская застава</w:t>
      </w:r>
    </w:p>
    <w:p w14:paraId="55721635" w14:textId="77777777" w:rsidR="004A281A" w:rsidRPr="00B05D1A" w:rsidRDefault="004A281A" w:rsidP="004A281A">
      <w:pPr>
        <w:jc w:val="right"/>
        <w:rPr>
          <w:sz w:val="16"/>
          <w:szCs w:val="16"/>
        </w:rPr>
      </w:pPr>
      <w:r w:rsidRPr="00B05D1A">
        <w:rPr>
          <w:sz w:val="16"/>
          <w:szCs w:val="16"/>
        </w:rPr>
        <w:t>от 10.10.2025 № 47-п</w:t>
      </w:r>
    </w:p>
    <w:p w14:paraId="42B6CDB6" w14:textId="77777777" w:rsidR="004A281A" w:rsidRDefault="004A281A" w:rsidP="00E43388">
      <w:pPr>
        <w:jc w:val="center"/>
      </w:pPr>
    </w:p>
    <w:p w14:paraId="72A5E21F" w14:textId="14CACA12" w:rsidR="00E43388" w:rsidRDefault="00E43388" w:rsidP="00E43388">
      <w:pPr>
        <w:jc w:val="center"/>
      </w:pPr>
      <w:r w:rsidRPr="00E43388">
        <w:t>Местная администрация внутригородского муниципального образования города федерального значения Санкт-Петербурга муниципальный округ Невская застава</w:t>
      </w:r>
    </w:p>
    <w:p w14:paraId="25977296" w14:textId="77777777" w:rsidR="00E43388" w:rsidRDefault="00E43388"/>
    <w:p w14:paraId="50D9FB9C" w14:textId="12C0BA4C" w:rsidR="00CE2AB9" w:rsidRDefault="00BE722C" w:rsidP="00CE2AB9">
      <w:pPr>
        <w:jc w:val="right"/>
      </w:pPr>
      <w:r>
        <w:t>Кому: _</w:t>
      </w:r>
      <w:r w:rsidR="00E43388">
        <w:t>_______________</w:t>
      </w:r>
    </w:p>
    <w:p w14:paraId="65C0E7C2" w14:textId="60E1C89C" w:rsidR="00CE2AB9" w:rsidRDefault="00E43388" w:rsidP="00CE2AB9">
      <w:pPr>
        <w:jc w:val="right"/>
      </w:pPr>
      <w:r>
        <w:t xml:space="preserve"> _____________________ </w:t>
      </w:r>
    </w:p>
    <w:p w14:paraId="0A03AE1B" w14:textId="77777777" w:rsidR="00CE2AB9" w:rsidRDefault="00E43388" w:rsidP="00CE2AB9">
      <w:pPr>
        <w:jc w:val="right"/>
      </w:pPr>
      <w:r>
        <w:t xml:space="preserve">(фамилия, имя, отчество) </w:t>
      </w:r>
    </w:p>
    <w:p w14:paraId="15E6FB26" w14:textId="559681F0" w:rsidR="00E43388" w:rsidRDefault="00E43388" w:rsidP="00CE2AB9">
      <w:pPr>
        <w:jc w:val="right"/>
      </w:pPr>
      <w:r>
        <w:t xml:space="preserve">(телефон и адрес электронной почты) </w:t>
      </w:r>
    </w:p>
    <w:p w14:paraId="2D1D60EC" w14:textId="77777777" w:rsidR="00E43388" w:rsidRDefault="00E43388" w:rsidP="00CE2AB9">
      <w:pPr>
        <w:jc w:val="right"/>
      </w:pPr>
    </w:p>
    <w:p w14:paraId="5BD04177" w14:textId="77777777" w:rsidR="00E43388" w:rsidRDefault="00E43388"/>
    <w:p w14:paraId="52B2C543" w14:textId="2F4669F1" w:rsidR="00CE2AB9" w:rsidRPr="00CE2AB9" w:rsidRDefault="00E43388" w:rsidP="00CE2AB9">
      <w:pPr>
        <w:jc w:val="center"/>
        <w:rPr>
          <w:b/>
          <w:bCs/>
        </w:rPr>
      </w:pPr>
      <w:r w:rsidRPr="00CE2AB9">
        <w:rPr>
          <w:b/>
          <w:bCs/>
        </w:rPr>
        <w:t>УВЕДОМЛЕНИЕ</w:t>
      </w:r>
    </w:p>
    <w:p w14:paraId="5CAB924C" w14:textId="4A3AF416" w:rsidR="00E43388" w:rsidRPr="00CE2AB9" w:rsidRDefault="00E43388" w:rsidP="00CE2AB9">
      <w:pPr>
        <w:jc w:val="center"/>
        <w:rPr>
          <w:b/>
          <w:bCs/>
        </w:rPr>
      </w:pPr>
      <w:r w:rsidRPr="00CE2AB9">
        <w:rPr>
          <w:b/>
          <w:bCs/>
        </w:rPr>
        <w:t>об отсутствии информации в реестре муниципального имущества</w:t>
      </w:r>
    </w:p>
    <w:p w14:paraId="6C61FFEE" w14:textId="77777777" w:rsidR="00E43388" w:rsidRDefault="00E43388"/>
    <w:p w14:paraId="3C8149E7" w14:textId="108D9F93" w:rsidR="00CE2AB9" w:rsidRDefault="00E43388">
      <w:bookmarkStart w:id="5" w:name="_Hlk211869759"/>
      <w:r>
        <w:t xml:space="preserve"> Дата _________________ </w:t>
      </w:r>
      <w:r w:rsidR="00CE2AB9">
        <w:t xml:space="preserve">                                                                                      </w:t>
      </w:r>
      <w:r>
        <w:t>№ __________</w:t>
      </w:r>
    </w:p>
    <w:p w14:paraId="242F8A05" w14:textId="4ECE9D75" w:rsidR="00CE2AB9" w:rsidRDefault="00CE2AB9"/>
    <w:p w14:paraId="677B81D2" w14:textId="083039D9" w:rsidR="00CE2AB9" w:rsidRDefault="00CE2AB9"/>
    <w:p w14:paraId="3D27E42B" w14:textId="77777777" w:rsidR="00CE2AB9" w:rsidRDefault="00CE2AB9"/>
    <w:p w14:paraId="73195D67" w14:textId="77777777" w:rsidR="00CE2AB9" w:rsidRDefault="00E43388" w:rsidP="00CE2AB9">
      <w:pPr>
        <w:ind w:firstLine="708"/>
      </w:pPr>
      <w:r>
        <w:t xml:space="preserve">По результатам рассмотрения заявления от _______________ № _______ </w:t>
      </w:r>
    </w:p>
    <w:p w14:paraId="26A816B6" w14:textId="77777777" w:rsidR="00E650DC" w:rsidRDefault="00E650DC" w:rsidP="00E650DC">
      <w:r>
        <w:t>Заявитель _________________________________________________________________</w:t>
      </w:r>
    </w:p>
    <w:p w14:paraId="0A74AE9D" w14:textId="77777777" w:rsidR="00E650DC" w:rsidRDefault="00E650DC" w:rsidP="00E650DC">
      <w:r w:rsidRPr="00E650DC">
        <w:rPr>
          <w:sz w:val="16"/>
          <w:szCs w:val="16"/>
        </w:rPr>
        <w:t>(наименование юридического лица, фамилия, имя, отчество физического лица)</w:t>
      </w:r>
      <w:r>
        <w:t xml:space="preserve"> </w:t>
      </w:r>
    </w:p>
    <w:p w14:paraId="3DE41AF9" w14:textId="4CAC5639" w:rsidR="00CE2AB9" w:rsidRDefault="00E43388" w:rsidP="00E650DC">
      <w:r>
        <w:t xml:space="preserve">сообщаем об отсутствии в реестре муниципального имущества запрашиваемых сведений. </w:t>
      </w:r>
    </w:p>
    <w:p w14:paraId="548F7CFE" w14:textId="77777777" w:rsidR="00CE2AB9" w:rsidRDefault="00CE2AB9" w:rsidP="00CE2AB9"/>
    <w:p w14:paraId="62DC8411" w14:textId="77777777" w:rsidR="00CE2AB9" w:rsidRDefault="00CE2AB9" w:rsidP="00CE2AB9"/>
    <w:p w14:paraId="248BB8A8" w14:textId="77777777" w:rsidR="00CE2AB9" w:rsidRDefault="00CE2AB9" w:rsidP="00CE2AB9"/>
    <w:p w14:paraId="3BAD76DC" w14:textId="77777777" w:rsidR="00CE2AB9" w:rsidRDefault="00CE2AB9" w:rsidP="00CE2AB9"/>
    <w:p w14:paraId="3BAEEE53" w14:textId="77777777" w:rsidR="00CE2AB9" w:rsidRDefault="00CE2AB9" w:rsidP="00CE2AB9"/>
    <w:p w14:paraId="4802480D" w14:textId="41F8D8C3" w:rsidR="00CE2AB9" w:rsidRDefault="00E43388" w:rsidP="00CE2AB9">
      <w:r>
        <w:t xml:space="preserve">Дополнительно </w:t>
      </w:r>
      <w:r w:rsidR="00CE2AB9">
        <w:t>информируем: ______________________________________________</w:t>
      </w:r>
    </w:p>
    <w:p w14:paraId="103EE6B3" w14:textId="77777777" w:rsidR="00CE2AB9" w:rsidRDefault="00CE2AB9" w:rsidP="00CE2AB9"/>
    <w:p w14:paraId="209EF567" w14:textId="6431F12C" w:rsidR="00CE2AB9" w:rsidRDefault="00CE2AB9" w:rsidP="00CE2AB9">
      <w:r>
        <w:t>_______________________      _________     ____________________</w:t>
      </w:r>
    </w:p>
    <w:p w14:paraId="3B875FC6" w14:textId="53C884FB" w:rsidR="00CE2AB9" w:rsidRDefault="00E43388" w:rsidP="00CE2AB9">
      <w:r>
        <w:t xml:space="preserve"> (должность </w:t>
      </w:r>
      <w:proofErr w:type="gramStart"/>
      <w:r w:rsidR="00CE2AB9">
        <w:t xml:space="preserve">сотрудника)   </w:t>
      </w:r>
      <w:proofErr w:type="gramEnd"/>
      <w:r w:rsidR="00CE2AB9">
        <w:t xml:space="preserve">        </w:t>
      </w:r>
      <w:r>
        <w:t xml:space="preserve">(подпись) </w:t>
      </w:r>
      <w:r w:rsidR="00CE2AB9">
        <w:t xml:space="preserve">     </w:t>
      </w:r>
      <w:r>
        <w:t xml:space="preserve">(расшифровка подписи) </w:t>
      </w:r>
    </w:p>
    <w:p w14:paraId="550FCA0B" w14:textId="0D8E0238" w:rsidR="00CE2AB9" w:rsidRDefault="00CE2AB9" w:rsidP="00CE2AB9">
      <w:r>
        <w:t xml:space="preserve"> </w:t>
      </w:r>
    </w:p>
    <w:p w14:paraId="40F49C55" w14:textId="795FAFC5" w:rsidR="00CE2AB9" w:rsidRDefault="00CE2AB9" w:rsidP="00CE2AB9">
      <w:r>
        <w:t>дата</w:t>
      </w:r>
    </w:p>
    <w:p w14:paraId="3B0C3D5A" w14:textId="77777777" w:rsidR="00CE2AB9" w:rsidRDefault="00CE2AB9" w:rsidP="00CE2AB9"/>
    <w:p w14:paraId="453B3206" w14:textId="47C870AE" w:rsidR="00CE2AB9" w:rsidRDefault="00CE2AB9" w:rsidP="00CE2AB9">
      <w:r>
        <w:t>МП</w:t>
      </w:r>
    </w:p>
    <w:bookmarkEnd w:id="5"/>
    <w:p w14:paraId="19871D22" w14:textId="3801519B" w:rsidR="00881B5E" w:rsidRDefault="00881B5E" w:rsidP="000F43F3">
      <w:pPr>
        <w:jc w:val="right"/>
        <w:rPr>
          <w:sz w:val="16"/>
          <w:szCs w:val="16"/>
        </w:rPr>
      </w:pPr>
    </w:p>
    <w:p w14:paraId="25A46FB1" w14:textId="305D9E9C" w:rsidR="00881B5E" w:rsidRDefault="00881B5E" w:rsidP="000F43F3">
      <w:pPr>
        <w:jc w:val="right"/>
        <w:rPr>
          <w:sz w:val="16"/>
          <w:szCs w:val="16"/>
        </w:rPr>
      </w:pPr>
    </w:p>
    <w:p w14:paraId="129AA130" w14:textId="51267219" w:rsidR="00881B5E" w:rsidRDefault="00881B5E" w:rsidP="000F43F3">
      <w:pPr>
        <w:jc w:val="right"/>
        <w:rPr>
          <w:sz w:val="16"/>
          <w:szCs w:val="16"/>
        </w:rPr>
      </w:pPr>
    </w:p>
    <w:p w14:paraId="4AF403BF" w14:textId="0E4087FD" w:rsidR="00881B5E" w:rsidRDefault="00881B5E" w:rsidP="000F43F3">
      <w:pPr>
        <w:jc w:val="right"/>
        <w:rPr>
          <w:sz w:val="16"/>
          <w:szCs w:val="16"/>
        </w:rPr>
      </w:pPr>
    </w:p>
    <w:p w14:paraId="5CADA0F7" w14:textId="0C051C72" w:rsidR="00881B5E" w:rsidRDefault="00881B5E" w:rsidP="000F43F3">
      <w:pPr>
        <w:jc w:val="right"/>
        <w:rPr>
          <w:sz w:val="16"/>
          <w:szCs w:val="16"/>
        </w:rPr>
      </w:pPr>
    </w:p>
    <w:p w14:paraId="3B20E66E" w14:textId="7834D975" w:rsidR="00881B5E" w:rsidRDefault="00881B5E" w:rsidP="000F43F3">
      <w:pPr>
        <w:jc w:val="right"/>
        <w:rPr>
          <w:sz w:val="16"/>
          <w:szCs w:val="16"/>
        </w:rPr>
      </w:pPr>
    </w:p>
    <w:p w14:paraId="1E8752FE" w14:textId="4887ACEB" w:rsidR="00881B5E" w:rsidRDefault="00881B5E" w:rsidP="000F43F3">
      <w:pPr>
        <w:jc w:val="right"/>
        <w:rPr>
          <w:sz w:val="16"/>
          <w:szCs w:val="16"/>
        </w:rPr>
      </w:pPr>
    </w:p>
    <w:p w14:paraId="18019AA0" w14:textId="1095AB25" w:rsidR="00881B5E" w:rsidRDefault="00881B5E" w:rsidP="000F43F3">
      <w:pPr>
        <w:jc w:val="right"/>
        <w:rPr>
          <w:sz w:val="16"/>
          <w:szCs w:val="16"/>
        </w:rPr>
      </w:pPr>
    </w:p>
    <w:p w14:paraId="58D354B3" w14:textId="3E6541F3" w:rsidR="00881B5E" w:rsidRDefault="00881B5E" w:rsidP="000F43F3">
      <w:pPr>
        <w:jc w:val="right"/>
        <w:rPr>
          <w:sz w:val="16"/>
          <w:szCs w:val="16"/>
        </w:rPr>
      </w:pPr>
    </w:p>
    <w:p w14:paraId="4D9FE8D5" w14:textId="0AB42041" w:rsidR="00881B5E" w:rsidRDefault="00881B5E" w:rsidP="000F43F3">
      <w:pPr>
        <w:jc w:val="right"/>
        <w:rPr>
          <w:sz w:val="16"/>
          <w:szCs w:val="16"/>
        </w:rPr>
      </w:pPr>
    </w:p>
    <w:p w14:paraId="3B460E2B" w14:textId="099A5613" w:rsidR="00881B5E" w:rsidRDefault="00881B5E" w:rsidP="000F43F3">
      <w:pPr>
        <w:jc w:val="right"/>
        <w:rPr>
          <w:sz w:val="16"/>
          <w:szCs w:val="16"/>
        </w:rPr>
      </w:pPr>
    </w:p>
    <w:p w14:paraId="00E4D133" w14:textId="653A5124" w:rsidR="00881B5E" w:rsidRDefault="00881B5E" w:rsidP="000F43F3">
      <w:pPr>
        <w:jc w:val="right"/>
        <w:rPr>
          <w:sz w:val="16"/>
          <w:szCs w:val="16"/>
        </w:rPr>
      </w:pPr>
    </w:p>
    <w:p w14:paraId="0947B417" w14:textId="1ED4856A" w:rsidR="00881B5E" w:rsidRDefault="00881B5E" w:rsidP="000F43F3">
      <w:pPr>
        <w:jc w:val="right"/>
        <w:rPr>
          <w:sz w:val="16"/>
          <w:szCs w:val="16"/>
        </w:rPr>
      </w:pPr>
    </w:p>
    <w:p w14:paraId="5A0EE9AE" w14:textId="09279E91" w:rsidR="00881B5E" w:rsidRDefault="00881B5E" w:rsidP="000F43F3">
      <w:pPr>
        <w:jc w:val="right"/>
        <w:rPr>
          <w:sz w:val="16"/>
          <w:szCs w:val="16"/>
        </w:rPr>
      </w:pPr>
    </w:p>
    <w:p w14:paraId="4FFAD8CC" w14:textId="655BE5D2" w:rsidR="00881B5E" w:rsidRDefault="00881B5E" w:rsidP="000F43F3">
      <w:pPr>
        <w:jc w:val="right"/>
        <w:rPr>
          <w:sz w:val="16"/>
          <w:szCs w:val="16"/>
        </w:rPr>
      </w:pPr>
    </w:p>
    <w:p w14:paraId="118C8FB8" w14:textId="587244EF" w:rsidR="00881B5E" w:rsidRDefault="00881B5E" w:rsidP="000F43F3">
      <w:pPr>
        <w:jc w:val="right"/>
        <w:rPr>
          <w:sz w:val="16"/>
          <w:szCs w:val="16"/>
        </w:rPr>
      </w:pPr>
    </w:p>
    <w:p w14:paraId="32CB5C6B" w14:textId="3EA5354F" w:rsidR="00881B5E" w:rsidRDefault="00881B5E" w:rsidP="000F43F3">
      <w:pPr>
        <w:jc w:val="right"/>
        <w:rPr>
          <w:sz w:val="16"/>
          <w:szCs w:val="16"/>
        </w:rPr>
      </w:pPr>
    </w:p>
    <w:p w14:paraId="62FAF9A1" w14:textId="77777777" w:rsidR="00881B5E" w:rsidRDefault="00881B5E" w:rsidP="000F43F3">
      <w:pPr>
        <w:jc w:val="right"/>
        <w:rPr>
          <w:sz w:val="16"/>
          <w:szCs w:val="16"/>
        </w:rPr>
      </w:pPr>
    </w:p>
    <w:p w14:paraId="04918BB1" w14:textId="77777777" w:rsidR="00881B5E" w:rsidRDefault="00881B5E" w:rsidP="000F43F3">
      <w:pPr>
        <w:jc w:val="right"/>
        <w:rPr>
          <w:sz w:val="16"/>
          <w:szCs w:val="16"/>
        </w:rPr>
      </w:pPr>
    </w:p>
    <w:p w14:paraId="07139B02" w14:textId="77777777" w:rsidR="00881B5E" w:rsidRDefault="00881B5E" w:rsidP="000F43F3">
      <w:pPr>
        <w:jc w:val="right"/>
        <w:rPr>
          <w:sz w:val="16"/>
          <w:szCs w:val="16"/>
        </w:rPr>
      </w:pPr>
    </w:p>
    <w:p w14:paraId="084E1ED4" w14:textId="59913E9D" w:rsidR="00881B5E" w:rsidRDefault="00881B5E" w:rsidP="000F43F3">
      <w:pPr>
        <w:jc w:val="right"/>
        <w:rPr>
          <w:sz w:val="16"/>
          <w:szCs w:val="16"/>
        </w:rPr>
      </w:pPr>
    </w:p>
    <w:p w14:paraId="341BE587" w14:textId="2D413360" w:rsidR="004A281A" w:rsidRDefault="004A281A" w:rsidP="000F43F3">
      <w:pPr>
        <w:jc w:val="right"/>
        <w:rPr>
          <w:sz w:val="16"/>
          <w:szCs w:val="16"/>
        </w:rPr>
      </w:pPr>
    </w:p>
    <w:p w14:paraId="395CC0B8" w14:textId="77777777" w:rsidR="004A281A" w:rsidRDefault="004A281A" w:rsidP="000F43F3">
      <w:pPr>
        <w:jc w:val="right"/>
        <w:rPr>
          <w:sz w:val="16"/>
          <w:szCs w:val="16"/>
        </w:rPr>
      </w:pPr>
    </w:p>
    <w:p w14:paraId="651A3F50" w14:textId="77777777" w:rsidR="00B05D1A" w:rsidRDefault="00B05D1A" w:rsidP="000F43F3">
      <w:pPr>
        <w:jc w:val="right"/>
        <w:rPr>
          <w:sz w:val="16"/>
          <w:szCs w:val="16"/>
        </w:rPr>
      </w:pPr>
    </w:p>
    <w:p w14:paraId="6B7B6683" w14:textId="77777777" w:rsidR="00B05D1A" w:rsidRDefault="00B05D1A" w:rsidP="000F43F3">
      <w:pPr>
        <w:jc w:val="right"/>
        <w:rPr>
          <w:sz w:val="16"/>
          <w:szCs w:val="16"/>
        </w:rPr>
      </w:pPr>
    </w:p>
    <w:p w14:paraId="62CFB683" w14:textId="77777777" w:rsidR="00B05D1A" w:rsidRDefault="00B05D1A" w:rsidP="000F43F3">
      <w:pPr>
        <w:jc w:val="right"/>
        <w:rPr>
          <w:sz w:val="16"/>
          <w:szCs w:val="16"/>
        </w:rPr>
      </w:pPr>
    </w:p>
    <w:p w14:paraId="14E1CD69" w14:textId="781899C3" w:rsidR="000F43F3" w:rsidRPr="000F43F3" w:rsidRDefault="000F43F3" w:rsidP="000F43F3">
      <w:pPr>
        <w:jc w:val="right"/>
        <w:rPr>
          <w:sz w:val="16"/>
          <w:szCs w:val="16"/>
        </w:rPr>
      </w:pPr>
      <w:r w:rsidRPr="000F43F3">
        <w:rPr>
          <w:sz w:val="16"/>
          <w:szCs w:val="16"/>
        </w:rPr>
        <w:lastRenderedPageBreak/>
        <w:t>Приложение 4</w:t>
      </w:r>
    </w:p>
    <w:p w14:paraId="3591FF2D" w14:textId="77777777" w:rsidR="000F43F3" w:rsidRPr="000F43F3" w:rsidRDefault="000F43F3" w:rsidP="000F43F3">
      <w:pPr>
        <w:jc w:val="right"/>
        <w:rPr>
          <w:sz w:val="16"/>
          <w:szCs w:val="16"/>
        </w:rPr>
      </w:pPr>
      <w:r w:rsidRPr="000F43F3">
        <w:rPr>
          <w:sz w:val="16"/>
          <w:szCs w:val="16"/>
        </w:rPr>
        <w:t xml:space="preserve">к Порядку ведения реестра </w:t>
      </w:r>
    </w:p>
    <w:p w14:paraId="3CF72682" w14:textId="77777777" w:rsidR="000F43F3" w:rsidRPr="000F43F3" w:rsidRDefault="000F43F3" w:rsidP="000F43F3">
      <w:pPr>
        <w:jc w:val="right"/>
        <w:rPr>
          <w:sz w:val="16"/>
          <w:szCs w:val="16"/>
        </w:rPr>
      </w:pPr>
      <w:r w:rsidRPr="000F43F3">
        <w:rPr>
          <w:sz w:val="16"/>
          <w:szCs w:val="16"/>
        </w:rPr>
        <w:t xml:space="preserve">муниципального имущества МО Невская застава, утвержденному </w:t>
      </w:r>
    </w:p>
    <w:p w14:paraId="183C8FA2" w14:textId="656702CB" w:rsidR="00DF4AA7" w:rsidRPr="00B05D1A" w:rsidRDefault="00DF4AA7" w:rsidP="00DF4AA7">
      <w:pPr>
        <w:pStyle w:val="ConsPlusNormal"/>
        <w:ind w:firstLine="540"/>
        <w:jc w:val="right"/>
        <w:rPr>
          <w:rFonts w:ascii="Times New Roman" w:hAnsi="Times New Roman" w:cs="Times New Roman"/>
          <w:sz w:val="16"/>
          <w:szCs w:val="16"/>
        </w:rPr>
      </w:pPr>
      <w:r>
        <w:rPr>
          <w:rFonts w:ascii="Times New Roman" w:hAnsi="Times New Roman" w:cs="Times New Roman"/>
          <w:sz w:val="16"/>
          <w:szCs w:val="16"/>
        </w:rPr>
        <w:t>п</w:t>
      </w:r>
      <w:r w:rsidRPr="00B05D1A">
        <w:rPr>
          <w:rFonts w:ascii="Times New Roman" w:hAnsi="Times New Roman" w:cs="Times New Roman"/>
          <w:sz w:val="16"/>
          <w:szCs w:val="16"/>
        </w:rPr>
        <w:t xml:space="preserve">остановлением </w:t>
      </w:r>
      <w:r>
        <w:rPr>
          <w:rFonts w:ascii="Times New Roman" w:hAnsi="Times New Roman" w:cs="Times New Roman"/>
          <w:sz w:val="16"/>
          <w:szCs w:val="16"/>
        </w:rPr>
        <w:t>Местной администрации</w:t>
      </w:r>
      <w:r w:rsidRPr="00B05D1A">
        <w:rPr>
          <w:rFonts w:ascii="Times New Roman" w:hAnsi="Times New Roman" w:cs="Times New Roman"/>
          <w:sz w:val="16"/>
          <w:szCs w:val="16"/>
        </w:rPr>
        <w:t xml:space="preserve"> </w:t>
      </w:r>
      <w:r>
        <w:rPr>
          <w:rFonts w:ascii="Times New Roman" w:hAnsi="Times New Roman" w:cs="Times New Roman"/>
          <w:sz w:val="16"/>
          <w:szCs w:val="16"/>
        </w:rPr>
        <w:t xml:space="preserve">МО </w:t>
      </w:r>
      <w:r w:rsidRPr="00B05D1A">
        <w:rPr>
          <w:rFonts w:ascii="Times New Roman" w:hAnsi="Times New Roman" w:cs="Times New Roman"/>
          <w:sz w:val="16"/>
          <w:szCs w:val="16"/>
        </w:rPr>
        <w:t>Невская застава</w:t>
      </w:r>
    </w:p>
    <w:p w14:paraId="7D2FD761" w14:textId="6F8A4BBC" w:rsidR="005974E5" w:rsidRPr="000F43F3" w:rsidRDefault="000F43F3" w:rsidP="000F43F3">
      <w:pPr>
        <w:jc w:val="right"/>
        <w:rPr>
          <w:sz w:val="16"/>
          <w:szCs w:val="16"/>
        </w:rPr>
      </w:pPr>
      <w:r w:rsidRPr="000F43F3">
        <w:rPr>
          <w:sz w:val="16"/>
          <w:szCs w:val="16"/>
        </w:rPr>
        <w:t>от 10.10.2025 № 47-п</w:t>
      </w:r>
    </w:p>
    <w:p w14:paraId="0E8BC290" w14:textId="77777777" w:rsidR="005974E5" w:rsidRDefault="005974E5" w:rsidP="005974E5">
      <w:pPr>
        <w:jc w:val="right"/>
      </w:pPr>
    </w:p>
    <w:p w14:paraId="6DB38631" w14:textId="77777777" w:rsidR="005974E5" w:rsidRDefault="005974E5" w:rsidP="00F120FB">
      <w:pPr>
        <w:jc w:val="center"/>
      </w:pPr>
      <w:r>
        <w:t>Местная администрация внутригородского муниципального образования города федерального значения Санкт-Петербурга муниципальный округ Невская застава</w:t>
      </w:r>
    </w:p>
    <w:p w14:paraId="1B2FFB84" w14:textId="77777777" w:rsidR="005974E5" w:rsidRDefault="005974E5" w:rsidP="005974E5">
      <w:pPr>
        <w:jc w:val="right"/>
      </w:pPr>
    </w:p>
    <w:p w14:paraId="1AD0B838" w14:textId="77777777" w:rsidR="005974E5" w:rsidRDefault="005974E5" w:rsidP="005974E5">
      <w:pPr>
        <w:jc w:val="right"/>
      </w:pPr>
      <w:r>
        <w:t>Кому: ________________</w:t>
      </w:r>
    </w:p>
    <w:p w14:paraId="5437F7D6" w14:textId="77777777" w:rsidR="005974E5" w:rsidRDefault="005974E5" w:rsidP="005974E5">
      <w:pPr>
        <w:jc w:val="right"/>
      </w:pPr>
      <w:r>
        <w:t xml:space="preserve"> _____________________ </w:t>
      </w:r>
    </w:p>
    <w:p w14:paraId="022BAF21" w14:textId="77777777" w:rsidR="005974E5" w:rsidRDefault="005974E5" w:rsidP="005974E5">
      <w:pPr>
        <w:jc w:val="right"/>
      </w:pPr>
      <w:r>
        <w:t xml:space="preserve">(фамилия, имя, отчество) </w:t>
      </w:r>
    </w:p>
    <w:p w14:paraId="60EA250E" w14:textId="77777777" w:rsidR="005974E5" w:rsidRDefault="005974E5" w:rsidP="005974E5">
      <w:pPr>
        <w:jc w:val="right"/>
      </w:pPr>
      <w:r>
        <w:t xml:space="preserve">(телефон и адрес электронной почты) </w:t>
      </w:r>
    </w:p>
    <w:p w14:paraId="119C8067" w14:textId="77777777" w:rsidR="005974E5" w:rsidRDefault="005974E5" w:rsidP="005974E5">
      <w:pPr>
        <w:jc w:val="right"/>
      </w:pPr>
    </w:p>
    <w:p w14:paraId="3BF6B2A1" w14:textId="77777777" w:rsidR="005974E5" w:rsidRDefault="005974E5" w:rsidP="005974E5">
      <w:pPr>
        <w:jc w:val="right"/>
      </w:pPr>
    </w:p>
    <w:p w14:paraId="022FA1B5" w14:textId="77777777" w:rsidR="005974E5" w:rsidRPr="00D52ACE" w:rsidRDefault="005974E5" w:rsidP="005974E5">
      <w:pPr>
        <w:jc w:val="center"/>
        <w:rPr>
          <w:b/>
          <w:bCs/>
        </w:rPr>
      </w:pPr>
      <w:r w:rsidRPr="00D52ACE">
        <w:rPr>
          <w:b/>
          <w:bCs/>
        </w:rPr>
        <w:t>УВЕДОМЛЕНИЕ</w:t>
      </w:r>
    </w:p>
    <w:p w14:paraId="3979ACA0" w14:textId="73C1F601" w:rsidR="005974E5" w:rsidRPr="00D52ACE" w:rsidRDefault="00E43388" w:rsidP="005974E5">
      <w:pPr>
        <w:jc w:val="center"/>
        <w:rPr>
          <w:b/>
          <w:bCs/>
        </w:rPr>
      </w:pPr>
      <w:r w:rsidRPr="00D52ACE">
        <w:rPr>
          <w:b/>
          <w:bCs/>
        </w:rPr>
        <w:t>об отказе в выдаче выписки из реестра муниципального имущества</w:t>
      </w:r>
    </w:p>
    <w:p w14:paraId="73076D8F" w14:textId="7F03080C" w:rsidR="009A47C5" w:rsidRPr="00D52ACE" w:rsidRDefault="009A47C5" w:rsidP="005974E5">
      <w:pPr>
        <w:jc w:val="center"/>
        <w:rPr>
          <w:b/>
          <w:bCs/>
        </w:rPr>
      </w:pPr>
    </w:p>
    <w:p w14:paraId="372E10EB" w14:textId="77777777" w:rsidR="009A47C5" w:rsidRDefault="009A47C5" w:rsidP="009A47C5">
      <w:pPr>
        <w:jc w:val="center"/>
      </w:pPr>
      <w:r>
        <w:t>Дата _________________                                                                                       № __________</w:t>
      </w:r>
    </w:p>
    <w:p w14:paraId="7D4BD31F" w14:textId="77777777" w:rsidR="009A47C5" w:rsidRDefault="009A47C5" w:rsidP="009A47C5">
      <w:pPr>
        <w:jc w:val="center"/>
      </w:pPr>
    </w:p>
    <w:p w14:paraId="60EF3E9A" w14:textId="77777777" w:rsidR="009A47C5" w:rsidRDefault="009A47C5" w:rsidP="009A47C5">
      <w:pPr>
        <w:jc w:val="center"/>
      </w:pPr>
    </w:p>
    <w:p w14:paraId="55417AFA" w14:textId="77777777" w:rsidR="009A47C5" w:rsidRDefault="009A47C5" w:rsidP="009A47C5">
      <w:pPr>
        <w:jc w:val="center"/>
      </w:pPr>
    </w:p>
    <w:p w14:paraId="37FC1C60" w14:textId="77777777" w:rsidR="00E650DC" w:rsidRDefault="00E650DC" w:rsidP="00E650DC">
      <w:pPr>
        <w:jc w:val="both"/>
      </w:pPr>
      <w:r>
        <w:t xml:space="preserve">По результатам рассмотрения заявления от _______________ № _______ </w:t>
      </w:r>
    </w:p>
    <w:p w14:paraId="5DD97381" w14:textId="77777777" w:rsidR="00E650DC" w:rsidRDefault="00E650DC" w:rsidP="00E650DC">
      <w:pPr>
        <w:jc w:val="both"/>
      </w:pPr>
      <w:r>
        <w:t>Заявитель _________________________________________________________________</w:t>
      </w:r>
    </w:p>
    <w:p w14:paraId="2DAA0E7D" w14:textId="77777777" w:rsidR="00E650DC" w:rsidRDefault="00E650DC" w:rsidP="00E650DC">
      <w:pPr>
        <w:jc w:val="both"/>
      </w:pPr>
      <w:r w:rsidRPr="00E650DC">
        <w:rPr>
          <w:sz w:val="16"/>
          <w:szCs w:val="16"/>
        </w:rPr>
        <w:t>(наименование юридического лица, фамилия, имя, отчество физического лица)</w:t>
      </w:r>
      <w:r>
        <w:t xml:space="preserve"> </w:t>
      </w:r>
    </w:p>
    <w:p w14:paraId="3AE99309" w14:textId="7D151A97" w:rsidR="009A47C5" w:rsidRDefault="009A47C5" w:rsidP="00E650DC">
      <w:pPr>
        <w:jc w:val="both"/>
      </w:pPr>
      <w:r w:rsidRPr="009A47C5">
        <w:t xml:space="preserve">принято решение об отказе в выдаче выписки из реестра </w:t>
      </w:r>
      <w:r>
        <w:t>м</w:t>
      </w:r>
      <w:r w:rsidRPr="009A47C5">
        <w:t>униципального имущества по следующим основаниям: ___________________________________________________________ Дополнительно информируем:______________________________________.</w:t>
      </w:r>
    </w:p>
    <w:p w14:paraId="424A7838" w14:textId="1A1F3965" w:rsidR="009A47C5" w:rsidRDefault="009A47C5" w:rsidP="009A47C5">
      <w:pPr>
        <w:ind w:firstLine="708"/>
        <w:jc w:val="both"/>
      </w:pPr>
      <w:r w:rsidRPr="009A47C5">
        <w:t xml:space="preserve"> Вы вправе повторно обратиться в уполномоченный орган с заявлением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p w14:paraId="3DF2D91B" w14:textId="77777777" w:rsidR="009A47C5" w:rsidRDefault="009A47C5" w:rsidP="009A47C5">
      <w:pPr>
        <w:jc w:val="both"/>
      </w:pPr>
    </w:p>
    <w:p w14:paraId="287FB5B4" w14:textId="77777777" w:rsidR="009A47C5" w:rsidRDefault="009A47C5" w:rsidP="009A47C5">
      <w:pPr>
        <w:jc w:val="center"/>
      </w:pPr>
    </w:p>
    <w:p w14:paraId="466A8C83" w14:textId="77777777" w:rsidR="009A47C5" w:rsidRDefault="009A47C5" w:rsidP="009A47C5">
      <w:pPr>
        <w:jc w:val="center"/>
      </w:pPr>
    </w:p>
    <w:p w14:paraId="2FA2E376" w14:textId="77777777" w:rsidR="009A47C5" w:rsidRDefault="009A47C5" w:rsidP="009A47C5">
      <w:pPr>
        <w:jc w:val="center"/>
      </w:pPr>
    </w:p>
    <w:p w14:paraId="16FCF3DF" w14:textId="77777777" w:rsidR="009A47C5" w:rsidRDefault="009A47C5" w:rsidP="009A47C5">
      <w:pPr>
        <w:jc w:val="center"/>
      </w:pPr>
      <w:r>
        <w:t>_______________________      _________     ____________________</w:t>
      </w:r>
    </w:p>
    <w:p w14:paraId="0124745D" w14:textId="77777777" w:rsidR="009A47C5" w:rsidRDefault="009A47C5" w:rsidP="009A47C5">
      <w:pPr>
        <w:jc w:val="center"/>
      </w:pPr>
      <w:r>
        <w:t xml:space="preserve"> (должность </w:t>
      </w:r>
      <w:proofErr w:type="gramStart"/>
      <w:r>
        <w:t xml:space="preserve">сотрудника)   </w:t>
      </w:r>
      <w:proofErr w:type="gramEnd"/>
      <w:r>
        <w:t xml:space="preserve">        (подпись)      (расшифровка подписи) </w:t>
      </w:r>
    </w:p>
    <w:p w14:paraId="6E90D469" w14:textId="77777777" w:rsidR="009A47C5" w:rsidRDefault="009A47C5" w:rsidP="009A47C5">
      <w:pPr>
        <w:jc w:val="center"/>
      </w:pPr>
      <w:r>
        <w:t xml:space="preserve"> </w:t>
      </w:r>
    </w:p>
    <w:p w14:paraId="4531A051" w14:textId="77777777" w:rsidR="009A47C5" w:rsidRDefault="009A47C5" w:rsidP="009A47C5">
      <w:r>
        <w:t>дата</w:t>
      </w:r>
    </w:p>
    <w:p w14:paraId="1BE01ADF" w14:textId="77777777" w:rsidR="009A47C5" w:rsidRDefault="009A47C5" w:rsidP="009A47C5"/>
    <w:p w14:paraId="3258B35D" w14:textId="7F738F83" w:rsidR="009A47C5" w:rsidRDefault="009A47C5" w:rsidP="009A47C5">
      <w:r>
        <w:t>МП</w:t>
      </w:r>
    </w:p>
    <w:p w14:paraId="7DD4E38E" w14:textId="6B2AA90F" w:rsidR="009A47C5" w:rsidRDefault="009A47C5" w:rsidP="009A47C5"/>
    <w:p w14:paraId="5EA482A2" w14:textId="68346720" w:rsidR="009A47C5" w:rsidRDefault="009A47C5" w:rsidP="005974E5">
      <w:pPr>
        <w:jc w:val="center"/>
      </w:pPr>
    </w:p>
    <w:p w14:paraId="3D653481" w14:textId="77777777" w:rsidR="009A47C5" w:rsidRDefault="009A47C5" w:rsidP="005974E5">
      <w:pPr>
        <w:jc w:val="center"/>
      </w:pPr>
    </w:p>
    <w:p w14:paraId="3C3DADBB" w14:textId="77777777" w:rsidR="00B15C0D" w:rsidRDefault="00B15C0D" w:rsidP="009A47C5">
      <w:pPr>
        <w:jc w:val="right"/>
      </w:pPr>
    </w:p>
    <w:p w14:paraId="70662B11" w14:textId="77777777" w:rsidR="00B15C0D" w:rsidRDefault="00B15C0D" w:rsidP="009A47C5">
      <w:pPr>
        <w:jc w:val="right"/>
      </w:pPr>
    </w:p>
    <w:p w14:paraId="007785E3" w14:textId="77777777" w:rsidR="00B15C0D" w:rsidRDefault="00B15C0D" w:rsidP="009A47C5">
      <w:pPr>
        <w:jc w:val="right"/>
      </w:pPr>
    </w:p>
    <w:p w14:paraId="40A973BB" w14:textId="77777777" w:rsidR="00B15C0D" w:rsidRDefault="00B15C0D" w:rsidP="009A47C5">
      <w:pPr>
        <w:jc w:val="right"/>
      </w:pPr>
    </w:p>
    <w:p w14:paraId="384A33F6" w14:textId="77777777" w:rsidR="00B15C0D" w:rsidRDefault="00B15C0D" w:rsidP="009A47C5">
      <w:pPr>
        <w:jc w:val="right"/>
      </w:pPr>
    </w:p>
    <w:p w14:paraId="658799CB" w14:textId="77777777" w:rsidR="00B15C0D" w:rsidRDefault="00B15C0D" w:rsidP="009A47C5">
      <w:pPr>
        <w:jc w:val="right"/>
      </w:pPr>
    </w:p>
    <w:p w14:paraId="16998D2B" w14:textId="646E0F48" w:rsidR="00B15C0D" w:rsidRPr="00B15C0D" w:rsidRDefault="00B15C0D" w:rsidP="00B15C0D">
      <w:pPr>
        <w:rPr>
          <w:sz w:val="22"/>
          <w:szCs w:val="22"/>
        </w:rPr>
        <w:sectPr w:rsidR="00B15C0D" w:rsidRPr="00B15C0D" w:rsidSect="00B15C0D">
          <w:pgSz w:w="11906" w:h="16838"/>
          <w:pgMar w:top="567" w:right="707" w:bottom="1134" w:left="993" w:header="708" w:footer="708" w:gutter="0"/>
          <w:cols w:space="708"/>
          <w:docGrid w:linePitch="360"/>
        </w:sectPr>
      </w:pPr>
      <w:bookmarkStart w:id="6" w:name="_GoBack"/>
      <w:bookmarkEnd w:id="6"/>
    </w:p>
    <w:p w14:paraId="6261095B" w14:textId="09D3B0DB" w:rsidR="00751E95" w:rsidRDefault="00751E95" w:rsidP="004A281A">
      <w:pPr>
        <w:rPr>
          <w:sz w:val="22"/>
          <w:szCs w:val="22"/>
        </w:rPr>
      </w:pPr>
    </w:p>
    <w:sectPr w:rsidR="00751E95" w:rsidSect="00B15C0D">
      <w:pgSz w:w="16838" w:h="11906" w:orient="landscape"/>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F82E0" w14:textId="77777777" w:rsidR="005000D2" w:rsidRDefault="005000D2" w:rsidP="00110FE2">
      <w:r>
        <w:separator/>
      </w:r>
    </w:p>
  </w:endnote>
  <w:endnote w:type="continuationSeparator" w:id="0">
    <w:p w14:paraId="15C66B55" w14:textId="77777777" w:rsidR="005000D2" w:rsidRDefault="005000D2" w:rsidP="0011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3CA4B" w14:textId="77777777" w:rsidR="005000D2" w:rsidRDefault="005000D2" w:rsidP="00110FE2">
      <w:r>
        <w:separator/>
      </w:r>
    </w:p>
  </w:footnote>
  <w:footnote w:type="continuationSeparator" w:id="0">
    <w:p w14:paraId="6618922C" w14:textId="77777777" w:rsidR="005000D2" w:rsidRDefault="005000D2" w:rsidP="00110FE2">
      <w:r>
        <w:continuationSeparator/>
      </w:r>
    </w:p>
  </w:footnote>
  <w:footnote w:id="1">
    <w:p w14:paraId="4CC2A6AE" w14:textId="77777777" w:rsidR="004A281A" w:rsidRDefault="004A281A" w:rsidP="004A281A">
      <w:pPr>
        <w:pStyle w:val="af"/>
        <w:snapToGrid w:val="0"/>
        <w:rPr>
          <w:sz w:val="12"/>
          <w:szCs w:val="12"/>
        </w:rPr>
      </w:pPr>
      <w:r>
        <w:rPr>
          <w:rStyle w:val="ae"/>
          <w:sz w:val="12"/>
          <w:szCs w:val="12"/>
        </w:rPr>
        <w:footnoteRef/>
      </w:r>
      <w:r>
        <w:rPr>
          <w:sz w:val="12"/>
          <w:szCs w:val="12"/>
        </w:rPr>
        <w:t xml:space="preserve"> 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62814264" w14:textId="77777777" w:rsidR="004A281A" w:rsidRDefault="004A281A" w:rsidP="004A281A">
      <w:pPr>
        <w:pStyle w:val="af"/>
        <w:snapToGrid w:val="0"/>
        <w:rPr>
          <w:sz w:val="12"/>
          <w:szCs w:val="12"/>
        </w:rPr>
      </w:pPr>
    </w:p>
    <w:p w14:paraId="13DCE6B9" w14:textId="77777777" w:rsidR="004A281A" w:rsidRDefault="004A281A" w:rsidP="004A281A">
      <w:pPr>
        <w:pStyle w:val="af"/>
        <w:snapToGrid w:val="0"/>
        <w:rPr>
          <w:sz w:val="12"/>
          <w:szCs w:val="12"/>
        </w:rPr>
      </w:pPr>
    </w:p>
  </w:footnote>
  <w:footnote w:id="2">
    <w:p w14:paraId="1C8C0C5E" w14:textId="77777777" w:rsidR="004A281A" w:rsidRDefault="004A281A" w:rsidP="004A281A">
      <w:pPr>
        <w:pStyle w:val="af"/>
        <w:snapToGrid w:val="0"/>
        <w:rPr>
          <w:sz w:val="12"/>
          <w:szCs w:val="12"/>
        </w:rPr>
      </w:pPr>
      <w:r>
        <w:rPr>
          <w:rStyle w:val="ae"/>
          <w:sz w:val="12"/>
          <w:szCs w:val="12"/>
        </w:rPr>
        <w:footnoteRef/>
      </w:r>
      <w:r>
        <w:rPr>
          <w:sz w:val="12"/>
          <w:szCs w:val="12"/>
        </w:rPr>
        <w:t xml:space="preserve"> 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43C33EBA" w14:textId="77777777" w:rsidR="004A281A" w:rsidRDefault="004A281A" w:rsidP="004A281A">
      <w:pPr>
        <w:pStyle w:val="af"/>
        <w:snapToGrid w:val="0"/>
        <w:rPr>
          <w:sz w:val="12"/>
          <w:szCs w:val="12"/>
        </w:rPr>
      </w:pPr>
    </w:p>
  </w:footnote>
  <w:footnote w:id="3">
    <w:p w14:paraId="344A3179" w14:textId="77777777" w:rsidR="004A281A" w:rsidRPr="00090033" w:rsidRDefault="004A281A" w:rsidP="004A281A">
      <w:pPr>
        <w:pStyle w:val="af"/>
        <w:rPr>
          <w:sz w:val="12"/>
          <w:szCs w:val="12"/>
        </w:rPr>
      </w:pPr>
      <w:r w:rsidRPr="00090033">
        <w:rPr>
          <w:rStyle w:val="ae"/>
          <w:sz w:val="12"/>
          <w:szCs w:val="12"/>
        </w:rPr>
        <w:footnoteRef/>
      </w:r>
      <w:r w:rsidRPr="00090033">
        <w:rPr>
          <w:sz w:val="12"/>
          <w:szCs w:val="12"/>
        </w:rPr>
        <w:t xml:space="preserve"> 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footnote>
  <w:footnote w:id="4">
    <w:p w14:paraId="1D58C8E0" w14:textId="77777777" w:rsidR="004A281A" w:rsidRDefault="004A281A" w:rsidP="004A281A">
      <w:pPr>
        <w:pStyle w:val="af"/>
        <w:snapToGrid w:val="0"/>
        <w:rPr>
          <w:sz w:val="12"/>
          <w:szCs w:val="12"/>
        </w:rPr>
      </w:pPr>
      <w:r>
        <w:rPr>
          <w:rStyle w:val="ae"/>
          <w:sz w:val="12"/>
          <w:szCs w:val="12"/>
        </w:rPr>
        <w:footnoteRef/>
      </w:r>
      <w:r>
        <w:rPr>
          <w:sz w:val="12"/>
          <w:szCs w:val="12"/>
        </w:rPr>
        <w:t xml:space="preserve"> 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721EEBA6" w14:textId="77777777" w:rsidR="004A281A" w:rsidRDefault="004A281A" w:rsidP="004A281A">
      <w:pPr>
        <w:pStyle w:val="af"/>
        <w:snapToGrid w:val="0"/>
        <w:rPr>
          <w:sz w:val="12"/>
          <w:szCs w:val="12"/>
        </w:rPr>
      </w:pPr>
    </w:p>
    <w:p w14:paraId="27433AF0" w14:textId="77777777" w:rsidR="004A281A" w:rsidRDefault="004A281A" w:rsidP="004A281A">
      <w:pPr>
        <w:pStyle w:val="af"/>
        <w:snapToGrid w:val="0"/>
      </w:pPr>
    </w:p>
  </w:footnote>
  <w:footnote w:id="5">
    <w:p w14:paraId="5938D7F0" w14:textId="77777777" w:rsidR="004A281A" w:rsidRDefault="004A281A" w:rsidP="004A281A">
      <w:pPr>
        <w:pStyle w:val="af"/>
        <w:snapToGrid w:val="0"/>
        <w:rPr>
          <w:sz w:val="12"/>
          <w:szCs w:val="12"/>
        </w:rPr>
      </w:pPr>
      <w:r>
        <w:rPr>
          <w:rStyle w:val="ae"/>
        </w:rPr>
        <w:footnoteRef/>
      </w:r>
      <w:r>
        <w:rPr>
          <w:sz w:val="12"/>
          <w:szCs w:val="12"/>
        </w:rPr>
        <w:t xml:space="preserve"> Сведения о земельном участке, на котором расположен объект учета (кадастровый номер, форма собственности, площадь)</w:t>
      </w:r>
    </w:p>
  </w:footnote>
  <w:footnote w:id="6">
    <w:p w14:paraId="74C0E85A" w14:textId="77777777" w:rsidR="004A281A" w:rsidRDefault="004A281A" w:rsidP="004A281A">
      <w:pPr>
        <w:pStyle w:val="af"/>
        <w:snapToGrid w:val="0"/>
        <w:rPr>
          <w:sz w:val="12"/>
          <w:szCs w:val="12"/>
        </w:rPr>
      </w:pPr>
      <w:r>
        <w:rPr>
          <w:rStyle w:val="ae"/>
          <w:sz w:val="12"/>
          <w:szCs w:val="12"/>
        </w:rPr>
        <w:footnoteRef/>
      </w:r>
      <w:r>
        <w:rPr>
          <w:sz w:val="12"/>
          <w:szCs w:val="12"/>
        </w:rPr>
        <w:t xml:space="preserve">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279EC08E" w14:textId="77777777" w:rsidR="004A281A" w:rsidRDefault="004A281A" w:rsidP="004A281A">
      <w:pPr>
        <w:pStyle w:val="af"/>
        <w:snapToGrid w:val="0"/>
        <w:rPr>
          <w:sz w:val="12"/>
          <w:szCs w:val="12"/>
        </w:rPr>
      </w:pPr>
    </w:p>
  </w:footnote>
  <w:footnote w:id="7">
    <w:p w14:paraId="104DC4CE" w14:textId="77777777" w:rsidR="004A281A" w:rsidRDefault="004A281A" w:rsidP="004A281A">
      <w:pPr>
        <w:rPr>
          <w:sz w:val="12"/>
          <w:szCs w:val="12"/>
        </w:rPr>
      </w:pPr>
      <w:r>
        <w:rPr>
          <w:rStyle w:val="ae"/>
          <w:sz w:val="12"/>
          <w:szCs w:val="12"/>
        </w:rPr>
        <w:footnoteRef/>
      </w:r>
      <w:r>
        <w:rPr>
          <w:sz w:val="12"/>
          <w:szCs w:val="12"/>
        </w:rPr>
        <w:t xml:space="preserve"> Сведения об основных характеристиках объекта учета, в том числе: (тип объекта (жилое либо нежилое), площадь, протяженность, этажность/</w:t>
      </w:r>
    </w:p>
    <w:p w14:paraId="1283D5AD" w14:textId="77777777" w:rsidR="004A281A" w:rsidRDefault="004A281A" w:rsidP="004A281A">
      <w:pPr>
        <w:pStyle w:val="af"/>
        <w:snapToGrid w:val="0"/>
        <w:rPr>
          <w:sz w:val="12"/>
          <w:szCs w:val="12"/>
        </w:rPr>
      </w:pPr>
      <w:r>
        <w:rPr>
          <w:sz w:val="12"/>
          <w:szCs w:val="12"/>
        </w:rPr>
        <w:t> подземная этажность)</w:t>
      </w:r>
    </w:p>
  </w:footnote>
  <w:footnote w:id="8">
    <w:p w14:paraId="66A90238" w14:textId="77777777" w:rsidR="004A281A" w:rsidRDefault="004A281A" w:rsidP="004A281A">
      <w:pPr>
        <w:rPr>
          <w:sz w:val="12"/>
          <w:szCs w:val="12"/>
        </w:rPr>
      </w:pPr>
      <w:r>
        <w:rPr>
          <w:rStyle w:val="ae"/>
          <w:sz w:val="12"/>
          <w:szCs w:val="12"/>
        </w:rPr>
        <w:footnoteRef/>
      </w:r>
      <w:r>
        <w:rPr>
          <w:sz w:val="12"/>
          <w:szCs w:val="12"/>
        </w:rPr>
        <w:t xml:space="preserve"> Сведения об изменении объекта учета (произведенных достройках, капитальном ремонте, реконструкции, модернизации, сносе);</w:t>
      </w:r>
    </w:p>
    <w:p w14:paraId="7CC71D45" w14:textId="77777777" w:rsidR="004A281A" w:rsidRDefault="004A281A" w:rsidP="004A281A">
      <w:pPr>
        <w:pStyle w:val="af"/>
        <w:snapToGrid w:val="0"/>
        <w:rPr>
          <w:sz w:val="12"/>
          <w:szCs w:val="12"/>
        </w:rPr>
      </w:pPr>
    </w:p>
  </w:footnote>
  <w:footnote w:id="9">
    <w:p w14:paraId="7DBAD4BA" w14:textId="77777777" w:rsidR="004A281A" w:rsidRDefault="004A281A" w:rsidP="004A281A">
      <w:pPr>
        <w:rPr>
          <w:sz w:val="12"/>
          <w:szCs w:val="12"/>
        </w:rPr>
      </w:pPr>
      <w:r>
        <w:rPr>
          <w:rStyle w:val="ae"/>
          <w:sz w:val="12"/>
          <w:szCs w:val="12"/>
        </w:rPr>
        <w:footnoteRef/>
      </w:r>
      <w:r>
        <w:rPr>
          <w:sz w:val="12"/>
          <w:szCs w:val="12"/>
        </w:rPr>
        <w:t xml:space="preserve">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14:paraId="037FDCBC" w14:textId="77777777" w:rsidR="004A281A" w:rsidRDefault="004A281A" w:rsidP="004A281A">
      <w:pPr>
        <w:pStyle w:val="af"/>
        <w:snapToGrid w:val="0"/>
        <w:rPr>
          <w:sz w:val="12"/>
          <w:szCs w:val="12"/>
        </w:rPr>
      </w:pPr>
      <w:r>
        <w:rPr>
          <w:sz w:val="12"/>
          <w:szCs w:val="12"/>
        </w:rPr>
        <w:t>я</w:t>
      </w:r>
    </w:p>
  </w:footnote>
  <w:footnote w:id="10">
    <w:p w14:paraId="5B43C0D5" w14:textId="77777777" w:rsidR="004A281A" w:rsidRDefault="004A281A" w:rsidP="004A281A">
      <w:pPr>
        <w:pStyle w:val="af"/>
        <w:snapToGrid w:val="0"/>
        <w:rPr>
          <w:sz w:val="12"/>
          <w:szCs w:val="12"/>
        </w:rPr>
      </w:pPr>
      <w:r>
        <w:rPr>
          <w:rStyle w:val="ae"/>
          <w:sz w:val="12"/>
          <w:szCs w:val="12"/>
        </w:rPr>
        <w:footnoteRef/>
      </w:r>
      <w:r>
        <w:rPr>
          <w:sz w:val="12"/>
          <w:szCs w:val="12"/>
        </w:rPr>
        <w:t xml:space="preserve"> 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footnote>
  <w:footnote w:id="11">
    <w:p w14:paraId="51498F7B" w14:textId="77777777" w:rsidR="004A281A" w:rsidRPr="00773AE0" w:rsidRDefault="004A281A" w:rsidP="004A281A">
      <w:pPr>
        <w:pStyle w:val="af"/>
        <w:rPr>
          <w:sz w:val="12"/>
          <w:szCs w:val="12"/>
        </w:rPr>
      </w:pPr>
      <w:r w:rsidRPr="00773AE0">
        <w:rPr>
          <w:rStyle w:val="ae"/>
          <w:sz w:val="12"/>
          <w:szCs w:val="12"/>
        </w:rPr>
        <w:footnoteRef/>
      </w:r>
      <w:r w:rsidRPr="00773AE0">
        <w:rPr>
          <w:sz w:val="12"/>
          <w:szCs w:val="12"/>
        </w:rPr>
        <w:t xml:space="preserve"> Сведения о здании, сооружении, в состав которого входит объект учета (кадастровый номер, форма собственности)</w:t>
      </w:r>
    </w:p>
  </w:footnote>
  <w:footnote w:id="12">
    <w:p w14:paraId="0E12554D" w14:textId="77777777" w:rsidR="004A281A" w:rsidRPr="00773AE0" w:rsidRDefault="004A281A" w:rsidP="004A281A">
      <w:pPr>
        <w:rPr>
          <w:sz w:val="12"/>
          <w:szCs w:val="12"/>
        </w:rPr>
      </w:pPr>
      <w:r w:rsidRPr="00477EFB">
        <w:rPr>
          <w:rStyle w:val="ae"/>
          <w:sz w:val="12"/>
          <w:szCs w:val="12"/>
        </w:rPr>
        <w:footnoteRef/>
      </w:r>
      <w:r w:rsidRPr="00477EFB">
        <w:rPr>
          <w:sz w:val="12"/>
          <w:szCs w:val="12"/>
        </w:rPr>
        <w:t xml:space="preserve">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footnote>
  <w:footnote w:id="13">
    <w:p w14:paraId="705F28DC" w14:textId="77777777" w:rsidR="004A281A" w:rsidRPr="00773AE0" w:rsidRDefault="004A281A" w:rsidP="004A281A">
      <w:pPr>
        <w:pStyle w:val="af"/>
        <w:rPr>
          <w:sz w:val="12"/>
          <w:szCs w:val="12"/>
        </w:rPr>
      </w:pPr>
      <w:r w:rsidRPr="00773AE0">
        <w:rPr>
          <w:rStyle w:val="ae"/>
          <w:sz w:val="12"/>
          <w:szCs w:val="12"/>
        </w:rPr>
        <w:footnoteRef/>
      </w:r>
      <w:r w:rsidRPr="00773AE0">
        <w:rPr>
          <w:sz w:val="12"/>
          <w:szCs w:val="12"/>
        </w:rPr>
        <w:t xml:space="preserve"> Сведения об основных характеристиках объекта, в том числе: тип объекта (жилое либо нежилое), площадь, этажность (подземная этажность);</w:t>
      </w:r>
    </w:p>
  </w:footnote>
  <w:footnote w:id="14">
    <w:p w14:paraId="0DAF817A" w14:textId="77777777" w:rsidR="004A281A" w:rsidRPr="00773AE0" w:rsidRDefault="004A281A" w:rsidP="004A281A">
      <w:pPr>
        <w:pStyle w:val="af"/>
        <w:rPr>
          <w:sz w:val="12"/>
          <w:szCs w:val="12"/>
        </w:rPr>
      </w:pPr>
      <w:r w:rsidRPr="00773AE0">
        <w:rPr>
          <w:rStyle w:val="ae"/>
          <w:sz w:val="12"/>
          <w:szCs w:val="12"/>
        </w:rPr>
        <w:footnoteRef/>
      </w:r>
      <w:r w:rsidRPr="00773AE0">
        <w:rPr>
          <w:sz w:val="12"/>
          <w:szCs w:val="12"/>
        </w:rPr>
        <w:t xml:space="preserve"> Сведения об изменениях объекта учета (произведенных достройках, капитальном ремонте, реконструкции, модернизации, сносе);</w:t>
      </w:r>
    </w:p>
  </w:footnote>
  <w:footnote w:id="15">
    <w:p w14:paraId="2106DB0C" w14:textId="77777777" w:rsidR="004A281A" w:rsidRDefault="004A281A" w:rsidP="004A281A">
      <w:pPr>
        <w:rPr>
          <w:sz w:val="12"/>
          <w:szCs w:val="12"/>
        </w:rPr>
      </w:pPr>
      <w:r>
        <w:rPr>
          <w:rStyle w:val="ae"/>
          <w:sz w:val="12"/>
          <w:szCs w:val="12"/>
        </w:rPr>
        <w:footnoteRef/>
      </w:r>
      <w:r>
        <w:rPr>
          <w:sz w:val="12"/>
          <w:szCs w:val="12"/>
        </w:rPr>
        <w:t xml:space="preserve">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14:paraId="1F0E17E7" w14:textId="77777777" w:rsidR="004A281A" w:rsidRDefault="004A281A" w:rsidP="004A281A">
      <w:pPr>
        <w:pStyle w:val="af"/>
        <w:snapToGrid w:val="0"/>
        <w:rPr>
          <w:sz w:val="12"/>
          <w:szCs w:val="12"/>
        </w:rPr>
      </w:pPr>
    </w:p>
  </w:footnote>
  <w:footnote w:id="16">
    <w:p w14:paraId="7AB7C9C3" w14:textId="77777777" w:rsidR="004A281A" w:rsidRPr="004443CF" w:rsidRDefault="004A281A" w:rsidP="004A281A">
      <w:pPr>
        <w:pStyle w:val="af"/>
        <w:snapToGrid w:val="0"/>
        <w:rPr>
          <w:sz w:val="12"/>
          <w:szCs w:val="12"/>
        </w:rPr>
      </w:pPr>
      <w:r w:rsidRPr="004443CF">
        <w:rPr>
          <w:rStyle w:val="ae"/>
          <w:sz w:val="12"/>
          <w:szCs w:val="12"/>
        </w:rPr>
        <w:footnoteRef/>
      </w:r>
      <w:r w:rsidRPr="004443CF">
        <w:rPr>
          <w:sz w:val="12"/>
          <w:szCs w:val="12"/>
        </w:rPr>
        <w:t xml:space="preserve">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7C43DAA" w14:textId="77777777" w:rsidR="004A281A" w:rsidRPr="004443CF" w:rsidRDefault="004A281A" w:rsidP="004A281A">
      <w:pPr>
        <w:pStyle w:val="af"/>
        <w:snapToGrid w:val="0"/>
        <w:rPr>
          <w:sz w:val="12"/>
          <w:szCs w:val="12"/>
        </w:rPr>
      </w:pPr>
    </w:p>
  </w:footnote>
  <w:footnote w:id="17">
    <w:p w14:paraId="3E7E9E77" w14:textId="77777777" w:rsidR="004A281A" w:rsidRPr="004443CF" w:rsidRDefault="004A281A" w:rsidP="004A281A">
      <w:pPr>
        <w:rPr>
          <w:sz w:val="12"/>
          <w:szCs w:val="12"/>
        </w:rPr>
      </w:pPr>
      <w:r w:rsidRPr="004443CF">
        <w:rPr>
          <w:rStyle w:val="ae"/>
          <w:sz w:val="12"/>
          <w:szCs w:val="12"/>
        </w:rPr>
        <w:footnoteRef/>
      </w:r>
      <w:r w:rsidRPr="004443CF">
        <w:rPr>
          <w:sz w:val="12"/>
          <w:szCs w:val="12"/>
        </w:rPr>
        <w:t xml:space="preserve"> 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14:paraId="1A9210E0" w14:textId="77777777" w:rsidR="004A281A" w:rsidRPr="004443CF" w:rsidRDefault="004A281A" w:rsidP="004A281A">
      <w:pPr>
        <w:pStyle w:val="af"/>
        <w:snapToGrid w:val="0"/>
        <w:rPr>
          <w:sz w:val="12"/>
          <w:szCs w:val="12"/>
        </w:rPr>
      </w:pPr>
    </w:p>
  </w:footnote>
  <w:footnote w:id="18">
    <w:p w14:paraId="709E2C73" w14:textId="77777777" w:rsidR="004A281A" w:rsidRPr="004443CF" w:rsidRDefault="004A281A" w:rsidP="004A281A">
      <w:pPr>
        <w:pStyle w:val="af"/>
        <w:snapToGrid w:val="0"/>
        <w:rPr>
          <w:sz w:val="12"/>
          <w:szCs w:val="12"/>
        </w:rPr>
      </w:pPr>
      <w:r w:rsidRPr="004443CF">
        <w:rPr>
          <w:rStyle w:val="ae"/>
          <w:sz w:val="12"/>
          <w:szCs w:val="12"/>
        </w:rPr>
        <w:footnoteRef/>
      </w:r>
      <w:r w:rsidRPr="004443CF">
        <w:rPr>
          <w:sz w:val="12"/>
          <w:szCs w:val="12"/>
        </w:rPr>
        <w:t xml:space="preserve"> сведения об установленных в отношении судна ограничениях (обременениях) с указанием наименования вида ограничений (обременений), основания и даты их возникновения и прекращения</w:t>
      </w:r>
    </w:p>
    <w:p w14:paraId="7F1C3820" w14:textId="77777777" w:rsidR="004A281A" w:rsidRDefault="004A281A" w:rsidP="004A281A">
      <w:pPr>
        <w:pStyle w:val="af"/>
        <w:snapToGrid w:val="0"/>
      </w:pPr>
    </w:p>
  </w:footnote>
  <w:footnote w:id="19">
    <w:p w14:paraId="78A229AB" w14:textId="77777777" w:rsidR="004A281A" w:rsidRPr="004443CF" w:rsidRDefault="004A281A" w:rsidP="004A281A">
      <w:pPr>
        <w:rPr>
          <w:sz w:val="12"/>
          <w:szCs w:val="12"/>
        </w:rPr>
      </w:pPr>
      <w:r w:rsidRPr="004443CF">
        <w:rPr>
          <w:rStyle w:val="ae"/>
          <w:sz w:val="12"/>
          <w:szCs w:val="12"/>
        </w:rPr>
        <w:footnoteRef/>
      </w:r>
      <w:r w:rsidRPr="004443CF">
        <w:rPr>
          <w:sz w:val="12"/>
          <w:szCs w:val="12"/>
        </w:rPr>
        <w:t xml:space="preserve"> 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footnote>
  <w:footnote w:id="20">
    <w:p w14:paraId="002583AE" w14:textId="77777777" w:rsidR="004A281A" w:rsidRPr="004443CF" w:rsidRDefault="004A281A" w:rsidP="004A281A">
      <w:pPr>
        <w:pStyle w:val="af"/>
        <w:snapToGrid w:val="0"/>
        <w:rPr>
          <w:sz w:val="12"/>
          <w:szCs w:val="12"/>
        </w:rPr>
      </w:pPr>
      <w:r w:rsidRPr="004443CF">
        <w:rPr>
          <w:rStyle w:val="ae"/>
          <w:sz w:val="12"/>
          <w:szCs w:val="12"/>
        </w:rPr>
        <w:footnoteRef/>
      </w:r>
      <w:r w:rsidRPr="004443CF">
        <w:rPr>
          <w:sz w:val="12"/>
          <w:szCs w:val="12"/>
        </w:rPr>
        <w:t xml:space="preserve"> 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footnote>
  <w:footnote w:id="21">
    <w:p w14:paraId="3A3955BF" w14:textId="77777777" w:rsidR="004A281A" w:rsidRPr="004443CF" w:rsidRDefault="004A281A" w:rsidP="004A281A">
      <w:pPr>
        <w:pStyle w:val="af"/>
        <w:snapToGrid w:val="0"/>
        <w:rPr>
          <w:sz w:val="12"/>
          <w:szCs w:val="12"/>
        </w:rPr>
      </w:pPr>
      <w:r w:rsidRPr="004443CF">
        <w:rPr>
          <w:rStyle w:val="ae"/>
          <w:sz w:val="12"/>
          <w:szCs w:val="12"/>
        </w:rPr>
        <w:footnoteRef/>
      </w:r>
      <w:r w:rsidRPr="004443CF">
        <w:rPr>
          <w:sz w:val="12"/>
          <w:szCs w:val="12"/>
        </w:rPr>
        <w:t xml:space="preserve">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footnote>
  <w:footnote w:id="22">
    <w:p w14:paraId="449B4852" w14:textId="77777777" w:rsidR="004A281A" w:rsidRPr="004443CF" w:rsidRDefault="004A281A" w:rsidP="004A281A">
      <w:pPr>
        <w:rPr>
          <w:sz w:val="12"/>
          <w:szCs w:val="12"/>
        </w:rPr>
      </w:pPr>
      <w:r w:rsidRPr="004443CF">
        <w:rPr>
          <w:rStyle w:val="ae"/>
          <w:sz w:val="12"/>
          <w:szCs w:val="12"/>
        </w:rPr>
        <w:footnoteRef/>
      </w:r>
      <w:r w:rsidRPr="004443CF">
        <w:rPr>
          <w:sz w:val="12"/>
          <w:szCs w:val="12"/>
        </w:rPr>
        <w:t xml:space="preserve"> 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footnote>
  <w:footnote w:id="23">
    <w:p w14:paraId="1432420A" w14:textId="77777777" w:rsidR="004A281A" w:rsidRPr="005A2C65" w:rsidRDefault="004A281A" w:rsidP="004A281A">
      <w:pPr>
        <w:pStyle w:val="af"/>
        <w:snapToGrid w:val="0"/>
        <w:rPr>
          <w:sz w:val="12"/>
          <w:szCs w:val="12"/>
        </w:rPr>
      </w:pPr>
      <w:r w:rsidRPr="004443CF">
        <w:rPr>
          <w:rStyle w:val="ae"/>
          <w:sz w:val="12"/>
          <w:szCs w:val="12"/>
        </w:rPr>
        <w:footnoteRef/>
      </w:r>
      <w:r w:rsidRPr="004443CF">
        <w:rPr>
          <w:sz w:val="12"/>
          <w:szCs w:val="12"/>
        </w:rPr>
        <w:t xml:space="preserve"> сведения о хозяйственном</w:t>
      </w:r>
      <w:r>
        <w:rPr>
          <w:sz w:val="12"/>
          <w:szCs w:val="12"/>
        </w:rPr>
        <w:t xml:space="preserve">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footnote>
  <w:footnote w:id="24">
    <w:p w14:paraId="671C41B6" w14:textId="77777777" w:rsidR="004A281A" w:rsidRDefault="004A281A" w:rsidP="004A281A">
      <w:pPr>
        <w:rPr>
          <w:sz w:val="12"/>
          <w:szCs w:val="12"/>
        </w:rPr>
      </w:pPr>
      <w:r>
        <w:rPr>
          <w:rStyle w:val="ae"/>
          <w:sz w:val="12"/>
          <w:szCs w:val="12"/>
        </w:rPr>
        <w:footnoteRef/>
      </w:r>
      <w:r>
        <w:rPr>
          <w:sz w:val="12"/>
          <w:szCs w:val="12"/>
        </w:rPr>
        <w:t xml:space="preserve">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footnote>
  <w:footnote w:id="25">
    <w:p w14:paraId="4211D948" w14:textId="77777777" w:rsidR="004A281A" w:rsidRDefault="004A281A" w:rsidP="004A281A">
      <w:pPr>
        <w:pStyle w:val="af"/>
        <w:snapToGrid w:val="0"/>
        <w:rPr>
          <w:sz w:val="12"/>
          <w:szCs w:val="12"/>
        </w:rPr>
      </w:pPr>
      <w:r>
        <w:rPr>
          <w:rStyle w:val="ae"/>
          <w:sz w:val="12"/>
          <w:szCs w:val="12"/>
        </w:rPr>
        <w:footnoteRef/>
      </w:r>
      <w:r>
        <w:rPr>
          <w:sz w:val="12"/>
          <w:szCs w:val="12"/>
        </w:rPr>
        <w:t xml:space="preserve"> 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footnote>
  <w:footnote w:id="26">
    <w:p w14:paraId="41C963CA" w14:textId="77777777" w:rsidR="004A281A" w:rsidRDefault="004A281A" w:rsidP="004A281A">
      <w:pPr>
        <w:pStyle w:val="af"/>
        <w:snapToGrid w:val="0"/>
        <w:rPr>
          <w:sz w:val="12"/>
          <w:szCs w:val="12"/>
        </w:rPr>
      </w:pPr>
      <w:r>
        <w:rPr>
          <w:rStyle w:val="ae"/>
          <w:sz w:val="12"/>
          <w:szCs w:val="12"/>
        </w:rPr>
        <w:footnoteRef/>
      </w:r>
      <w:r>
        <w:rPr>
          <w:sz w:val="12"/>
          <w:szCs w:val="12"/>
        </w:rPr>
        <w:t xml:space="preserve">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footnote>
  <w:footnote w:id="27">
    <w:p w14:paraId="660624E8" w14:textId="77777777" w:rsidR="004A281A" w:rsidRDefault="004A281A" w:rsidP="004A281A">
      <w:pPr>
        <w:pStyle w:val="af"/>
        <w:snapToGrid w:val="0"/>
        <w:ind w:left="60" w:hangingChars="50" w:hanging="60"/>
        <w:rPr>
          <w:sz w:val="12"/>
          <w:szCs w:val="12"/>
        </w:rPr>
      </w:pPr>
      <w:r>
        <w:rPr>
          <w:rStyle w:val="ae"/>
          <w:sz w:val="12"/>
          <w:szCs w:val="12"/>
        </w:rPr>
        <w:footnoteRef/>
      </w:r>
      <w:r>
        <w:rPr>
          <w:sz w:val="12"/>
          <w:szCs w:val="12"/>
        </w:rPr>
        <w:t xml:space="preserve"> 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14:paraId="14C2C109" w14:textId="77777777" w:rsidR="004A281A" w:rsidRDefault="004A281A" w:rsidP="004A281A">
      <w:pPr>
        <w:pStyle w:val="af"/>
        <w:snapToGrid w:val="0"/>
      </w:pPr>
    </w:p>
  </w:footnote>
  <w:footnote w:id="28">
    <w:p w14:paraId="0E742733" w14:textId="77777777" w:rsidR="004A281A" w:rsidRPr="005A2C65" w:rsidRDefault="004A281A" w:rsidP="004A281A">
      <w:pPr>
        <w:pStyle w:val="af"/>
        <w:rPr>
          <w:sz w:val="12"/>
          <w:szCs w:val="12"/>
        </w:rPr>
      </w:pPr>
      <w:r w:rsidRPr="005A2C65">
        <w:rPr>
          <w:rStyle w:val="ae"/>
          <w:sz w:val="12"/>
          <w:szCs w:val="12"/>
        </w:rPr>
        <w:footnoteRef/>
      </w:r>
      <w:r w:rsidRPr="005A2C65">
        <w:rPr>
          <w:sz w:val="12"/>
          <w:szCs w:val="12"/>
        </w:rPr>
        <w:t xml:space="preserve"> 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footnote>
  <w:footnote w:id="29">
    <w:p w14:paraId="19109A75" w14:textId="77777777" w:rsidR="004A281A" w:rsidRPr="005A2C65" w:rsidRDefault="004A281A" w:rsidP="004A281A">
      <w:pPr>
        <w:pStyle w:val="af"/>
        <w:rPr>
          <w:sz w:val="12"/>
          <w:szCs w:val="12"/>
        </w:rPr>
      </w:pPr>
      <w:r w:rsidRPr="005A2C65">
        <w:rPr>
          <w:rStyle w:val="ae"/>
          <w:sz w:val="12"/>
          <w:szCs w:val="12"/>
        </w:rPr>
        <w:footnoteRef/>
      </w:r>
      <w:r w:rsidRPr="005A2C65">
        <w:rPr>
          <w:sz w:val="12"/>
          <w:szCs w:val="12"/>
        </w:rPr>
        <w:t xml:space="preserve">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footnote>
  <w:footnote w:id="30">
    <w:p w14:paraId="2D02468F" w14:textId="77777777" w:rsidR="004A281A" w:rsidRPr="005A2C65" w:rsidRDefault="004A281A" w:rsidP="004A281A">
      <w:pPr>
        <w:pStyle w:val="af"/>
        <w:rPr>
          <w:sz w:val="12"/>
          <w:szCs w:val="12"/>
        </w:rPr>
      </w:pPr>
      <w:r w:rsidRPr="005A2C65">
        <w:rPr>
          <w:rStyle w:val="ae"/>
          <w:sz w:val="12"/>
          <w:szCs w:val="12"/>
        </w:rPr>
        <w:footnoteRef/>
      </w:r>
      <w:r w:rsidRPr="005A2C65">
        <w:rPr>
          <w:sz w:val="12"/>
          <w:szCs w:val="12"/>
        </w:rPr>
        <w:t xml:space="preserve"> 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footnote>
  <w:footnote w:id="31">
    <w:p w14:paraId="4B599D70" w14:textId="77777777" w:rsidR="004A281A" w:rsidRPr="005A2C65" w:rsidRDefault="004A281A" w:rsidP="004A281A">
      <w:pPr>
        <w:pStyle w:val="af"/>
        <w:rPr>
          <w:sz w:val="12"/>
          <w:szCs w:val="12"/>
        </w:rPr>
      </w:pPr>
      <w:r w:rsidRPr="005A2C65">
        <w:rPr>
          <w:rStyle w:val="ae"/>
          <w:sz w:val="12"/>
          <w:szCs w:val="12"/>
        </w:rPr>
        <w:footnoteRef/>
      </w:r>
      <w:r w:rsidRPr="005A2C65">
        <w:rPr>
          <w:sz w:val="12"/>
          <w:szCs w:val="12"/>
        </w:rPr>
        <w:t xml:space="preserve"> сведения об установленных в отношении доли ограничениях (обременениях) с указанием наименования вида ограничений (обременений), основания и даты их возникновения и прекращения;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7AA"/>
    <w:multiLevelType w:val="multilevel"/>
    <w:tmpl w:val="7D1E5E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330DC"/>
    <w:multiLevelType w:val="hybridMultilevel"/>
    <w:tmpl w:val="49DC1310"/>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2A27E11"/>
    <w:multiLevelType w:val="hybridMultilevel"/>
    <w:tmpl w:val="E8745E6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D6201D"/>
    <w:multiLevelType w:val="hybridMultilevel"/>
    <w:tmpl w:val="7ABE4558"/>
    <w:lvl w:ilvl="0" w:tplc="A1FCD330">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68065E3"/>
    <w:multiLevelType w:val="multilevel"/>
    <w:tmpl w:val="FA24BC1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303049"/>
    <w:multiLevelType w:val="multilevel"/>
    <w:tmpl w:val="197C2E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C0663C"/>
    <w:multiLevelType w:val="hybridMultilevel"/>
    <w:tmpl w:val="25ACC33E"/>
    <w:lvl w:ilvl="0" w:tplc="DD72010E">
      <w:start w:val="1"/>
      <w:numFmt w:val="decimal"/>
      <w:lvlText w:val="%1."/>
      <w:legacy w:legacy="1" w:legacySpace="0" w:legacyIndent="360"/>
      <w:lvlJc w:val="left"/>
      <w:pPr>
        <w:ind w:left="708" w:firstLine="0"/>
      </w:pPr>
      <w:rPr>
        <w:rFonts w:ascii="Times New Roman" w:hAnsi="Times New Roman" w:cs="Times New Roman" w:hint="default"/>
      </w:rPr>
    </w:lvl>
    <w:lvl w:ilvl="1" w:tplc="8C16B510">
      <w:numFmt w:val="none"/>
      <w:lvlText w:val=""/>
      <w:lvlJc w:val="left"/>
      <w:pPr>
        <w:tabs>
          <w:tab w:val="num" w:pos="1068"/>
        </w:tabs>
        <w:ind w:left="708" w:firstLine="0"/>
      </w:pPr>
    </w:lvl>
    <w:lvl w:ilvl="2" w:tplc="944CBAB0">
      <w:numFmt w:val="none"/>
      <w:lvlText w:val=""/>
      <w:lvlJc w:val="left"/>
      <w:pPr>
        <w:tabs>
          <w:tab w:val="num" w:pos="1068"/>
        </w:tabs>
        <w:ind w:left="708" w:firstLine="0"/>
      </w:pPr>
    </w:lvl>
    <w:lvl w:ilvl="3" w:tplc="A9B87AB0">
      <w:numFmt w:val="none"/>
      <w:lvlText w:val=""/>
      <w:lvlJc w:val="left"/>
      <w:pPr>
        <w:tabs>
          <w:tab w:val="num" w:pos="1068"/>
        </w:tabs>
        <w:ind w:left="708" w:firstLine="0"/>
      </w:pPr>
    </w:lvl>
    <w:lvl w:ilvl="4" w:tplc="15523564">
      <w:numFmt w:val="none"/>
      <w:lvlText w:val=""/>
      <w:lvlJc w:val="left"/>
      <w:pPr>
        <w:tabs>
          <w:tab w:val="num" w:pos="1068"/>
        </w:tabs>
        <w:ind w:left="708" w:firstLine="0"/>
      </w:pPr>
    </w:lvl>
    <w:lvl w:ilvl="5" w:tplc="9C4CBD22">
      <w:numFmt w:val="none"/>
      <w:lvlText w:val=""/>
      <w:lvlJc w:val="left"/>
      <w:pPr>
        <w:tabs>
          <w:tab w:val="num" w:pos="1068"/>
        </w:tabs>
        <w:ind w:left="708" w:firstLine="0"/>
      </w:pPr>
    </w:lvl>
    <w:lvl w:ilvl="6" w:tplc="56F42D06">
      <w:numFmt w:val="none"/>
      <w:lvlText w:val=""/>
      <w:lvlJc w:val="left"/>
      <w:pPr>
        <w:tabs>
          <w:tab w:val="num" w:pos="1068"/>
        </w:tabs>
        <w:ind w:left="708" w:firstLine="0"/>
      </w:pPr>
    </w:lvl>
    <w:lvl w:ilvl="7" w:tplc="B98CC392">
      <w:numFmt w:val="none"/>
      <w:lvlText w:val=""/>
      <w:lvlJc w:val="left"/>
      <w:pPr>
        <w:tabs>
          <w:tab w:val="num" w:pos="1068"/>
        </w:tabs>
        <w:ind w:left="708" w:firstLine="0"/>
      </w:pPr>
    </w:lvl>
    <w:lvl w:ilvl="8" w:tplc="4ECC52F6">
      <w:numFmt w:val="none"/>
      <w:lvlText w:val=""/>
      <w:lvlJc w:val="left"/>
      <w:pPr>
        <w:tabs>
          <w:tab w:val="num" w:pos="1068"/>
        </w:tabs>
        <w:ind w:left="708" w:firstLine="0"/>
      </w:pPr>
    </w:lvl>
  </w:abstractNum>
  <w:abstractNum w:abstractNumId="7" w15:restartNumberingAfterBreak="0">
    <w:nsid w:val="21FA1AF1"/>
    <w:multiLevelType w:val="hybridMultilevel"/>
    <w:tmpl w:val="AAFCF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0C6908"/>
    <w:multiLevelType w:val="hybridMultilevel"/>
    <w:tmpl w:val="2B5A973E"/>
    <w:lvl w:ilvl="0" w:tplc="035C329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9710EF1"/>
    <w:multiLevelType w:val="multilevel"/>
    <w:tmpl w:val="E5DE200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B5524B3"/>
    <w:multiLevelType w:val="multilevel"/>
    <w:tmpl w:val="36828854"/>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855BF0"/>
    <w:multiLevelType w:val="hybridMultilevel"/>
    <w:tmpl w:val="94C01986"/>
    <w:lvl w:ilvl="0" w:tplc="ED243322">
      <w:start w:val="1"/>
      <w:numFmt w:val="bullet"/>
      <w:lvlText w:val="-"/>
      <w:lvlJc w:val="left"/>
      <w:pPr>
        <w:tabs>
          <w:tab w:val="num" w:pos="2716"/>
        </w:tabs>
        <w:ind w:left="2716"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ED243322">
      <w:start w:val="1"/>
      <w:numFmt w:val="bullet"/>
      <w:lvlText w:val="-"/>
      <w:lvlJc w:val="left"/>
      <w:pPr>
        <w:tabs>
          <w:tab w:val="num" w:pos="2727"/>
        </w:tabs>
        <w:ind w:left="2727" w:hanging="360"/>
      </w:pPr>
      <w:rPr>
        <w:rFonts w:ascii="Times New Roman" w:hAnsi="Times New Roman" w:cs="Times New Roman" w:hint="default"/>
      </w:rPr>
    </w:lvl>
    <w:lvl w:ilvl="3" w:tplc="B7DE6B36">
      <w:start w:val="2"/>
      <w:numFmt w:val="decimal"/>
      <w:lvlText w:val="2.6.%4."/>
      <w:lvlJc w:val="left"/>
      <w:pPr>
        <w:tabs>
          <w:tab w:val="num" w:pos="3447"/>
        </w:tabs>
        <w:ind w:left="3447" w:hanging="360"/>
      </w:pPr>
      <w:rPr>
        <w:rFonts w:hint="default"/>
      </w:rPr>
    </w:lvl>
    <w:lvl w:ilvl="4" w:tplc="ED243322">
      <w:start w:val="1"/>
      <w:numFmt w:val="bullet"/>
      <w:lvlText w:val="-"/>
      <w:lvlJc w:val="left"/>
      <w:pPr>
        <w:tabs>
          <w:tab w:val="num" w:pos="4167"/>
        </w:tabs>
        <w:ind w:left="4167" w:hanging="360"/>
      </w:pPr>
      <w:rPr>
        <w:rFonts w:ascii="Times New Roman" w:hAnsi="Times New Roman" w:cs="Times New Roman"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42F1B5F"/>
    <w:multiLevelType w:val="multilevel"/>
    <w:tmpl w:val="76947492"/>
    <w:lvl w:ilvl="0">
      <w:start w:val="2"/>
      <w:numFmt w:val="decimal"/>
      <w:lvlText w:val="%1."/>
      <w:lvlJc w:val="left"/>
      <w:pPr>
        <w:ind w:left="540" w:hanging="540"/>
      </w:pPr>
      <w:rPr>
        <w:rFonts w:hint="default"/>
        <w:i w:val="0"/>
      </w:rPr>
    </w:lvl>
    <w:lvl w:ilvl="1">
      <w:start w:val="7"/>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347A72DC"/>
    <w:multiLevelType w:val="hybridMultilevel"/>
    <w:tmpl w:val="C3D2DCC6"/>
    <w:lvl w:ilvl="0" w:tplc="035C329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D30885"/>
    <w:multiLevelType w:val="multilevel"/>
    <w:tmpl w:val="1820ED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3997A19"/>
    <w:multiLevelType w:val="multilevel"/>
    <w:tmpl w:val="A1E0B4C2"/>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5C47A2"/>
    <w:multiLevelType w:val="hybridMultilevel"/>
    <w:tmpl w:val="C9821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8A5AA6"/>
    <w:multiLevelType w:val="hybridMultilevel"/>
    <w:tmpl w:val="186EA074"/>
    <w:lvl w:ilvl="0" w:tplc="11A0A7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D072FA0"/>
    <w:multiLevelType w:val="multilevel"/>
    <w:tmpl w:val="D10C60AA"/>
    <w:lvl w:ilvl="0">
      <w:start w:val="5"/>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B86270"/>
    <w:multiLevelType w:val="multilevel"/>
    <w:tmpl w:val="78EC8B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A57A43"/>
    <w:multiLevelType w:val="hybridMultilevel"/>
    <w:tmpl w:val="59B4D480"/>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7D0596B"/>
    <w:multiLevelType w:val="hybridMultilevel"/>
    <w:tmpl w:val="28CEEAC0"/>
    <w:lvl w:ilvl="0" w:tplc="BCCC6CA0">
      <w:start w:val="1"/>
      <w:numFmt w:val="decimal"/>
      <w:lvlText w:val="5.%1."/>
      <w:lvlJc w:val="left"/>
      <w:pPr>
        <w:tabs>
          <w:tab w:val="num" w:pos="1590"/>
        </w:tabs>
        <w:ind w:left="1534" w:hanging="454"/>
      </w:pPr>
      <w:rPr>
        <w:rFonts w:ascii="Arial" w:hAnsi="Arial" w:cs="Arial" w:hint="default"/>
        <w:sz w:val="20"/>
        <w:szCs w:val="20"/>
      </w:rPr>
    </w:lvl>
    <w:lvl w:ilvl="1" w:tplc="345E7C4A">
      <w:start w:val="1"/>
      <w:numFmt w:val="decimal"/>
      <w:lvlText w:val="5.%2."/>
      <w:lvlJc w:val="left"/>
      <w:pPr>
        <w:tabs>
          <w:tab w:val="num" w:pos="1590"/>
        </w:tabs>
        <w:ind w:left="1534" w:hanging="454"/>
      </w:pPr>
      <w:rPr>
        <w:rFonts w:ascii="Times New Roman" w:hAnsi="Times New Roman" w:cs="Times New Roman" w:hint="default"/>
        <w:sz w:val="22"/>
        <w:szCs w:val="22"/>
      </w:rPr>
    </w:lvl>
    <w:lvl w:ilvl="2" w:tplc="618E20D8">
      <w:start w:val="1"/>
      <w:numFmt w:val="decimal"/>
      <w:lvlText w:val="5.2.%3."/>
      <w:lvlJc w:val="left"/>
      <w:pPr>
        <w:tabs>
          <w:tab w:val="num" w:pos="1340"/>
        </w:tabs>
        <w:ind w:left="1340" w:hanging="360"/>
      </w:pPr>
      <w:rPr>
        <w:rFonts w:hint="default"/>
        <w:sz w:val="20"/>
        <w:szCs w:val="20"/>
      </w:rPr>
    </w:lvl>
    <w:lvl w:ilvl="3" w:tplc="DF10E51A">
      <w:start w:val="1"/>
      <w:numFmt w:val="decimal"/>
      <w:lvlText w:val="5.3.%4."/>
      <w:lvlJc w:val="left"/>
      <w:pPr>
        <w:tabs>
          <w:tab w:val="num" w:pos="2880"/>
        </w:tabs>
        <w:ind w:left="2880" w:hanging="360"/>
      </w:pPr>
      <w:rPr>
        <w:rFonts w:hint="default"/>
        <w:sz w:val="20"/>
        <w:szCs w:val="2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8542ADE"/>
    <w:multiLevelType w:val="multilevel"/>
    <w:tmpl w:val="A112D64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F76CDF"/>
    <w:multiLevelType w:val="multilevel"/>
    <w:tmpl w:val="10C25836"/>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4" w15:restartNumberingAfterBreak="0">
    <w:nsid w:val="6C3B55E7"/>
    <w:multiLevelType w:val="multilevel"/>
    <w:tmpl w:val="87763078"/>
    <w:lvl w:ilvl="0">
      <w:start w:val="2"/>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372019"/>
    <w:multiLevelType w:val="multilevel"/>
    <w:tmpl w:val="445A87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860428E"/>
    <w:multiLevelType w:val="hybridMultilevel"/>
    <w:tmpl w:val="F1A85DC2"/>
    <w:lvl w:ilvl="0" w:tplc="5EB23B30">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19"/>
  </w:num>
  <w:num w:numId="3">
    <w:abstractNumId w:val="17"/>
  </w:num>
  <w:num w:numId="4">
    <w:abstractNumId w:val="7"/>
  </w:num>
  <w:num w:numId="5">
    <w:abstractNumId w:val="21"/>
  </w:num>
  <w:num w:numId="6">
    <w:abstractNumId w:val="18"/>
  </w:num>
  <w:num w:numId="7">
    <w:abstractNumId w:val="11"/>
  </w:num>
  <w:num w:numId="8">
    <w:abstractNumId w:val="22"/>
  </w:num>
  <w:num w:numId="9">
    <w:abstractNumId w:val="12"/>
  </w:num>
  <w:num w:numId="10">
    <w:abstractNumId w:val="10"/>
  </w:num>
  <w:num w:numId="11">
    <w:abstractNumId w:val="0"/>
  </w:num>
  <w:num w:numId="12">
    <w:abstractNumId w:val="24"/>
  </w:num>
  <w:num w:numId="13">
    <w:abstractNumId w:val="20"/>
  </w:num>
  <w:num w:numId="14">
    <w:abstractNumId w:val="15"/>
  </w:num>
  <w:num w:numId="15">
    <w:abstractNumId w:val="5"/>
  </w:num>
  <w:num w:numId="16">
    <w:abstractNumId w:val="14"/>
  </w:num>
  <w:num w:numId="17">
    <w:abstractNumId w:val="9"/>
  </w:num>
  <w:num w:numId="18">
    <w:abstractNumId w:val="4"/>
  </w:num>
  <w:num w:numId="19">
    <w:abstractNumId w:val="23"/>
  </w:num>
  <w:num w:numId="20">
    <w:abstractNumId w:val="25"/>
  </w:num>
  <w:num w:numId="21">
    <w:abstractNumId w:val="26"/>
  </w:num>
  <w:num w:numId="22">
    <w:abstractNumId w:val="3"/>
  </w:num>
  <w:num w:numId="23">
    <w:abstractNumId w:val="1"/>
  </w:num>
  <w:num w:numId="24">
    <w:abstractNumId w:val="8"/>
  </w:num>
  <w:num w:numId="25">
    <w:abstractNumId w:val="13"/>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29"/>
    <w:rsid w:val="00002170"/>
    <w:rsid w:val="00012CC2"/>
    <w:rsid w:val="00033BEE"/>
    <w:rsid w:val="00037A31"/>
    <w:rsid w:val="000447B0"/>
    <w:rsid w:val="00046867"/>
    <w:rsid w:val="00074ED7"/>
    <w:rsid w:val="00077099"/>
    <w:rsid w:val="000D03D6"/>
    <w:rsid w:val="000D08C4"/>
    <w:rsid w:val="000E48A9"/>
    <w:rsid w:val="000F04D2"/>
    <w:rsid w:val="000F43F3"/>
    <w:rsid w:val="00107D74"/>
    <w:rsid w:val="00110FE2"/>
    <w:rsid w:val="00114038"/>
    <w:rsid w:val="00124222"/>
    <w:rsid w:val="001308F0"/>
    <w:rsid w:val="00133FDA"/>
    <w:rsid w:val="0013739C"/>
    <w:rsid w:val="0017029C"/>
    <w:rsid w:val="0017596A"/>
    <w:rsid w:val="00177900"/>
    <w:rsid w:val="00194AF7"/>
    <w:rsid w:val="001A328C"/>
    <w:rsid w:val="001A7AA4"/>
    <w:rsid w:val="001B40FB"/>
    <w:rsid w:val="001C3E0D"/>
    <w:rsid w:val="001D6E6E"/>
    <w:rsid w:val="001E0465"/>
    <w:rsid w:val="00213AE2"/>
    <w:rsid w:val="002145DF"/>
    <w:rsid w:val="002246F3"/>
    <w:rsid w:val="00252D9B"/>
    <w:rsid w:val="00265E24"/>
    <w:rsid w:val="002875CD"/>
    <w:rsid w:val="00287B10"/>
    <w:rsid w:val="002A7AA0"/>
    <w:rsid w:val="002B00EB"/>
    <w:rsid w:val="002B60B4"/>
    <w:rsid w:val="002B642A"/>
    <w:rsid w:val="002B76A8"/>
    <w:rsid w:val="002C117E"/>
    <w:rsid w:val="002E66EE"/>
    <w:rsid w:val="002F574F"/>
    <w:rsid w:val="00300E7F"/>
    <w:rsid w:val="003022A3"/>
    <w:rsid w:val="00304E8E"/>
    <w:rsid w:val="0031170F"/>
    <w:rsid w:val="00324CB9"/>
    <w:rsid w:val="0033652F"/>
    <w:rsid w:val="00341F55"/>
    <w:rsid w:val="00347CFE"/>
    <w:rsid w:val="0035264F"/>
    <w:rsid w:val="003536CE"/>
    <w:rsid w:val="003602E9"/>
    <w:rsid w:val="00377D8D"/>
    <w:rsid w:val="003855BF"/>
    <w:rsid w:val="0038633A"/>
    <w:rsid w:val="0039752D"/>
    <w:rsid w:val="003C20AF"/>
    <w:rsid w:val="003C7078"/>
    <w:rsid w:val="003D1B72"/>
    <w:rsid w:val="003E3558"/>
    <w:rsid w:val="003E6541"/>
    <w:rsid w:val="00406423"/>
    <w:rsid w:val="00413BFF"/>
    <w:rsid w:val="004258CB"/>
    <w:rsid w:val="004341AD"/>
    <w:rsid w:val="004366D0"/>
    <w:rsid w:val="0043787C"/>
    <w:rsid w:val="00466045"/>
    <w:rsid w:val="0047213F"/>
    <w:rsid w:val="00475839"/>
    <w:rsid w:val="00476865"/>
    <w:rsid w:val="00477C1C"/>
    <w:rsid w:val="004A0460"/>
    <w:rsid w:val="004A216E"/>
    <w:rsid w:val="004A281A"/>
    <w:rsid w:val="004B1378"/>
    <w:rsid w:val="004C1957"/>
    <w:rsid w:val="004C3BD6"/>
    <w:rsid w:val="004D0B20"/>
    <w:rsid w:val="004D634E"/>
    <w:rsid w:val="004D7343"/>
    <w:rsid w:val="005000D2"/>
    <w:rsid w:val="0051337B"/>
    <w:rsid w:val="0052428A"/>
    <w:rsid w:val="00527266"/>
    <w:rsid w:val="00531437"/>
    <w:rsid w:val="00541E51"/>
    <w:rsid w:val="00544B09"/>
    <w:rsid w:val="00566C28"/>
    <w:rsid w:val="005954F6"/>
    <w:rsid w:val="005974E5"/>
    <w:rsid w:val="005A2C65"/>
    <w:rsid w:val="005A7678"/>
    <w:rsid w:val="005A7854"/>
    <w:rsid w:val="005C0587"/>
    <w:rsid w:val="005D0FE8"/>
    <w:rsid w:val="005D6B3C"/>
    <w:rsid w:val="005D7FB6"/>
    <w:rsid w:val="0060092C"/>
    <w:rsid w:val="00604C3D"/>
    <w:rsid w:val="00612917"/>
    <w:rsid w:val="006221ED"/>
    <w:rsid w:val="00625100"/>
    <w:rsid w:val="00625798"/>
    <w:rsid w:val="00626E50"/>
    <w:rsid w:val="006558B0"/>
    <w:rsid w:val="0067423D"/>
    <w:rsid w:val="006818C7"/>
    <w:rsid w:val="00683D4E"/>
    <w:rsid w:val="00684005"/>
    <w:rsid w:val="00687015"/>
    <w:rsid w:val="00694543"/>
    <w:rsid w:val="00695064"/>
    <w:rsid w:val="006A4116"/>
    <w:rsid w:val="006A706E"/>
    <w:rsid w:val="006B2220"/>
    <w:rsid w:val="006C0A31"/>
    <w:rsid w:val="006E23FE"/>
    <w:rsid w:val="006E360F"/>
    <w:rsid w:val="006F6DB6"/>
    <w:rsid w:val="00707DC3"/>
    <w:rsid w:val="00715F44"/>
    <w:rsid w:val="0071708B"/>
    <w:rsid w:val="007208D8"/>
    <w:rsid w:val="0072112B"/>
    <w:rsid w:val="00726147"/>
    <w:rsid w:val="00727107"/>
    <w:rsid w:val="00732BBF"/>
    <w:rsid w:val="00740721"/>
    <w:rsid w:val="00741189"/>
    <w:rsid w:val="007478F7"/>
    <w:rsid w:val="00751E95"/>
    <w:rsid w:val="00754983"/>
    <w:rsid w:val="00764839"/>
    <w:rsid w:val="00765F02"/>
    <w:rsid w:val="00767A11"/>
    <w:rsid w:val="00773B83"/>
    <w:rsid w:val="00773ED5"/>
    <w:rsid w:val="00782E57"/>
    <w:rsid w:val="0079102B"/>
    <w:rsid w:val="00794A4B"/>
    <w:rsid w:val="007B1929"/>
    <w:rsid w:val="007E1398"/>
    <w:rsid w:val="007F0710"/>
    <w:rsid w:val="00800366"/>
    <w:rsid w:val="00807F21"/>
    <w:rsid w:val="00813076"/>
    <w:rsid w:val="00816D05"/>
    <w:rsid w:val="00816FA8"/>
    <w:rsid w:val="00830C22"/>
    <w:rsid w:val="00863958"/>
    <w:rsid w:val="00881B5E"/>
    <w:rsid w:val="00883383"/>
    <w:rsid w:val="008925FC"/>
    <w:rsid w:val="00893669"/>
    <w:rsid w:val="00893A79"/>
    <w:rsid w:val="008E02B1"/>
    <w:rsid w:val="00900B5B"/>
    <w:rsid w:val="00910840"/>
    <w:rsid w:val="00913927"/>
    <w:rsid w:val="00923987"/>
    <w:rsid w:val="00923DCC"/>
    <w:rsid w:val="00934022"/>
    <w:rsid w:val="00936E3A"/>
    <w:rsid w:val="00950173"/>
    <w:rsid w:val="00964A65"/>
    <w:rsid w:val="009752A3"/>
    <w:rsid w:val="00977266"/>
    <w:rsid w:val="00995374"/>
    <w:rsid w:val="009A112F"/>
    <w:rsid w:val="009A3E45"/>
    <w:rsid w:val="009A47C5"/>
    <w:rsid w:val="009A5DA3"/>
    <w:rsid w:val="009B1EE1"/>
    <w:rsid w:val="009C3093"/>
    <w:rsid w:val="009C4943"/>
    <w:rsid w:val="009D169B"/>
    <w:rsid w:val="009D2F69"/>
    <w:rsid w:val="009E3961"/>
    <w:rsid w:val="009E4CEF"/>
    <w:rsid w:val="009E55FB"/>
    <w:rsid w:val="009F151F"/>
    <w:rsid w:val="009F44EE"/>
    <w:rsid w:val="00A07E62"/>
    <w:rsid w:val="00A17DAF"/>
    <w:rsid w:val="00A2032E"/>
    <w:rsid w:val="00A45F3D"/>
    <w:rsid w:val="00A568CB"/>
    <w:rsid w:val="00A653CC"/>
    <w:rsid w:val="00A748CD"/>
    <w:rsid w:val="00AB2C47"/>
    <w:rsid w:val="00AE36B3"/>
    <w:rsid w:val="00B04330"/>
    <w:rsid w:val="00B05D1A"/>
    <w:rsid w:val="00B10BA3"/>
    <w:rsid w:val="00B15C0D"/>
    <w:rsid w:val="00B259C2"/>
    <w:rsid w:val="00B2761A"/>
    <w:rsid w:val="00B277F1"/>
    <w:rsid w:val="00B411C1"/>
    <w:rsid w:val="00B4266A"/>
    <w:rsid w:val="00B50988"/>
    <w:rsid w:val="00B61E6C"/>
    <w:rsid w:val="00B81DB5"/>
    <w:rsid w:val="00B83305"/>
    <w:rsid w:val="00B83C50"/>
    <w:rsid w:val="00B922EE"/>
    <w:rsid w:val="00B958F6"/>
    <w:rsid w:val="00B9755A"/>
    <w:rsid w:val="00BA1A6A"/>
    <w:rsid w:val="00BA283D"/>
    <w:rsid w:val="00BA4A30"/>
    <w:rsid w:val="00BB7077"/>
    <w:rsid w:val="00BC0E31"/>
    <w:rsid w:val="00BD3F8C"/>
    <w:rsid w:val="00BE3D30"/>
    <w:rsid w:val="00BE6F07"/>
    <w:rsid w:val="00BE722C"/>
    <w:rsid w:val="00BF2ED0"/>
    <w:rsid w:val="00BF449D"/>
    <w:rsid w:val="00BF52F0"/>
    <w:rsid w:val="00C16F98"/>
    <w:rsid w:val="00C224CB"/>
    <w:rsid w:val="00C22EE2"/>
    <w:rsid w:val="00C35629"/>
    <w:rsid w:val="00C41D35"/>
    <w:rsid w:val="00C46821"/>
    <w:rsid w:val="00C5036B"/>
    <w:rsid w:val="00C55145"/>
    <w:rsid w:val="00C5775B"/>
    <w:rsid w:val="00C628BF"/>
    <w:rsid w:val="00C62D24"/>
    <w:rsid w:val="00C731F0"/>
    <w:rsid w:val="00C74B22"/>
    <w:rsid w:val="00C816ED"/>
    <w:rsid w:val="00C95533"/>
    <w:rsid w:val="00CB66C9"/>
    <w:rsid w:val="00CE2AB9"/>
    <w:rsid w:val="00CF2AD2"/>
    <w:rsid w:val="00D0241B"/>
    <w:rsid w:val="00D13321"/>
    <w:rsid w:val="00D21295"/>
    <w:rsid w:val="00D224CD"/>
    <w:rsid w:val="00D229B8"/>
    <w:rsid w:val="00D238F9"/>
    <w:rsid w:val="00D25A7F"/>
    <w:rsid w:val="00D26FC8"/>
    <w:rsid w:val="00D2744A"/>
    <w:rsid w:val="00D35D15"/>
    <w:rsid w:val="00D52ACE"/>
    <w:rsid w:val="00D55479"/>
    <w:rsid w:val="00D56C93"/>
    <w:rsid w:val="00D75053"/>
    <w:rsid w:val="00D82D48"/>
    <w:rsid w:val="00D83A9B"/>
    <w:rsid w:val="00DA21BD"/>
    <w:rsid w:val="00DA2619"/>
    <w:rsid w:val="00DA5092"/>
    <w:rsid w:val="00DD2693"/>
    <w:rsid w:val="00DD5D79"/>
    <w:rsid w:val="00DD67C6"/>
    <w:rsid w:val="00DF2F08"/>
    <w:rsid w:val="00DF4AA7"/>
    <w:rsid w:val="00E16116"/>
    <w:rsid w:val="00E31284"/>
    <w:rsid w:val="00E32231"/>
    <w:rsid w:val="00E43388"/>
    <w:rsid w:val="00E46A23"/>
    <w:rsid w:val="00E51DB0"/>
    <w:rsid w:val="00E5514C"/>
    <w:rsid w:val="00E62569"/>
    <w:rsid w:val="00E62993"/>
    <w:rsid w:val="00E650DC"/>
    <w:rsid w:val="00E70757"/>
    <w:rsid w:val="00EA59C1"/>
    <w:rsid w:val="00EC4C0D"/>
    <w:rsid w:val="00EC6D54"/>
    <w:rsid w:val="00ED6BB7"/>
    <w:rsid w:val="00ED760C"/>
    <w:rsid w:val="00EE7C53"/>
    <w:rsid w:val="00EF4300"/>
    <w:rsid w:val="00EF4B39"/>
    <w:rsid w:val="00F120FB"/>
    <w:rsid w:val="00F214AC"/>
    <w:rsid w:val="00F56A32"/>
    <w:rsid w:val="00F73BD4"/>
    <w:rsid w:val="00F75652"/>
    <w:rsid w:val="00F758F5"/>
    <w:rsid w:val="00F82765"/>
    <w:rsid w:val="00F91CF6"/>
    <w:rsid w:val="00F97640"/>
    <w:rsid w:val="00FA1623"/>
    <w:rsid w:val="00FB50F2"/>
    <w:rsid w:val="00FB6A2F"/>
    <w:rsid w:val="00FC3327"/>
    <w:rsid w:val="00FC6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E695"/>
  <w15:docId w15:val="{19ABFB7A-3A26-492B-9F1F-46614DFB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9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7B1929"/>
    <w:pPr>
      <w:widowControl w:val="0"/>
      <w:autoSpaceDE w:val="0"/>
      <w:autoSpaceDN w:val="0"/>
      <w:adjustRightInd w:val="0"/>
      <w:spacing w:after="0" w:line="240" w:lineRule="auto"/>
    </w:pPr>
    <w:rPr>
      <w:rFonts w:ascii="Arial" w:eastAsia="Times New Roman" w:hAnsi="Arial" w:cs="Arial"/>
      <w:b/>
      <w:bCs/>
      <w:lang w:eastAsia="ru-RU"/>
    </w:rPr>
  </w:style>
  <w:style w:type="character" w:styleId="a3">
    <w:name w:val="Strong"/>
    <w:basedOn w:val="a0"/>
    <w:uiPriority w:val="22"/>
    <w:qFormat/>
    <w:rsid w:val="007B1929"/>
    <w:rPr>
      <w:b/>
      <w:bCs/>
    </w:rPr>
  </w:style>
  <w:style w:type="paragraph" w:styleId="a4">
    <w:name w:val="List Paragraph"/>
    <w:basedOn w:val="a"/>
    <w:uiPriority w:val="34"/>
    <w:qFormat/>
    <w:rsid w:val="00807F21"/>
    <w:pPr>
      <w:ind w:left="720"/>
      <w:contextualSpacing/>
    </w:pPr>
  </w:style>
  <w:style w:type="paragraph" w:customStyle="1" w:styleId="ConsNonformat">
    <w:name w:val="ConsNonformat"/>
    <w:rsid w:val="00B8330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5">
    <w:name w:val="Normal (Web)"/>
    <w:basedOn w:val="a"/>
    <w:uiPriority w:val="99"/>
    <w:unhideWhenUsed/>
    <w:rsid w:val="0033652F"/>
    <w:pPr>
      <w:spacing w:before="100" w:beforeAutospacing="1" w:after="100" w:afterAutospacing="1"/>
    </w:pPr>
  </w:style>
  <w:style w:type="paragraph" w:styleId="a6">
    <w:name w:val="Balloon Text"/>
    <w:basedOn w:val="a"/>
    <w:link w:val="a7"/>
    <w:uiPriority w:val="99"/>
    <w:semiHidden/>
    <w:unhideWhenUsed/>
    <w:rsid w:val="00544B09"/>
    <w:rPr>
      <w:rFonts w:ascii="Tahoma" w:hAnsi="Tahoma" w:cs="Tahoma"/>
      <w:sz w:val="16"/>
      <w:szCs w:val="16"/>
    </w:rPr>
  </w:style>
  <w:style w:type="character" w:customStyle="1" w:styleId="a7">
    <w:name w:val="Текст выноски Знак"/>
    <w:basedOn w:val="a0"/>
    <w:link w:val="a6"/>
    <w:uiPriority w:val="99"/>
    <w:semiHidden/>
    <w:rsid w:val="00544B09"/>
    <w:rPr>
      <w:rFonts w:ascii="Tahoma" w:eastAsia="Times New Roman" w:hAnsi="Tahoma" w:cs="Tahoma"/>
      <w:sz w:val="16"/>
      <w:szCs w:val="16"/>
      <w:lang w:eastAsia="ru-RU"/>
    </w:rPr>
  </w:style>
  <w:style w:type="character" w:styleId="a8">
    <w:name w:val="Hyperlink"/>
    <w:uiPriority w:val="99"/>
    <w:unhideWhenUsed/>
    <w:rsid w:val="003E6541"/>
    <w:rPr>
      <w:color w:val="0000FF"/>
      <w:u w:val="single"/>
    </w:rPr>
  </w:style>
  <w:style w:type="paragraph" w:customStyle="1" w:styleId="ConsPlusNormal">
    <w:name w:val="ConsPlusNormal"/>
    <w:link w:val="ConsPlusNormal0"/>
    <w:rsid w:val="006E23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E23FE"/>
    <w:rPr>
      <w:rFonts w:ascii="Arial" w:eastAsia="Times New Roman" w:hAnsi="Arial" w:cs="Arial"/>
      <w:sz w:val="20"/>
      <w:szCs w:val="20"/>
      <w:lang w:eastAsia="ru-RU"/>
    </w:rPr>
  </w:style>
  <w:style w:type="paragraph" w:customStyle="1" w:styleId="1">
    <w:name w:val="Стиль1"/>
    <w:basedOn w:val="a"/>
    <w:rsid w:val="00287B10"/>
    <w:pPr>
      <w:jc w:val="both"/>
    </w:pPr>
    <w:rPr>
      <w:rFonts w:ascii="Baltica" w:hAnsi="Baltica"/>
      <w:sz w:val="28"/>
      <w:szCs w:val="20"/>
      <w:lang w:val="en-US"/>
    </w:rPr>
  </w:style>
  <w:style w:type="character" w:customStyle="1" w:styleId="a9">
    <w:name w:val="Основной текст_"/>
    <w:link w:val="3"/>
    <w:rsid w:val="00D13321"/>
    <w:rPr>
      <w:sz w:val="23"/>
      <w:szCs w:val="23"/>
      <w:shd w:val="clear" w:color="auto" w:fill="FFFFFF"/>
    </w:rPr>
  </w:style>
  <w:style w:type="paragraph" w:customStyle="1" w:styleId="3">
    <w:name w:val="Основной текст3"/>
    <w:basedOn w:val="a"/>
    <w:link w:val="a9"/>
    <w:rsid w:val="00D13321"/>
    <w:pPr>
      <w:widowControl w:val="0"/>
      <w:shd w:val="clear" w:color="auto" w:fill="FFFFFF"/>
      <w:spacing w:before="240" w:line="264" w:lineRule="exact"/>
      <w:jc w:val="both"/>
    </w:pPr>
    <w:rPr>
      <w:rFonts w:asciiTheme="minorHAnsi" w:eastAsiaTheme="minorHAnsi" w:hAnsiTheme="minorHAnsi" w:cstheme="minorBidi"/>
      <w:sz w:val="23"/>
      <w:szCs w:val="23"/>
      <w:lang w:eastAsia="en-US"/>
    </w:rPr>
  </w:style>
  <w:style w:type="paragraph" w:customStyle="1" w:styleId="ConsPlusTitle">
    <w:name w:val="ConsPlusTitle"/>
    <w:rsid w:val="00D2744A"/>
    <w:pPr>
      <w:widowControl w:val="0"/>
      <w:autoSpaceDE w:val="0"/>
      <w:autoSpaceDN w:val="0"/>
      <w:spacing w:after="0" w:line="240" w:lineRule="auto"/>
    </w:pPr>
    <w:rPr>
      <w:rFonts w:ascii="Calibri" w:eastAsia="Times New Roman" w:hAnsi="Calibri" w:cs="Calibri"/>
      <w:b/>
      <w:lang w:eastAsia="ru-RU"/>
    </w:rPr>
  </w:style>
  <w:style w:type="paragraph" w:styleId="aa">
    <w:name w:val="header"/>
    <w:basedOn w:val="a"/>
    <w:link w:val="ab"/>
    <w:uiPriority w:val="99"/>
    <w:unhideWhenUsed/>
    <w:rsid w:val="00110FE2"/>
    <w:pPr>
      <w:tabs>
        <w:tab w:val="center" w:pos="4677"/>
        <w:tab w:val="right" w:pos="9355"/>
      </w:tabs>
    </w:pPr>
  </w:style>
  <w:style w:type="character" w:customStyle="1" w:styleId="ab">
    <w:name w:val="Верхний колонтитул Знак"/>
    <w:basedOn w:val="a0"/>
    <w:link w:val="aa"/>
    <w:uiPriority w:val="99"/>
    <w:rsid w:val="00110FE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10FE2"/>
    <w:pPr>
      <w:tabs>
        <w:tab w:val="center" w:pos="4677"/>
        <w:tab w:val="right" w:pos="9355"/>
      </w:tabs>
    </w:pPr>
  </w:style>
  <w:style w:type="character" w:customStyle="1" w:styleId="ad">
    <w:name w:val="Нижний колонтитул Знак"/>
    <w:basedOn w:val="a0"/>
    <w:link w:val="ac"/>
    <w:uiPriority w:val="99"/>
    <w:rsid w:val="00110FE2"/>
    <w:rPr>
      <w:rFonts w:ascii="Times New Roman" w:eastAsia="Times New Roman" w:hAnsi="Times New Roman" w:cs="Times New Roman"/>
      <w:sz w:val="24"/>
      <w:szCs w:val="24"/>
      <w:lang w:eastAsia="ru-RU"/>
    </w:rPr>
  </w:style>
  <w:style w:type="character" w:styleId="ae">
    <w:name w:val="footnote reference"/>
    <w:uiPriority w:val="99"/>
    <w:unhideWhenUsed/>
    <w:rsid w:val="00B15C0D"/>
    <w:rPr>
      <w:vertAlign w:val="superscript"/>
    </w:rPr>
  </w:style>
  <w:style w:type="paragraph" w:styleId="af">
    <w:name w:val="footnote text"/>
    <w:basedOn w:val="a"/>
    <w:link w:val="af0"/>
    <w:uiPriority w:val="99"/>
    <w:unhideWhenUsed/>
    <w:rsid w:val="00B15C0D"/>
    <w:rPr>
      <w:sz w:val="20"/>
      <w:szCs w:val="20"/>
    </w:rPr>
  </w:style>
  <w:style w:type="character" w:customStyle="1" w:styleId="af0">
    <w:name w:val="Текст сноски Знак"/>
    <w:basedOn w:val="a0"/>
    <w:link w:val="af"/>
    <w:uiPriority w:val="99"/>
    <w:rsid w:val="00B15C0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0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B86A9-CC19-4C19-85EB-4E3B0DD3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4321</Words>
  <Characters>24636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ОЕМ</dc:creator>
  <cp:lastModifiedBy>User</cp:lastModifiedBy>
  <cp:revision>4</cp:revision>
  <cp:lastPrinted>2025-10-21T07:50:00Z</cp:lastPrinted>
  <dcterms:created xsi:type="dcterms:W3CDTF">2025-10-21T12:54:00Z</dcterms:created>
  <dcterms:modified xsi:type="dcterms:W3CDTF">2025-10-21T12:59:00Z</dcterms:modified>
</cp:coreProperties>
</file>