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88C" w:rsidRDefault="0021188C" w:rsidP="0021188C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Местная Администрация</w:t>
      </w:r>
    </w:p>
    <w:p w:rsidR="0021188C" w:rsidRDefault="0021188C" w:rsidP="002118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Муниципальный округ</w:t>
      </w:r>
    </w:p>
    <w:p w:rsidR="0021188C" w:rsidRDefault="0021188C" w:rsidP="002118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Невская застава</w:t>
      </w:r>
    </w:p>
    <w:p w:rsidR="0021188C" w:rsidRDefault="0021188C" w:rsidP="0021188C">
      <w:pPr>
        <w:jc w:val="center"/>
        <w:rPr>
          <w:sz w:val="28"/>
          <w:szCs w:val="28"/>
        </w:rPr>
      </w:pPr>
      <w:r>
        <w:rPr>
          <w:sz w:val="28"/>
          <w:szCs w:val="28"/>
        </w:rPr>
        <w:t>(Местная Администрация МО Невская застава)</w:t>
      </w:r>
    </w:p>
    <w:p w:rsidR="0021188C" w:rsidRDefault="0021188C" w:rsidP="0021188C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________________________________________________________________</w:t>
      </w:r>
      <w:r w:rsidR="007F27B8">
        <w:rPr>
          <w:b/>
          <w:sz w:val="28"/>
          <w:szCs w:val="28"/>
          <w:u w:val="single"/>
        </w:rPr>
        <w:t>____</w:t>
      </w:r>
      <w:r>
        <w:rPr>
          <w:b/>
          <w:sz w:val="28"/>
          <w:szCs w:val="28"/>
          <w:u w:val="single"/>
        </w:rPr>
        <w:t>__</w:t>
      </w:r>
    </w:p>
    <w:p w:rsidR="0021188C" w:rsidRDefault="0021188C" w:rsidP="0021188C">
      <w:pPr>
        <w:jc w:val="center"/>
        <w:rPr>
          <w:b/>
          <w:sz w:val="28"/>
          <w:szCs w:val="28"/>
        </w:rPr>
      </w:pPr>
    </w:p>
    <w:p w:rsidR="0021188C" w:rsidRDefault="0021188C" w:rsidP="0021188C">
      <w:pPr>
        <w:jc w:val="both"/>
        <w:rPr>
          <w:b/>
          <w:sz w:val="28"/>
          <w:szCs w:val="28"/>
        </w:rPr>
      </w:pPr>
    </w:p>
    <w:p w:rsidR="0021188C" w:rsidRDefault="0021188C" w:rsidP="0021188C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522EE1" w:rsidRDefault="00522EE1" w:rsidP="0021188C">
      <w:pPr>
        <w:jc w:val="both"/>
        <w:rPr>
          <w:b/>
          <w:sz w:val="28"/>
          <w:szCs w:val="28"/>
        </w:rPr>
      </w:pPr>
    </w:p>
    <w:p w:rsidR="0021188C" w:rsidRDefault="007F27B8" w:rsidP="0021188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09 ноября </w:t>
      </w:r>
      <w:r w:rsidR="00522EE1">
        <w:rPr>
          <w:sz w:val="24"/>
          <w:szCs w:val="24"/>
        </w:rPr>
        <w:t>2017</w:t>
      </w:r>
      <w:r>
        <w:rPr>
          <w:sz w:val="24"/>
          <w:szCs w:val="24"/>
        </w:rPr>
        <w:t xml:space="preserve"> года</w:t>
      </w:r>
      <w:r w:rsidR="0021188C">
        <w:rPr>
          <w:sz w:val="24"/>
          <w:szCs w:val="24"/>
        </w:rPr>
        <w:t xml:space="preserve">                                                                             </w:t>
      </w:r>
      <w:r w:rsidR="00E40618">
        <w:rPr>
          <w:sz w:val="24"/>
          <w:szCs w:val="24"/>
        </w:rPr>
        <w:t xml:space="preserve"> </w:t>
      </w:r>
      <w:r w:rsidR="00061756">
        <w:rPr>
          <w:sz w:val="24"/>
          <w:szCs w:val="24"/>
        </w:rPr>
        <w:t xml:space="preserve">   </w:t>
      </w:r>
      <w:r w:rsidR="00E40618">
        <w:rPr>
          <w:sz w:val="24"/>
          <w:szCs w:val="24"/>
        </w:rPr>
        <w:t xml:space="preserve">                             </w:t>
      </w:r>
      <w:r w:rsidR="0021188C">
        <w:rPr>
          <w:sz w:val="24"/>
          <w:szCs w:val="24"/>
        </w:rPr>
        <w:t xml:space="preserve">        </w:t>
      </w:r>
      <w:r w:rsidR="0021188C">
        <w:rPr>
          <w:sz w:val="24"/>
          <w:szCs w:val="24"/>
          <w:lang w:val="en-US"/>
        </w:rPr>
        <w:t>N</w:t>
      </w:r>
      <w:r w:rsidR="003A7E39">
        <w:rPr>
          <w:sz w:val="24"/>
          <w:szCs w:val="24"/>
        </w:rPr>
        <w:t xml:space="preserve"> </w:t>
      </w:r>
      <w:r>
        <w:rPr>
          <w:sz w:val="24"/>
          <w:szCs w:val="24"/>
        </w:rPr>
        <w:t>94</w:t>
      </w:r>
      <w:r w:rsidR="0021188C">
        <w:rPr>
          <w:sz w:val="24"/>
          <w:szCs w:val="24"/>
        </w:rPr>
        <w:t xml:space="preserve">-п </w:t>
      </w:r>
    </w:p>
    <w:p w:rsidR="0021188C" w:rsidRDefault="0021188C" w:rsidP="0021188C">
      <w:pPr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Санкт-Петербург</w:t>
      </w:r>
    </w:p>
    <w:p w:rsidR="0021188C" w:rsidRDefault="0021188C" w:rsidP="0021188C">
      <w:pPr>
        <w:jc w:val="center"/>
        <w:rPr>
          <w:b/>
          <w:sz w:val="28"/>
          <w:szCs w:val="28"/>
        </w:rPr>
      </w:pPr>
    </w:p>
    <w:p w:rsidR="0021188C" w:rsidRDefault="0021188C" w:rsidP="0021188C">
      <w:pPr>
        <w:tabs>
          <w:tab w:val="left" w:pos="8777"/>
        </w:tabs>
      </w:pPr>
    </w:p>
    <w:p w:rsidR="00522EE1" w:rsidRPr="008803C9" w:rsidRDefault="00522EE1" w:rsidP="00522EE1">
      <w:pPr>
        <w:shd w:val="clear" w:color="auto" w:fill="FFFFFF"/>
        <w:spacing w:before="192"/>
        <w:jc w:val="both"/>
        <w:rPr>
          <w:b/>
          <w:sz w:val="24"/>
          <w:szCs w:val="24"/>
        </w:rPr>
      </w:pPr>
      <w:r w:rsidRPr="003D331C">
        <w:rPr>
          <w:rFonts w:eastAsia="Times New Roman"/>
          <w:b/>
          <w:sz w:val="24"/>
          <w:szCs w:val="24"/>
        </w:rPr>
        <w:t>О</w:t>
      </w:r>
      <w:r w:rsidR="003A7E39">
        <w:rPr>
          <w:rFonts w:eastAsia="Times New Roman"/>
          <w:b/>
          <w:sz w:val="24"/>
          <w:szCs w:val="24"/>
        </w:rPr>
        <w:t xml:space="preserve"> создании об</w:t>
      </w:r>
      <w:r w:rsidR="00EF5411">
        <w:rPr>
          <w:rFonts w:eastAsia="Times New Roman"/>
          <w:b/>
          <w:sz w:val="24"/>
          <w:szCs w:val="24"/>
        </w:rPr>
        <w:t>щественной комиссии</w:t>
      </w:r>
      <w:r w:rsidRPr="003D331C">
        <w:rPr>
          <w:rFonts w:eastAsia="Times New Roman"/>
          <w:b/>
          <w:sz w:val="24"/>
          <w:szCs w:val="24"/>
        </w:rPr>
        <w:t xml:space="preserve"> </w:t>
      </w:r>
    </w:p>
    <w:p w:rsidR="00522EE1" w:rsidRDefault="00522EE1" w:rsidP="00522EE1">
      <w:pPr>
        <w:tabs>
          <w:tab w:val="left" w:pos="8777"/>
        </w:tabs>
      </w:pPr>
    </w:p>
    <w:p w:rsidR="0021188C" w:rsidRDefault="0021188C" w:rsidP="0021188C">
      <w:pPr>
        <w:tabs>
          <w:tab w:val="left" w:pos="8777"/>
        </w:tabs>
      </w:pPr>
    </w:p>
    <w:p w:rsidR="00650D91" w:rsidRPr="00F85D6D" w:rsidRDefault="00990F81" w:rsidP="00F85D6D">
      <w:pPr>
        <w:pStyle w:val="1"/>
        <w:shd w:val="clear" w:color="auto" w:fill="auto"/>
        <w:spacing w:before="0" w:after="275" w:line="274" w:lineRule="exact"/>
        <w:ind w:right="2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0F81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</w:t>
      </w:r>
      <w:r w:rsidRPr="00990F81">
        <w:rPr>
          <w:sz w:val="24"/>
          <w:szCs w:val="24"/>
        </w:rPr>
        <w:t>с</w:t>
      </w:r>
      <w:r w:rsidRPr="00990F81">
        <w:rPr>
          <w:rFonts w:ascii="Times New Roman" w:hAnsi="Times New Roman"/>
          <w:sz w:val="24"/>
          <w:szCs w:val="24"/>
        </w:rPr>
        <w:t xml:space="preserve"> </w:t>
      </w:r>
      <w:r w:rsidR="00EF5411">
        <w:rPr>
          <w:rFonts w:ascii="Times New Roman" w:hAnsi="Times New Roman"/>
          <w:sz w:val="24"/>
          <w:szCs w:val="24"/>
        </w:rPr>
        <w:t xml:space="preserve">Порядком общественного обсуждения проекта ведомственной целевой программы </w:t>
      </w:r>
      <w:r w:rsidR="00EF5411">
        <w:rPr>
          <w:rFonts w:ascii="Times New Roman" w:eastAsia="Times New Roman" w:hAnsi="Times New Roman" w:cs="Times New Roman"/>
          <w:sz w:val="24"/>
          <w:szCs w:val="24"/>
        </w:rPr>
        <w:t>«Формирование комфортной городской среды» внутригородского муниципального образования Санкт-Петербурга муниципальный округ Невская застава и Порядком предоставления, рассмотрения и оценки предложений граждан и организаций о включении в ведомственную целевую программу «Формирование комфортной городской среды» внутригородского муниципального образования Санкт-Петербурга муниципальный округ Невская застава, утвержденных постановлением местной администрации МО Невская застава от 09.11.2017</w:t>
      </w:r>
      <w:r w:rsidR="00F85D6D">
        <w:rPr>
          <w:rFonts w:ascii="Times New Roman" w:eastAsia="Times New Roman" w:hAnsi="Times New Roman" w:cs="Times New Roman"/>
          <w:sz w:val="24"/>
          <w:szCs w:val="24"/>
        </w:rPr>
        <w:t xml:space="preserve"> № 93, в целях реализации на территории муниципального образования Санкт-Петербурга муниципальный округ Невская застава (далее – МО Невская застава) приоритетного проекта </w:t>
      </w:r>
      <w:r w:rsidR="00766095">
        <w:rPr>
          <w:rFonts w:ascii="Times New Roman" w:eastAsia="Times New Roman" w:hAnsi="Times New Roman" w:cs="Times New Roman"/>
          <w:sz w:val="24"/>
          <w:szCs w:val="24"/>
        </w:rPr>
        <w:t>«Формирование комфортной городской среды»</w:t>
      </w:r>
      <w:r w:rsidR="006D6DB9" w:rsidRPr="00C76C3B">
        <w:rPr>
          <w:rFonts w:ascii="Times New Roman" w:eastAsia="Times New Roman" w:hAnsi="Times New Roman" w:cs="Times New Roman"/>
          <w:sz w:val="24"/>
          <w:szCs w:val="24"/>
        </w:rPr>
        <w:t>,</w:t>
      </w:r>
      <w:r w:rsidR="00E40618" w:rsidRPr="00C76C3B">
        <w:rPr>
          <w:rFonts w:ascii="Times New Roman" w:hAnsi="Times New Roman" w:cs="Times New Roman"/>
          <w:sz w:val="24"/>
          <w:szCs w:val="24"/>
        </w:rPr>
        <w:t xml:space="preserve"> Местная А</w:t>
      </w:r>
      <w:r w:rsidR="0021188C" w:rsidRPr="00C76C3B">
        <w:rPr>
          <w:rFonts w:ascii="Times New Roman" w:hAnsi="Times New Roman" w:cs="Times New Roman"/>
          <w:sz w:val="24"/>
          <w:szCs w:val="24"/>
        </w:rPr>
        <w:t>дминистрация МО Невская застава:</w:t>
      </w:r>
      <w:bookmarkStart w:id="0" w:name="bookmark9"/>
    </w:p>
    <w:p w:rsidR="0021188C" w:rsidRPr="00650D91" w:rsidRDefault="0021188C" w:rsidP="00650D91">
      <w:pPr>
        <w:pStyle w:val="1"/>
        <w:shd w:val="clear" w:color="auto" w:fill="auto"/>
        <w:spacing w:before="0" w:after="275" w:line="274" w:lineRule="exact"/>
        <w:ind w:right="2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0D91">
        <w:rPr>
          <w:rFonts w:ascii="Times New Roman" w:hAnsi="Times New Roman"/>
          <w:b/>
        </w:rPr>
        <w:t>ПОСТАНОВЛЯЕТ:</w:t>
      </w:r>
      <w:bookmarkEnd w:id="0"/>
    </w:p>
    <w:p w:rsidR="006958D1" w:rsidRDefault="006958D1" w:rsidP="007F27B8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426" w:hanging="42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Создать Общественную комиссию внутригородского муниципального образования Санкт-Петербурга муниципальный округ Невская за</w:t>
      </w:r>
      <w:r w:rsidR="00FC4633">
        <w:rPr>
          <w:rFonts w:eastAsia="Times New Roman"/>
          <w:sz w:val="24"/>
          <w:szCs w:val="24"/>
        </w:rPr>
        <w:t>става, утвердить</w:t>
      </w:r>
      <w:r>
        <w:rPr>
          <w:rFonts w:eastAsia="Times New Roman"/>
          <w:sz w:val="24"/>
          <w:szCs w:val="24"/>
        </w:rPr>
        <w:t xml:space="preserve"> состав </w:t>
      </w:r>
      <w:r w:rsidR="00683C07">
        <w:rPr>
          <w:rFonts w:eastAsia="Times New Roman"/>
          <w:sz w:val="24"/>
          <w:szCs w:val="24"/>
        </w:rPr>
        <w:t>О</w:t>
      </w:r>
      <w:r w:rsidR="00FC4633">
        <w:rPr>
          <w:rFonts w:eastAsia="Times New Roman"/>
          <w:sz w:val="24"/>
          <w:szCs w:val="24"/>
        </w:rPr>
        <w:t xml:space="preserve">бщественной комиссии </w:t>
      </w:r>
      <w:r>
        <w:rPr>
          <w:rFonts w:eastAsia="Times New Roman"/>
          <w:sz w:val="24"/>
          <w:szCs w:val="24"/>
        </w:rPr>
        <w:t>согласно приложению №1 к настоящему Постановлению.</w:t>
      </w:r>
    </w:p>
    <w:p w:rsidR="00F90973" w:rsidRDefault="00766095" w:rsidP="007F27B8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426" w:hanging="426"/>
        <w:jc w:val="both"/>
        <w:rPr>
          <w:rFonts w:eastAsia="Times New Roman"/>
          <w:sz w:val="24"/>
          <w:szCs w:val="24"/>
        </w:rPr>
      </w:pPr>
      <w:r w:rsidRPr="002D7B33">
        <w:rPr>
          <w:rFonts w:eastAsia="Times New Roman"/>
          <w:sz w:val="24"/>
          <w:szCs w:val="24"/>
        </w:rPr>
        <w:t xml:space="preserve">Утвердить </w:t>
      </w:r>
      <w:r w:rsidR="006958D1">
        <w:rPr>
          <w:rFonts w:eastAsia="Times New Roman"/>
          <w:sz w:val="24"/>
          <w:szCs w:val="24"/>
        </w:rPr>
        <w:t>Положение о</w:t>
      </w:r>
      <w:r w:rsidR="00FC4633">
        <w:rPr>
          <w:rFonts w:eastAsia="Times New Roman"/>
          <w:sz w:val="24"/>
          <w:szCs w:val="24"/>
        </w:rPr>
        <w:t>б Общественной  к</w:t>
      </w:r>
      <w:r w:rsidR="006958D1">
        <w:rPr>
          <w:rFonts w:eastAsia="Times New Roman"/>
          <w:sz w:val="24"/>
          <w:szCs w:val="24"/>
        </w:rPr>
        <w:t xml:space="preserve">омиссии </w:t>
      </w:r>
      <w:r w:rsidR="00F90973">
        <w:rPr>
          <w:rFonts w:eastAsia="Times New Roman"/>
          <w:sz w:val="24"/>
          <w:szCs w:val="24"/>
        </w:rPr>
        <w:t>согласно  приложению № 2 к настоящему Постановлению.</w:t>
      </w:r>
    </w:p>
    <w:p w:rsidR="006D6DB9" w:rsidRDefault="006D6DB9" w:rsidP="007F27B8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D6DB9">
        <w:rPr>
          <w:rFonts w:ascii="Times New Roman" w:hAnsi="Times New Roman"/>
          <w:sz w:val="24"/>
          <w:szCs w:val="24"/>
        </w:rPr>
        <w:t>Опубликовать настоящее постановление в установленном Уставом муниципального образования порядке.</w:t>
      </w:r>
    </w:p>
    <w:p w:rsidR="00B37DD6" w:rsidRPr="00B37DD6" w:rsidRDefault="00B37DD6" w:rsidP="007F27B8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37DD6">
        <w:rPr>
          <w:rFonts w:ascii="Times New Roman" w:hAnsi="Times New Roman"/>
          <w:bCs/>
          <w:sz w:val="24"/>
          <w:szCs w:val="24"/>
        </w:rPr>
        <w:t>Настоящее постановление вступает в силу с момента его опубликования (обнародования)  в  установленном Уставом муниципального образования порядке.</w:t>
      </w:r>
      <w:r w:rsidRPr="00B37DD6">
        <w:rPr>
          <w:rFonts w:ascii="Times New Roman" w:hAnsi="Times New Roman"/>
          <w:bCs/>
        </w:rPr>
        <w:t xml:space="preserve">  </w:t>
      </w:r>
    </w:p>
    <w:p w:rsidR="0021188C" w:rsidRDefault="0021188C" w:rsidP="007F27B8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Контроль за исполнением настоящего Постановления оставляю за собой.</w:t>
      </w:r>
    </w:p>
    <w:p w:rsidR="0021188C" w:rsidRDefault="0021188C" w:rsidP="007F27B8">
      <w:pPr>
        <w:ind w:left="426" w:hanging="426"/>
      </w:pPr>
    </w:p>
    <w:p w:rsidR="0021188C" w:rsidRDefault="0021188C" w:rsidP="0021188C"/>
    <w:p w:rsidR="0021188C" w:rsidRDefault="0021188C" w:rsidP="00B441E9">
      <w:pPr>
        <w:ind w:left="-567" w:firstLine="567"/>
      </w:pPr>
    </w:p>
    <w:p w:rsidR="0021188C" w:rsidRDefault="0021188C" w:rsidP="0021188C">
      <w:pPr>
        <w:rPr>
          <w:sz w:val="24"/>
          <w:szCs w:val="24"/>
        </w:rPr>
      </w:pPr>
    </w:p>
    <w:p w:rsidR="00D85F0A" w:rsidRDefault="0021188C" w:rsidP="00D85F0A">
      <w:pPr>
        <w:rPr>
          <w:sz w:val="24"/>
          <w:szCs w:val="24"/>
        </w:rPr>
      </w:pPr>
      <w:r>
        <w:rPr>
          <w:sz w:val="24"/>
          <w:szCs w:val="24"/>
        </w:rPr>
        <w:t xml:space="preserve">Глава местной администрации                                       </w:t>
      </w:r>
      <w:r w:rsidR="00E40618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 xml:space="preserve">         А.В. Пронин</w:t>
      </w:r>
    </w:p>
    <w:p w:rsidR="00D85F0A" w:rsidRDefault="00D85F0A" w:rsidP="00D85F0A">
      <w:pPr>
        <w:jc w:val="right"/>
      </w:pPr>
    </w:p>
    <w:p w:rsidR="00D85F0A" w:rsidRDefault="00D85F0A" w:rsidP="00D85F0A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p w:rsidR="007F27B8" w:rsidRDefault="007F27B8" w:rsidP="0021188C">
      <w:pPr>
        <w:rPr>
          <w:rFonts w:eastAsia="Times New Roman"/>
          <w:b/>
          <w:sz w:val="22"/>
          <w:szCs w:val="22"/>
        </w:rPr>
      </w:pPr>
    </w:p>
    <w:p w:rsidR="00B355FB" w:rsidRDefault="00B355FB" w:rsidP="0021188C">
      <w:bookmarkStart w:id="1" w:name="_GoBack"/>
      <w:bookmarkEnd w:id="1"/>
    </w:p>
    <w:p w:rsidR="007F27B8" w:rsidRDefault="007F27B8" w:rsidP="0021188C"/>
    <w:p w:rsidR="007F27B8" w:rsidRDefault="007F27B8" w:rsidP="0021188C"/>
    <w:p w:rsidR="007F27B8" w:rsidRDefault="007F27B8" w:rsidP="0021188C"/>
    <w:p w:rsidR="007F27B8" w:rsidRPr="007F27B8" w:rsidRDefault="007F27B8" w:rsidP="007F27B8">
      <w:pPr>
        <w:adjustRightInd/>
        <w:jc w:val="right"/>
        <w:outlineLvl w:val="0"/>
        <w:rPr>
          <w:rFonts w:eastAsia="Times New Roman"/>
          <w:b/>
        </w:rPr>
      </w:pPr>
      <w:r w:rsidRPr="007F27B8">
        <w:rPr>
          <w:rFonts w:eastAsia="Times New Roman"/>
          <w:b/>
        </w:rPr>
        <w:lastRenderedPageBreak/>
        <w:t>Приложение № 2</w:t>
      </w:r>
    </w:p>
    <w:p w:rsidR="007F27B8" w:rsidRPr="007F27B8" w:rsidRDefault="007F27B8" w:rsidP="007F27B8">
      <w:pPr>
        <w:adjustRightInd/>
        <w:jc w:val="right"/>
        <w:outlineLvl w:val="0"/>
        <w:rPr>
          <w:rFonts w:eastAsia="Times New Roman"/>
          <w:b/>
        </w:rPr>
      </w:pPr>
    </w:p>
    <w:p w:rsidR="007F27B8" w:rsidRPr="007F27B8" w:rsidRDefault="007F27B8" w:rsidP="007F27B8">
      <w:pPr>
        <w:widowControl/>
        <w:autoSpaceDE/>
        <w:autoSpaceDN/>
        <w:adjustRightInd/>
        <w:spacing w:after="160" w:line="259" w:lineRule="auto"/>
        <w:jc w:val="right"/>
        <w:rPr>
          <w:rFonts w:eastAsia="Calibri"/>
          <w:sz w:val="22"/>
          <w:szCs w:val="22"/>
          <w:lang w:eastAsia="en-US"/>
        </w:rPr>
      </w:pPr>
      <w:r w:rsidRPr="007F27B8">
        <w:rPr>
          <w:rFonts w:eastAsia="Calibri"/>
          <w:sz w:val="22"/>
          <w:szCs w:val="22"/>
          <w:lang w:eastAsia="en-US"/>
        </w:rPr>
        <w:t>к постановлению Местной администрации</w:t>
      </w:r>
      <w:r w:rsidRPr="007F27B8">
        <w:rPr>
          <w:rFonts w:eastAsia="Calibri"/>
          <w:sz w:val="22"/>
          <w:szCs w:val="22"/>
          <w:lang w:eastAsia="en-US"/>
        </w:rPr>
        <w:br/>
        <w:t xml:space="preserve">МО  Невская застава от 09.11.2017 </w:t>
      </w:r>
      <w:r w:rsidRPr="007F27B8">
        <w:rPr>
          <w:rFonts w:eastAsia="Calibri"/>
          <w:sz w:val="22"/>
          <w:szCs w:val="22"/>
          <w:lang w:val="en-US" w:eastAsia="en-US"/>
        </w:rPr>
        <w:t>N</w:t>
      </w:r>
      <w:r w:rsidRPr="007F27B8">
        <w:rPr>
          <w:rFonts w:eastAsia="Calibri"/>
          <w:sz w:val="22"/>
          <w:szCs w:val="22"/>
          <w:lang w:eastAsia="en-US"/>
        </w:rPr>
        <w:t xml:space="preserve"> 94-п</w:t>
      </w:r>
    </w:p>
    <w:p w:rsidR="007F27B8" w:rsidRPr="007F27B8" w:rsidRDefault="007F27B8" w:rsidP="007F27B8">
      <w:pPr>
        <w:adjustRightInd/>
        <w:jc w:val="right"/>
        <w:outlineLvl w:val="0"/>
        <w:rPr>
          <w:rFonts w:eastAsia="Times New Roman"/>
          <w:b/>
          <w:sz w:val="24"/>
          <w:szCs w:val="24"/>
        </w:rPr>
      </w:pPr>
    </w:p>
    <w:p w:rsidR="007F27B8" w:rsidRPr="007F27B8" w:rsidRDefault="007F27B8" w:rsidP="007F27B8">
      <w:pPr>
        <w:adjustRightInd/>
        <w:jc w:val="right"/>
        <w:outlineLvl w:val="0"/>
        <w:rPr>
          <w:rFonts w:eastAsia="Times New Roman"/>
          <w:b/>
          <w:sz w:val="24"/>
          <w:szCs w:val="24"/>
        </w:rPr>
      </w:pPr>
    </w:p>
    <w:p w:rsidR="007F27B8" w:rsidRPr="007F27B8" w:rsidRDefault="007F27B8" w:rsidP="007F27B8">
      <w:pPr>
        <w:adjustRightInd/>
        <w:jc w:val="both"/>
        <w:rPr>
          <w:rFonts w:eastAsia="Times New Roman"/>
          <w:sz w:val="24"/>
          <w:szCs w:val="24"/>
        </w:rPr>
      </w:pPr>
    </w:p>
    <w:p w:rsidR="007F27B8" w:rsidRPr="007F27B8" w:rsidRDefault="007F27B8" w:rsidP="007F27B8">
      <w:pPr>
        <w:adjustRightInd/>
        <w:jc w:val="center"/>
        <w:rPr>
          <w:rFonts w:eastAsia="Times New Roman"/>
          <w:b/>
          <w:sz w:val="24"/>
          <w:szCs w:val="24"/>
        </w:rPr>
      </w:pPr>
      <w:bookmarkStart w:id="2" w:name="P77"/>
      <w:bookmarkEnd w:id="2"/>
      <w:r w:rsidRPr="007F27B8">
        <w:rPr>
          <w:rFonts w:eastAsia="Times New Roman"/>
          <w:b/>
          <w:sz w:val="24"/>
          <w:szCs w:val="24"/>
        </w:rPr>
        <w:t>ПОЛОЖЕНИЕ</w:t>
      </w:r>
    </w:p>
    <w:p w:rsidR="007F27B8" w:rsidRPr="007F27B8" w:rsidRDefault="007F27B8" w:rsidP="007F27B8">
      <w:pPr>
        <w:adjustRightInd/>
        <w:jc w:val="center"/>
        <w:rPr>
          <w:rFonts w:eastAsia="Times New Roman"/>
          <w:b/>
          <w:sz w:val="24"/>
          <w:szCs w:val="24"/>
        </w:rPr>
      </w:pPr>
      <w:r w:rsidRPr="007F27B8">
        <w:rPr>
          <w:rFonts w:eastAsia="Times New Roman"/>
          <w:b/>
          <w:sz w:val="24"/>
          <w:szCs w:val="24"/>
        </w:rPr>
        <w:t xml:space="preserve">ОБ ОБЩЕСТВЕННОЙ КОМИССИИ </w:t>
      </w:r>
    </w:p>
    <w:p w:rsidR="007F27B8" w:rsidRPr="007F27B8" w:rsidRDefault="007F27B8" w:rsidP="007F27B8">
      <w:pPr>
        <w:adjustRightInd/>
        <w:jc w:val="both"/>
        <w:rPr>
          <w:rFonts w:eastAsia="Times New Roman"/>
          <w:sz w:val="24"/>
          <w:szCs w:val="24"/>
        </w:rPr>
      </w:pPr>
    </w:p>
    <w:p w:rsidR="007F27B8" w:rsidRPr="007F27B8" w:rsidRDefault="007F27B8" w:rsidP="007F27B8">
      <w:pPr>
        <w:adjustRightInd/>
        <w:jc w:val="center"/>
        <w:outlineLvl w:val="1"/>
        <w:rPr>
          <w:rFonts w:eastAsia="Times New Roman"/>
          <w:sz w:val="24"/>
          <w:szCs w:val="24"/>
        </w:rPr>
      </w:pPr>
      <w:r w:rsidRPr="007F27B8">
        <w:rPr>
          <w:rFonts w:eastAsia="Times New Roman"/>
          <w:sz w:val="24"/>
          <w:szCs w:val="24"/>
        </w:rPr>
        <w:t>1. Общие положения</w:t>
      </w:r>
    </w:p>
    <w:p w:rsidR="007F27B8" w:rsidRPr="007F27B8" w:rsidRDefault="007F27B8" w:rsidP="007F27B8">
      <w:pPr>
        <w:adjustRightInd/>
        <w:jc w:val="both"/>
        <w:rPr>
          <w:rFonts w:eastAsia="Times New Roman"/>
          <w:sz w:val="24"/>
          <w:szCs w:val="24"/>
        </w:rPr>
      </w:pPr>
    </w:p>
    <w:p w:rsidR="007F27B8" w:rsidRPr="007F27B8" w:rsidRDefault="007F27B8" w:rsidP="007F27B8">
      <w:pPr>
        <w:widowControl/>
        <w:numPr>
          <w:ilvl w:val="1"/>
          <w:numId w:val="5"/>
        </w:numPr>
        <w:autoSpaceDE/>
        <w:autoSpaceDN/>
        <w:adjustRightInd/>
        <w:spacing w:after="160" w:line="259" w:lineRule="auto"/>
        <w:ind w:left="0" w:firstLine="540"/>
        <w:jc w:val="both"/>
        <w:rPr>
          <w:rFonts w:eastAsia="Times New Roman"/>
          <w:color w:val="000000"/>
          <w:sz w:val="24"/>
          <w:szCs w:val="24"/>
        </w:rPr>
      </w:pPr>
      <w:r w:rsidRPr="007F27B8">
        <w:rPr>
          <w:rFonts w:eastAsia="Times New Roman"/>
          <w:color w:val="000000"/>
          <w:sz w:val="24"/>
          <w:szCs w:val="24"/>
        </w:rPr>
        <w:t xml:space="preserve">Общественная комиссия внутригородского муниципального образования Санкт-Петербурга муниципальный округ Невская застава (далее - Комиссия), является постоянно действующим коллегиальным совещательным органом, созданным в целях рассмотрения и оценки предложений граждан, проживающих на территории муниципального образования МО Невская застава </w:t>
      </w:r>
      <w:r w:rsidRPr="007F27B8">
        <w:rPr>
          <w:rFonts w:eastAsia="Times New Roman"/>
          <w:sz w:val="24"/>
          <w:szCs w:val="24"/>
        </w:rPr>
        <w:t>и организаций, осуществляющих деятельность на территории муниципального образования МО Невская застава (далее – заинтересованные лица) о включении в ведомственную целевую программу</w:t>
      </w:r>
      <w:r w:rsidRPr="007F27B8">
        <w:rPr>
          <w:rFonts w:eastAsia="Times New Roman"/>
          <w:color w:val="000000"/>
          <w:sz w:val="24"/>
          <w:szCs w:val="24"/>
        </w:rPr>
        <w:t xml:space="preserve"> «Формирование современной городской среды» (далее - программа) территорий муниципального образования МО Невская застава, подведения итогов общественного обсуждения проекта программы, контроля за ее реализацией, а также в целях рассмотрения и оценки предложений по выбору территории муниципального образования МО Невская застава, подлежащей благоустройству.</w:t>
      </w:r>
    </w:p>
    <w:p w:rsidR="007F27B8" w:rsidRPr="007F27B8" w:rsidRDefault="007F27B8" w:rsidP="007F27B8">
      <w:pPr>
        <w:adjustRightInd/>
        <w:ind w:firstLine="540"/>
        <w:jc w:val="both"/>
        <w:rPr>
          <w:rFonts w:eastAsia="Times New Roman"/>
          <w:sz w:val="24"/>
          <w:szCs w:val="24"/>
        </w:rPr>
      </w:pPr>
      <w:r w:rsidRPr="007F27B8">
        <w:rPr>
          <w:rFonts w:eastAsia="Times New Roman"/>
          <w:color w:val="000000"/>
          <w:sz w:val="24"/>
          <w:szCs w:val="24"/>
        </w:rPr>
        <w:t xml:space="preserve">1.2. Комиссия в своей деятельности руководствуется </w:t>
      </w:r>
      <w:hyperlink r:id="rId5" w:history="1">
        <w:r w:rsidRPr="007F27B8">
          <w:rPr>
            <w:rFonts w:eastAsia="Times New Roman"/>
            <w:color w:val="000000"/>
            <w:sz w:val="24"/>
            <w:szCs w:val="24"/>
          </w:rPr>
          <w:t>Конституцией</w:t>
        </w:r>
      </w:hyperlink>
      <w:r w:rsidRPr="007F27B8">
        <w:rPr>
          <w:rFonts w:eastAsia="Times New Roman"/>
          <w:color w:val="000000"/>
          <w:sz w:val="24"/>
          <w:szCs w:val="24"/>
        </w:rPr>
        <w:t xml:space="preserve"> Российской Федерации, федеральными законами, указами и распоряжениями Президента </w:t>
      </w:r>
      <w:r w:rsidRPr="007F27B8">
        <w:rPr>
          <w:rFonts w:eastAsia="Times New Roman"/>
          <w:sz w:val="24"/>
          <w:szCs w:val="24"/>
        </w:rPr>
        <w:t>Российской Федерации, постановлениями и распоряжениями Правительства Российской Федерации, правовыми актами Санкт-Петербурга и муниципального образования МО Невская застава, иными правовыми актами, а также настоящим Положением.</w:t>
      </w:r>
    </w:p>
    <w:p w:rsidR="007F27B8" w:rsidRPr="007F27B8" w:rsidRDefault="007F27B8" w:rsidP="007F27B8">
      <w:pPr>
        <w:adjustRightInd/>
        <w:ind w:firstLine="540"/>
        <w:jc w:val="both"/>
        <w:rPr>
          <w:rFonts w:eastAsia="Times New Roman"/>
          <w:sz w:val="24"/>
          <w:szCs w:val="24"/>
        </w:rPr>
      </w:pPr>
      <w:r w:rsidRPr="007F27B8">
        <w:rPr>
          <w:rFonts w:eastAsia="Times New Roman"/>
          <w:sz w:val="24"/>
          <w:szCs w:val="24"/>
        </w:rPr>
        <w:t>1.3. Общий количественный состав Комиссии составляет 5 человек.</w:t>
      </w:r>
    </w:p>
    <w:p w:rsidR="007F27B8" w:rsidRPr="007F27B8" w:rsidRDefault="007F27B8" w:rsidP="007F27B8">
      <w:pPr>
        <w:adjustRightInd/>
        <w:ind w:firstLine="540"/>
        <w:jc w:val="both"/>
        <w:rPr>
          <w:rFonts w:eastAsia="Times New Roman"/>
          <w:sz w:val="24"/>
          <w:szCs w:val="24"/>
        </w:rPr>
      </w:pPr>
      <w:r w:rsidRPr="007F27B8">
        <w:rPr>
          <w:rFonts w:eastAsia="Times New Roman"/>
          <w:sz w:val="24"/>
          <w:szCs w:val="24"/>
        </w:rPr>
        <w:t>1.4. Комиссия формируется из представителей совета депутатов муниципального образования МО Невская застава (по согласованию), местной администрации МО Невская застава, общественных организаций (по согласованию), политических партий и движений (по согласованию), иных лиц для организации (по согласованию).</w:t>
      </w:r>
    </w:p>
    <w:p w:rsidR="007F27B8" w:rsidRPr="007F27B8" w:rsidRDefault="007F27B8" w:rsidP="007F27B8">
      <w:pPr>
        <w:adjustRightInd/>
        <w:ind w:firstLine="540"/>
        <w:jc w:val="both"/>
        <w:rPr>
          <w:rFonts w:eastAsia="Times New Roman"/>
          <w:sz w:val="24"/>
          <w:szCs w:val="24"/>
        </w:rPr>
      </w:pPr>
      <w:r w:rsidRPr="007F27B8">
        <w:rPr>
          <w:rFonts w:eastAsia="Times New Roman"/>
          <w:sz w:val="24"/>
          <w:szCs w:val="24"/>
        </w:rPr>
        <w:t>1.5. Не подлежат рассмотрению предложения заинтересованных лиц:</w:t>
      </w:r>
    </w:p>
    <w:p w:rsidR="007F27B8" w:rsidRPr="007F27B8" w:rsidRDefault="007F27B8" w:rsidP="007F27B8">
      <w:pPr>
        <w:adjustRightInd/>
        <w:ind w:firstLine="540"/>
        <w:jc w:val="both"/>
        <w:rPr>
          <w:rFonts w:eastAsia="Times New Roman"/>
          <w:sz w:val="24"/>
          <w:szCs w:val="24"/>
        </w:rPr>
      </w:pPr>
      <w:r w:rsidRPr="007F27B8">
        <w:rPr>
          <w:rFonts w:eastAsia="Times New Roman"/>
          <w:sz w:val="24"/>
          <w:szCs w:val="24"/>
        </w:rPr>
        <w:t>а) в которых не указаны фамилия, имя, отчество (наименование организации);</w:t>
      </w:r>
    </w:p>
    <w:p w:rsidR="007F27B8" w:rsidRPr="007F27B8" w:rsidRDefault="007F27B8" w:rsidP="007F27B8">
      <w:pPr>
        <w:adjustRightInd/>
        <w:ind w:firstLine="540"/>
        <w:jc w:val="both"/>
        <w:rPr>
          <w:rFonts w:eastAsia="Times New Roman"/>
          <w:sz w:val="24"/>
          <w:szCs w:val="24"/>
        </w:rPr>
      </w:pPr>
      <w:r w:rsidRPr="007F27B8">
        <w:rPr>
          <w:rFonts w:eastAsia="Times New Roman"/>
          <w:sz w:val="24"/>
          <w:szCs w:val="24"/>
        </w:rPr>
        <w:t>б) неподдающиеся прочтению;</w:t>
      </w:r>
    </w:p>
    <w:p w:rsidR="007F27B8" w:rsidRPr="007F27B8" w:rsidRDefault="007F27B8" w:rsidP="007F27B8">
      <w:pPr>
        <w:adjustRightInd/>
        <w:ind w:firstLine="540"/>
        <w:jc w:val="both"/>
        <w:rPr>
          <w:rFonts w:eastAsia="Times New Roman"/>
          <w:sz w:val="24"/>
          <w:szCs w:val="24"/>
        </w:rPr>
      </w:pPr>
      <w:r w:rsidRPr="007F27B8">
        <w:rPr>
          <w:rFonts w:eastAsia="Times New Roman"/>
          <w:sz w:val="24"/>
          <w:szCs w:val="24"/>
        </w:rPr>
        <w:t>в) экстремистской направленности;</w:t>
      </w:r>
    </w:p>
    <w:p w:rsidR="007F27B8" w:rsidRPr="007F27B8" w:rsidRDefault="007F27B8" w:rsidP="007F27B8">
      <w:pPr>
        <w:adjustRightInd/>
        <w:ind w:firstLine="540"/>
        <w:jc w:val="both"/>
        <w:rPr>
          <w:rFonts w:eastAsia="Times New Roman"/>
          <w:sz w:val="24"/>
          <w:szCs w:val="24"/>
        </w:rPr>
      </w:pPr>
      <w:r w:rsidRPr="007F27B8">
        <w:rPr>
          <w:rFonts w:eastAsia="Times New Roman"/>
          <w:sz w:val="24"/>
          <w:szCs w:val="24"/>
        </w:rPr>
        <w:t>г) содержащие нецензурные либо оскорбительные выражения;</w:t>
      </w:r>
    </w:p>
    <w:p w:rsidR="007F27B8" w:rsidRPr="007F27B8" w:rsidRDefault="007F27B8" w:rsidP="007F27B8">
      <w:pPr>
        <w:adjustRightInd/>
        <w:ind w:firstLine="540"/>
        <w:jc w:val="both"/>
        <w:rPr>
          <w:rFonts w:eastAsia="Times New Roman"/>
          <w:sz w:val="24"/>
          <w:szCs w:val="24"/>
        </w:rPr>
      </w:pPr>
      <w:r w:rsidRPr="007F27B8">
        <w:rPr>
          <w:rFonts w:eastAsia="Times New Roman"/>
          <w:sz w:val="24"/>
          <w:szCs w:val="24"/>
        </w:rPr>
        <w:t>д) поступившие по истечении установленного срока.</w:t>
      </w:r>
    </w:p>
    <w:p w:rsidR="007F27B8" w:rsidRPr="007F27B8" w:rsidRDefault="007F27B8" w:rsidP="007F27B8">
      <w:pPr>
        <w:adjustRightInd/>
        <w:ind w:firstLine="540"/>
        <w:jc w:val="both"/>
        <w:rPr>
          <w:rFonts w:eastAsia="Times New Roman"/>
          <w:sz w:val="24"/>
          <w:szCs w:val="24"/>
        </w:rPr>
      </w:pPr>
    </w:p>
    <w:p w:rsidR="007F27B8" w:rsidRPr="007F27B8" w:rsidRDefault="007F27B8" w:rsidP="007F27B8">
      <w:pPr>
        <w:adjustRightInd/>
        <w:ind w:firstLine="540"/>
        <w:jc w:val="both"/>
        <w:rPr>
          <w:rFonts w:eastAsia="Times New Roman"/>
          <w:sz w:val="24"/>
          <w:szCs w:val="24"/>
        </w:rPr>
      </w:pPr>
    </w:p>
    <w:p w:rsidR="007F27B8" w:rsidRPr="007F27B8" w:rsidRDefault="007F27B8" w:rsidP="007F27B8">
      <w:pPr>
        <w:adjustRightInd/>
        <w:jc w:val="both"/>
        <w:rPr>
          <w:rFonts w:eastAsia="Times New Roman"/>
          <w:sz w:val="24"/>
          <w:szCs w:val="24"/>
        </w:rPr>
      </w:pPr>
    </w:p>
    <w:p w:rsidR="007F27B8" w:rsidRPr="007F27B8" w:rsidRDefault="007F27B8" w:rsidP="007F27B8">
      <w:pPr>
        <w:adjustRightInd/>
        <w:jc w:val="center"/>
        <w:outlineLvl w:val="1"/>
        <w:rPr>
          <w:rFonts w:eastAsia="Times New Roman"/>
          <w:sz w:val="24"/>
          <w:szCs w:val="24"/>
        </w:rPr>
      </w:pPr>
      <w:r w:rsidRPr="007F27B8">
        <w:rPr>
          <w:rFonts w:eastAsia="Times New Roman"/>
          <w:sz w:val="24"/>
          <w:szCs w:val="24"/>
        </w:rPr>
        <w:t>2. Основные задачи и функции Комиссии</w:t>
      </w:r>
    </w:p>
    <w:p w:rsidR="007F27B8" w:rsidRPr="007F27B8" w:rsidRDefault="007F27B8" w:rsidP="007F27B8">
      <w:pPr>
        <w:adjustRightInd/>
        <w:jc w:val="both"/>
        <w:rPr>
          <w:rFonts w:eastAsia="Times New Roman"/>
          <w:sz w:val="24"/>
          <w:szCs w:val="24"/>
        </w:rPr>
      </w:pPr>
    </w:p>
    <w:p w:rsidR="007F27B8" w:rsidRPr="007F27B8" w:rsidRDefault="007F27B8" w:rsidP="007F27B8">
      <w:pPr>
        <w:adjustRightInd/>
        <w:ind w:firstLine="540"/>
        <w:jc w:val="both"/>
        <w:rPr>
          <w:rFonts w:eastAsia="Times New Roman"/>
          <w:sz w:val="24"/>
          <w:szCs w:val="24"/>
        </w:rPr>
      </w:pPr>
      <w:r w:rsidRPr="007F27B8">
        <w:rPr>
          <w:rFonts w:eastAsia="Times New Roman"/>
          <w:sz w:val="24"/>
          <w:szCs w:val="24"/>
        </w:rPr>
        <w:t>2.</w:t>
      </w:r>
      <w:proofErr w:type="gramStart"/>
      <w:r w:rsidRPr="007F27B8">
        <w:rPr>
          <w:rFonts w:eastAsia="Times New Roman"/>
          <w:sz w:val="24"/>
          <w:szCs w:val="24"/>
        </w:rPr>
        <w:t>1..</w:t>
      </w:r>
      <w:proofErr w:type="gramEnd"/>
      <w:r w:rsidRPr="007F27B8">
        <w:rPr>
          <w:rFonts w:eastAsia="Times New Roman"/>
          <w:sz w:val="24"/>
          <w:szCs w:val="24"/>
        </w:rPr>
        <w:t xml:space="preserve"> В задачи Комиссии входит:</w:t>
      </w:r>
    </w:p>
    <w:p w:rsidR="007F27B8" w:rsidRPr="007F27B8" w:rsidRDefault="007F27B8" w:rsidP="007F27B8">
      <w:pPr>
        <w:adjustRightInd/>
        <w:ind w:firstLine="540"/>
        <w:jc w:val="both"/>
        <w:rPr>
          <w:rFonts w:eastAsia="Times New Roman"/>
          <w:sz w:val="24"/>
          <w:szCs w:val="24"/>
        </w:rPr>
      </w:pPr>
      <w:r w:rsidRPr="007F27B8">
        <w:rPr>
          <w:rFonts w:eastAsia="Times New Roman"/>
          <w:sz w:val="24"/>
          <w:szCs w:val="24"/>
        </w:rPr>
        <w:t>а) осуществление взаимодействия с заинтересованными лицами по вопросам контроля и координации за ходом выполнения ведомственной целевой программы «Формирование комфортной городской среды» внутригородского муниципального образования Санкт-Петербурга муниципальный округ Невская застава, в том числе за реализацией конкретных мероприятий в рамках ведомственной целевой программы;</w:t>
      </w:r>
    </w:p>
    <w:p w:rsidR="007F27B8" w:rsidRPr="007F27B8" w:rsidRDefault="007F27B8" w:rsidP="007F27B8">
      <w:pPr>
        <w:adjustRightInd/>
        <w:ind w:firstLine="540"/>
        <w:jc w:val="both"/>
        <w:rPr>
          <w:rFonts w:eastAsia="Times New Roman"/>
          <w:sz w:val="24"/>
          <w:szCs w:val="24"/>
        </w:rPr>
      </w:pPr>
      <w:r w:rsidRPr="007F27B8">
        <w:rPr>
          <w:rFonts w:eastAsia="Times New Roman"/>
          <w:sz w:val="24"/>
          <w:szCs w:val="24"/>
        </w:rPr>
        <w:t xml:space="preserve">б) предварительное рассмотрение и согласование отчетов о реализации ведомственной </w:t>
      </w:r>
      <w:r w:rsidRPr="007F27B8">
        <w:rPr>
          <w:rFonts w:eastAsia="Times New Roman"/>
          <w:sz w:val="24"/>
          <w:szCs w:val="24"/>
        </w:rPr>
        <w:lastRenderedPageBreak/>
        <w:t>целевой программы;</w:t>
      </w:r>
    </w:p>
    <w:p w:rsidR="007F27B8" w:rsidRPr="007F27B8" w:rsidRDefault="007F27B8" w:rsidP="007F27B8">
      <w:pPr>
        <w:adjustRightInd/>
        <w:ind w:firstLine="540"/>
        <w:jc w:val="both"/>
        <w:rPr>
          <w:rFonts w:eastAsia="Times New Roman"/>
          <w:sz w:val="24"/>
          <w:szCs w:val="24"/>
        </w:rPr>
      </w:pPr>
      <w:r w:rsidRPr="007F27B8">
        <w:rPr>
          <w:rFonts w:eastAsia="Times New Roman"/>
          <w:sz w:val="24"/>
          <w:szCs w:val="24"/>
        </w:rPr>
        <w:t>в) рассмотрение предложений членов Комиссии по вопросам реализации ведомственной целевой программы на территории муниципального образования МО Невская застава;</w:t>
      </w:r>
    </w:p>
    <w:p w:rsidR="007F27B8" w:rsidRPr="007F27B8" w:rsidRDefault="007F27B8" w:rsidP="007F27B8">
      <w:pPr>
        <w:adjustRightInd/>
        <w:ind w:firstLine="540"/>
        <w:jc w:val="both"/>
        <w:rPr>
          <w:rFonts w:eastAsia="Times New Roman"/>
          <w:sz w:val="24"/>
          <w:szCs w:val="24"/>
        </w:rPr>
      </w:pPr>
      <w:r w:rsidRPr="007F27B8">
        <w:rPr>
          <w:rFonts w:eastAsia="Times New Roman"/>
          <w:sz w:val="24"/>
          <w:szCs w:val="24"/>
        </w:rPr>
        <w:t>г) организация и проведение общественного обсуждения ведомственной целевой программы (ее проекта);</w:t>
      </w:r>
    </w:p>
    <w:p w:rsidR="007F27B8" w:rsidRPr="007F27B8" w:rsidRDefault="007F27B8" w:rsidP="007F27B8">
      <w:pPr>
        <w:adjustRightInd/>
        <w:ind w:firstLine="540"/>
        <w:jc w:val="both"/>
        <w:rPr>
          <w:rFonts w:eastAsia="Times New Roman"/>
          <w:sz w:val="24"/>
          <w:szCs w:val="24"/>
        </w:rPr>
      </w:pPr>
      <w:r w:rsidRPr="007F27B8">
        <w:rPr>
          <w:rFonts w:eastAsia="Times New Roman"/>
          <w:sz w:val="24"/>
          <w:szCs w:val="24"/>
        </w:rPr>
        <w:t>д) вовлечение заинтересованных лиц в процесс общественного обсуждения ведомственной целевой программы (ее проекта);</w:t>
      </w:r>
    </w:p>
    <w:p w:rsidR="007F27B8" w:rsidRPr="007F27B8" w:rsidRDefault="007F27B8" w:rsidP="007F27B8">
      <w:pPr>
        <w:adjustRightInd/>
        <w:ind w:firstLine="540"/>
        <w:jc w:val="both"/>
        <w:rPr>
          <w:rFonts w:eastAsia="Times New Roman"/>
          <w:sz w:val="24"/>
          <w:szCs w:val="24"/>
        </w:rPr>
      </w:pPr>
      <w:r w:rsidRPr="007F27B8">
        <w:rPr>
          <w:rFonts w:eastAsia="Times New Roman"/>
          <w:sz w:val="24"/>
          <w:szCs w:val="24"/>
        </w:rPr>
        <w:t>е) осуществление контроля за реализацией решений Комиссии.</w:t>
      </w:r>
    </w:p>
    <w:p w:rsidR="007F27B8" w:rsidRPr="007F27B8" w:rsidRDefault="007F27B8" w:rsidP="007F27B8">
      <w:pPr>
        <w:adjustRightInd/>
        <w:ind w:firstLine="540"/>
        <w:jc w:val="both"/>
        <w:rPr>
          <w:rFonts w:eastAsia="Times New Roman"/>
          <w:sz w:val="24"/>
          <w:szCs w:val="24"/>
        </w:rPr>
      </w:pPr>
      <w:r w:rsidRPr="007F27B8">
        <w:rPr>
          <w:rFonts w:eastAsia="Times New Roman"/>
          <w:sz w:val="24"/>
          <w:szCs w:val="24"/>
        </w:rPr>
        <w:t>2.2. Основными функциями Комиссии являются:</w:t>
      </w:r>
    </w:p>
    <w:p w:rsidR="007F27B8" w:rsidRPr="007F27B8" w:rsidRDefault="007F27B8" w:rsidP="007F27B8">
      <w:pPr>
        <w:adjustRightInd/>
        <w:ind w:firstLine="540"/>
        <w:jc w:val="both"/>
        <w:rPr>
          <w:rFonts w:eastAsia="Times New Roman"/>
          <w:sz w:val="24"/>
          <w:szCs w:val="24"/>
        </w:rPr>
      </w:pPr>
      <w:r w:rsidRPr="007F27B8">
        <w:rPr>
          <w:rFonts w:eastAsia="Times New Roman"/>
          <w:sz w:val="24"/>
          <w:szCs w:val="24"/>
        </w:rPr>
        <w:t>а) организация и проведение общественных обсуждений ведомственной целевой программы (ее проекта);</w:t>
      </w:r>
    </w:p>
    <w:p w:rsidR="007F27B8" w:rsidRPr="007F27B8" w:rsidRDefault="007F27B8" w:rsidP="007F27B8">
      <w:pPr>
        <w:adjustRightInd/>
        <w:ind w:firstLine="540"/>
        <w:jc w:val="both"/>
        <w:rPr>
          <w:rFonts w:eastAsia="Times New Roman"/>
          <w:sz w:val="24"/>
          <w:szCs w:val="24"/>
        </w:rPr>
      </w:pPr>
      <w:r w:rsidRPr="007F27B8">
        <w:rPr>
          <w:rFonts w:eastAsia="Times New Roman"/>
          <w:sz w:val="24"/>
          <w:szCs w:val="24"/>
        </w:rPr>
        <w:t>б) осуществление контроля и координации за ходом выполнения ведомственной целевой программы, в том числе реализацией ее конкретных мероприятий;</w:t>
      </w:r>
    </w:p>
    <w:p w:rsidR="007F27B8" w:rsidRPr="007F27B8" w:rsidRDefault="007F27B8" w:rsidP="007F27B8">
      <w:pPr>
        <w:adjustRightInd/>
        <w:ind w:firstLine="540"/>
        <w:jc w:val="both"/>
        <w:rPr>
          <w:rFonts w:eastAsia="Times New Roman"/>
          <w:sz w:val="24"/>
          <w:szCs w:val="24"/>
        </w:rPr>
      </w:pPr>
      <w:r w:rsidRPr="007F27B8">
        <w:rPr>
          <w:rFonts w:eastAsia="Times New Roman"/>
          <w:sz w:val="24"/>
          <w:szCs w:val="24"/>
        </w:rPr>
        <w:t>в) оценка поступивших предложений по благоустройству территорий муниципального образования МО Невская застава;</w:t>
      </w:r>
    </w:p>
    <w:p w:rsidR="007F27B8" w:rsidRPr="007F27B8" w:rsidRDefault="007F27B8" w:rsidP="007F27B8">
      <w:pPr>
        <w:adjustRightInd/>
        <w:ind w:firstLine="540"/>
        <w:jc w:val="both"/>
        <w:rPr>
          <w:rFonts w:eastAsia="Times New Roman"/>
          <w:sz w:val="24"/>
          <w:szCs w:val="24"/>
        </w:rPr>
      </w:pPr>
      <w:r w:rsidRPr="007F27B8">
        <w:rPr>
          <w:rFonts w:eastAsia="Times New Roman"/>
          <w:sz w:val="24"/>
          <w:szCs w:val="24"/>
        </w:rPr>
        <w:t>г) формирование адресного перечня территории муниципального образования МО Невская застава, которые были отобраны для проведения мероприятий по благоустройству;</w:t>
      </w:r>
    </w:p>
    <w:p w:rsidR="007F27B8" w:rsidRPr="007F27B8" w:rsidRDefault="007F27B8" w:rsidP="007F27B8">
      <w:pPr>
        <w:adjustRightInd/>
        <w:ind w:firstLine="540"/>
        <w:jc w:val="both"/>
        <w:rPr>
          <w:rFonts w:eastAsia="Times New Roman"/>
          <w:sz w:val="24"/>
          <w:szCs w:val="24"/>
        </w:rPr>
      </w:pPr>
      <w:r w:rsidRPr="007F27B8">
        <w:rPr>
          <w:rFonts w:eastAsia="Times New Roman"/>
          <w:sz w:val="24"/>
          <w:szCs w:val="24"/>
        </w:rPr>
        <w:t>д) направление заинтересованным лицам способом, позволяющим подтвердить их получение, уведомлений о включении территории в ведомственную целевую программу (ее проект) или об отказе во включении территории в ведомственную целевую программу (ее проект) с указанием причин отказа;</w:t>
      </w:r>
    </w:p>
    <w:p w:rsidR="007F27B8" w:rsidRPr="007F27B8" w:rsidRDefault="007F27B8" w:rsidP="007F27B8">
      <w:pPr>
        <w:adjustRightInd/>
        <w:ind w:firstLine="540"/>
        <w:jc w:val="both"/>
        <w:rPr>
          <w:rFonts w:eastAsia="Times New Roman"/>
          <w:sz w:val="24"/>
          <w:szCs w:val="24"/>
        </w:rPr>
      </w:pPr>
      <w:r w:rsidRPr="007F27B8">
        <w:rPr>
          <w:rFonts w:eastAsia="Times New Roman"/>
          <w:sz w:val="24"/>
          <w:szCs w:val="24"/>
        </w:rPr>
        <w:t>е) принятие решения об исключении территории из ведомственной целевой программы (ее проекта) и включению резервный перечень благоустройства территории муниципального образования МО Невская застава;</w:t>
      </w:r>
    </w:p>
    <w:p w:rsidR="007F27B8" w:rsidRPr="007F27B8" w:rsidRDefault="007F27B8" w:rsidP="007F27B8">
      <w:pPr>
        <w:adjustRightInd/>
        <w:ind w:firstLine="540"/>
        <w:jc w:val="both"/>
        <w:rPr>
          <w:rFonts w:eastAsia="Times New Roman"/>
          <w:sz w:val="24"/>
          <w:szCs w:val="24"/>
        </w:rPr>
      </w:pPr>
      <w:r w:rsidRPr="007F27B8">
        <w:rPr>
          <w:rFonts w:eastAsia="Times New Roman"/>
          <w:sz w:val="24"/>
          <w:szCs w:val="24"/>
        </w:rPr>
        <w:t>ж) рассмотрение сводной информации по результатам общественных обсуждений, принятие решения о выборе территории, подлежащей благоустройству в 20_____ году, определение перечня мероприятий по ее благоустройству;</w:t>
      </w:r>
    </w:p>
    <w:p w:rsidR="007F27B8" w:rsidRPr="007F27B8" w:rsidRDefault="007F27B8" w:rsidP="007F27B8">
      <w:pPr>
        <w:adjustRightInd/>
        <w:ind w:firstLine="540"/>
        <w:jc w:val="both"/>
        <w:rPr>
          <w:rFonts w:eastAsia="Times New Roman"/>
          <w:sz w:val="24"/>
          <w:szCs w:val="24"/>
        </w:rPr>
      </w:pPr>
      <w:r w:rsidRPr="007F27B8">
        <w:rPr>
          <w:rFonts w:eastAsia="Times New Roman"/>
          <w:sz w:val="24"/>
          <w:szCs w:val="24"/>
        </w:rPr>
        <w:t xml:space="preserve">з) подготовка предложений по внесению изменений </w:t>
      </w:r>
      <w:proofErr w:type="gramStart"/>
      <w:r w:rsidRPr="007F27B8">
        <w:rPr>
          <w:rFonts w:eastAsia="Times New Roman"/>
          <w:sz w:val="24"/>
          <w:szCs w:val="24"/>
        </w:rPr>
        <w:t>в  программу</w:t>
      </w:r>
      <w:proofErr w:type="gramEnd"/>
      <w:r w:rsidRPr="007F27B8">
        <w:rPr>
          <w:rFonts w:eastAsia="Times New Roman"/>
          <w:sz w:val="24"/>
          <w:szCs w:val="24"/>
        </w:rPr>
        <w:t>;</w:t>
      </w:r>
    </w:p>
    <w:p w:rsidR="007F27B8" w:rsidRPr="007F27B8" w:rsidRDefault="007F27B8" w:rsidP="007F27B8">
      <w:pPr>
        <w:adjustRightInd/>
        <w:ind w:firstLine="540"/>
        <w:jc w:val="both"/>
        <w:rPr>
          <w:rFonts w:eastAsia="Times New Roman"/>
          <w:sz w:val="24"/>
          <w:szCs w:val="24"/>
        </w:rPr>
      </w:pPr>
      <w:r w:rsidRPr="007F27B8">
        <w:rPr>
          <w:rFonts w:eastAsia="Times New Roman"/>
          <w:sz w:val="24"/>
          <w:szCs w:val="24"/>
        </w:rPr>
        <w:t>и) обсуждение и утверждение дизайн-проектов благоустройства территорий, включенных в программу;</w:t>
      </w:r>
    </w:p>
    <w:p w:rsidR="007F27B8" w:rsidRPr="007F27B8" w:rsidRDefault="007F27B8" w:rsidP="007F27B8">
      <w:pPr>
        <w:adjustRightInd/>
        <w:ind w:firstLine="540"/>
        <w:jc w:val="both"/>
        <w:rPr>
          <w:rFonts w:eastAsia="Times New Roman"/>
          <w:sz w:val="24"/>
          <w:szCs w:val="24"/>
        </w:rPr>
      </w:pPr>
      <w:r w:rsidRPr="007F27B8">
        <w:rPr>
          <w:rFonts w:eastAsia="Times New Roman"/>
          <w:sz w:val="24"/>
          <w:szCs w:val="24"/>
        </w:rPr>
        <w:t>к) обсуждение отчетов о реализации ведомственной целевой программы;</w:t>
      </w:r>
    </w:p>
    <w:p w:rsidR="007F27B8" w:rsidRPr="007F27B8" w:rsidRDefault="007F27B8" w:rsidP="007F27B8">
      <w:pPr>
        <w:adjustRightInd/>
        <w:ind w:firstLine="540"/>
        <w:jc w:val="both"/>
        <w:rPr>
          <w:rFonts w:eastAsia="Times New Roman"/>
          <w:sz w:val="24"/>
          <w:szCs w:val="24"/>
        </w:rPr>
      </w:pPr>
      <w:r w:rsidRPr="007F27B8">
        <w:rPr>
          <w:rFonts w:eastAsia="Times New Roman"/>
          <w:sz w:val="24"/>
          <w:szCs w:val="24"/>
        </w:rPr>
        <w:t>л) взаимодействие со средствами массовой информации с целью увеличения уровня информированности заинтересованных лиц о реализации программы, в том числе путем размещения аудио и видеозаписей с заседаний Комиссии, протоколов и иных материалов на официальном сайте муниципального образования МО Невская застава;</w:t>
      </w:r>
    </w:p>
    <w:p w:rsidR="007F27B8" w:rsidRPr="007F27B8" w:rsidRDefault="007F27B8" w:rsidP="007F27B8">
      <w:pPr>
        <w:adjustRightInd/>
        <w:ind w:firstLine="540"/>
        <w:jc w:val="both"/>
        <w:rPr>
          <w:rFonts w:eastAsia="Times New Roman"/>
          <w:sz w:val="24"/>
          <w:szCs w:val="24"/>
        </w:rPr>
      </w:pPr>
      <w:r w:rsidRPr="007F27B8">
        <w:rPr>
          <w:rFonts w:eastAsia="Times New Roman"/>
          <w:sz w:val="24"/>
          <w:szCs w:val="24"/>
        </w:rPr>
        <w:t>м) осуществление иных функций во исполнение возложенных на Комиссию задач.</w:t>
      </w:r>
    </w:p>
    <w:p w:rsidR="007F27B8" w:rsidRPr="007F27B8" w:rsidRDefault="007F27B8" w:rsidP="007F27B8">
      <w:pPr>
        <w:adjustRightInd/>
        <w:jc w:val="both"/>
        <w:rPr>
          <w:rFonts w:eastAsia="Times New Roman"/>
          <w:sz w:val="24"/>
          <w:szCs w:val="24"/>
        </w:rPr>
      </w:pPr>
    </w:p>
    <w:p w:rsidR="007F27B8" w:rsidRPr="007F27B8" w:rsidRDefault="007F27B8" w:rsidP="007F27B8">
      <w:pPr>
        <w:adjustRightInd/>
        <w:jc w:val="center"/>
        <w:outlineLvl w:val="1"/>
        <w:rPr>
          <w:rFonts w:eastAsia="Times New Roman"/>
          <w:sz w:val="24"/>
          <w:szCs w:val="24"/>
        </w:rPr>
      </w:pPr>
      <w:r w:rsidRPr="007F27B8">
        <w:rPr>
          <w:rFonts w:eastAsia="Times New Roman"/>
          <w:sz w:val="24"/>
          <w:szCs w:val="24"/>
        </w:rPr>
        <w:t>3. Права Комиссии</w:t>
      </w:r>
    </w:p>
    <w:p w:rsidR="007F27B8" w:rsidRPr="007F27B8" w:rsidRDefault="007F27B8" w:rsidP="007F27B8">
      <w:pPr>
        <w:adjustRightInd/>
        <w:jc w:val="both"/>
        <w:rPr>
          <w:rFonts w:eastAsia="Times New Roman"/>
          <w:sz w:val="24"/>
          <w:szCs w:val="24"/>
        </w:rPr>
      </w:pPr>
    </w:p>
    <w:p w:rsidR="007F27B8" w:rsidRPr="007F27B8" w:rsidRDefault="007F27B8" w:rsidP="007F27B8">
      <w:pPr>
        <w:adjustRightInd/>
        <w:ind w:firstLine="540"/>
        <w:jc w:val="both"/>
        <w:rPr>
          <w:rFonts w:eastAsia="Times New Roman"/>
          <w:sz w:val="24"/>
          <w:szCs w:val="24"/>
        </w:rPr>
      </w:pPr>
      <w:r w:rsidRPr="007F27B8">
        <w:rPr>
          <w:rFonts w:eastAsia="Times New Roman"/>
          <w:sz w:val="24"/>
          <w:szCs w:val="24"/>
        </w:rPr>
        <w:t>3.1. Комиссия имеет право:</w:t>
      </w:r>
    </w:p>
    <w:p w:rsidR="007F27B8" w:rsidRPr="007F27B8" w:rsidRDefault="007F27B8" w:rsidP="007F27B8">
      <w:pPr>
        <w:adjustRightInd/>
        <w:ind w:firstLine="540"/>
        <w:jc w:val="both"/>
        <w:rPr>
          <w:rFonts w:eastAsia="Times New Roman"/>
          <w:sz w:val="24"/>
          <w:szCs w:val="24"/>
        </w:rPr>
      </w:pPr>
      <w:r w:rsidRPr="007F27B8">
        <w:rPr>
          <w:rFonts w:eastAsia="Times New Roman"/>
          <w:sz w:val="24"/>
          <w:szCs w:val="24"/>
        </w:rPr>
        <w:t xml:space="preserve">а) запрашивать в установленном порядке у органов государственной власти </w:t>
      </w:r>
      <w:r w:rsidRPr="007F27B8">
        <w:rPr>
          <w:rFonts w:eastAsia="Times New Roman"/>
          <w:sz w:val="24"/>
          <w:szCs w:val="24"/>
        </w:rPr>
        <w:br/>
        <w:t>Санкт-Петербурга, ОМСУ, юридических лиц независимо от форм собственности материалы и информацию по вопросам, относящимся к компетенции Комиссии;</w:t>
      </w:r>
    </w:p>
    <w:p w:rsidR="007F27B8" w:rsidRPr="007F27B8" w:rsidRDefault="007F27B8" w:rsidP="007F27B8">
      <w:pPr>
        <w:adjustRightInd/>
        <w:ind w:firstLine="540"/>
        <w:jc w:val="both"/>
        <w:rPr>
          <w:rFonts w:eastAsia="Times New Roman"/>
          <w:sz w:val="24"/>
          <w:szCs w:val="24"/>
        </w:rPr>
      </w:pPr>
      <w:r w:rsidRPr="007F27B8">
        <w:rPr>
          <w:rFonts w:eastAsia="Times New Roman"/>
          <w:sz w:val="24"/>
          <w:szCs w:val="24"/>
        </w:rPr>
        <w:t xml:space="preserve">б) приглашать на свои заседания представителей органов государственной власти </w:t>
      </w:r>
      <w:r w:rsidRPr="007F27B8">
        <w:rPr>
          <w:rFonts w:eastAsia="Times New Roman"/>
          <w:sz w:val="24"/>
          <w:szCs w:val="24"/>
        </w:rPr>
        <w:br/>
        <w:t>Санкт-Петербурга, ОМСУ и иных представителей и заслушивать их на своих заседаниях.</w:t>
      </w:r>
    </w:p>
    <w:p w:rsidR="007F27B8" w:rsidRPr="007F27B8" w:rsidRDefault="007F27B8" w:rsidP="007F27B8">
      <w:pPr>
        <w:adjustRightInd/>
        <w:jc w:val="both"/>
        <w:rPr>
          <w:rFonts w:eastAsia="Times New Roman"/>
          <w:sz w:val="24"/>
          <w:szCs w:val="24"/>
        </w:rPr>
      </w:pPr>
    </w:p>
    <w:p w:rsidR="007F27B8" w:rsidRPr="007F27B8" w:rsidRDefault="007F27B8" w:rsidP="007F27B8">
      <w:pPr>
        <w:adjustRightInd/>
        <w:jc w:val="center"/>
        <w:outlineLvl w:val="1"/>
        <w:rPr>
          <w:rFonts w:eastAsia="Times New Roman"/>
          <w:sz w:val="24"/>
          <w:szCs w:val="24"/>
        </w:rPr>
      </w:pPr>
      <w:r w:rsidRPr="007F27B8">
        <w:rPr>
          <w:rFonts w:eastAsia="Times New Roman"/>
          <w:sz w:val="24"/>
          <w:szCs w:val="24"/>
        </w:rPr>
        <w:t>4. Организация деятельности Комиссии</w:t>
      </w:r>
    </w:p>
    <w:p w:rsidR="007F27B8" w:rsidRPr="007F27B8" w:rsidRDefault="007F27B8" w:rsidP="007F27B8">
      <w:pPr>
        <w:adjustRightInd/>
        <w:jc w:val="both"/>
        <w:rPr>
          <w:rFonts w:eastAsia="Times New Roman"/>
          <w:sz w:val="24"/>
          <w:szCs w:val="24"/>
        </w:rPr>
      </w:pPr>
    </w:p>
    <w:p w:rsidR="007F27B8" w:rsidRPr="007F27B8" w:rsidRDefault="007F27B8" w:rsidP="007F27B8">
      <w:pPr>
        <w:adjustRightInd/>
        <w:ind w:firstLine="540"/>
        <w:jc w:val="both"/>
        <w:rPr>
          <w:rFonts w:eastAsia="Times New Roman"/>
          <w:sz w:val="24"/>
          <w:szCs w:val="24"/>
        </w:rPr>
      </w:pPr>
      <w:r w:rsidRPr="007F27B8">
        <w:rPr>
          <w:rFonts w:eastAsia="Times New Roman"/>
          <w:sz w:val="24"/>
          <w:szCs w:val="24"/>
        </w:rPr>
        <w:t>4.</w:t>
      </w:r>
      <w:proofErr w:type="gramStart"/>
      <w:r w:rsidRPr="007F27B8">
        <w:rPr>
          <w:rFonts w:eastAsia="Times New Roman"/>
          <w:sz w:val="24"/>
          <w:szCs w:val="24"/>
        </w:rPr>
        <w:t>1..</w:t>
      </w:r>
      <w:proofErr w:type="gramEnd"/>
      <w:r w:rsidRPr="007F27B8">
        <w:rPr>
          <w:rFonts w:eastAsia="Times New Roman"/>
          <w:sz w:val="24"/>
          <w:szCs w:val="24"/>
        </w:rPr>
        <w:t xml:space="preserve"> Руководство работой Комиссии осуществляет председатель Комиссии, а в его отсутствие - заместитель председателя Комиссии.</w:t>
      </w:r>
    </w:p>
    <w:p w:rsidR="007F27B8" w:rsidRPr="007F27B8" w:rsidRDefault="007F27B8" w:rsidP="007F27B8">
      <w:pPr>
        <w:adjustRightInd/>
        <w:ind w:firstLine="540"/>
        <w:jc w:val="both"/>
        <w:rPr>
          <w:rFonts w:eastAsia="Times New Roman"/>
          <w:sz w:val="24"/>
          <w:szCs w:val="24"/>
        </w:rPr>
      </w:pPr>
      <w:r w:rsidRPr="007F27B8">
        <w:rPr>
          <w:rFonts w:eastAsia="Times New Roman"/>
          <w:sz w:val="24"/>
          <w:szCs w:val="24"/>
        </w:rPr>
        <w:t xml:space="preserve">4.2. Члены Комиссии должны своевременно и должным образом уведомляться о месте, дате и времени проведения заседания Комиссии. Для этого секретарь Комиссии не позднее чем </w:t>
      </w:r>
      <w:r w:rsidRPr="007F27B8">
        <w:rPr>
          <w:rFonts w:eastAsia="Times New Roman"/>
          <w:sz w:val="24"/>
          <w:szCs w:val="24"/>
        </w:rPr>
        <w:lastRenderedPageBreak/>
        <w:t>за 3 рабочих дня до даты проведения заседания Комиссии уведомляет членов Комиссии о предстоящем заседании при помощи средств сотовой связи (в том числе смс-уведомления) или путем вручения письменного уведомления (в том числе - нарочно).</w:t>
      </w:r>
    </w:p>
    <w:p w:rsidR="007F27B8" w:rsidRPr="007F27B8" w:rsidRDefault="007F27B8" w:rsidP="007F27B8">
      <w:pPr>
        <w:adjustRightInd/>
        <w:ind w:firstLine="540"/>
        <w:jc w:val="both"/>
        <w:rPr>
          <w:rFonts w:eastAsia="Times New Roman"/>
          <w:sz w:val="24"/>
          <w:szCs w:val="24"/>
        </w:rPr>
      </w:pPr>
      <w:r w:rsidRPr="007F27B8">
        <w:rPr>
          <w:rFonts w:eastAsia="Times New Roman"/>
          <w:sz w:val="24"/>
          <w:szCs w:val="24"/>
        </w:rPr>
        <w:t>4.3. Комиссия правомочна, если на заседании присутствуют более 50 процентов от общего числа ее членов. Каждый член Комиссии имеет 1 (один) голос.</w:t>
      </w:r>
    </w:p>
    <w:p w:rsidR="007F27B8" w:rsidRPr="007F27B8" w:rsidRDefault="007F27B8" w:rsidP="007F27B8">
      <w:pPr>
        <w:adjustRightInd/>
        <w:ind w:firstLine="540"/>
        <w:jc w:val="both"/>
        <w:rPr>
          <w:rFonts w:eastAsia="Times New Roman"/>
          <w:sz w:val="24"/>
          <w:szCs w:val="24"/>
        </w:rPr>
      </w:pPr>
      <w:r w:rsidRPr="007F27B8">
        <w:rPr>
          <w:rFonts w:eastAsia="Times New Roman"/>
          <w:sz w:val="24"/>
          <w:szCs w:val="24"/>
        </w:rPr>
        <w:t xml:space="preserve">4.4. Решения Комиссии принимаются простым большинством голосов, принявших участие </w:t>
      </w:r>
      <w:r w:rsidRPr="007F27B8">
        <w:rPr>
          <w:rFonts w:eastAsia="Times New Roman"/>
          <w:sz w:val="24"/>
          <w:szCs w:val="24"/>
        </w:rPr>
        <w:br/>
        <w:t>в ее заседании. При равенстве голосов решение принимается председателем Комиссии.</w:t>
      </w:r>
    </w:p>
    <w:p w:rsidR="007F27B8" w:rsidRPr="007F27B8" w:rsidRDefault="007F27B8" w:rsidP="007F27B8">
      <w:pPr>
        <w:adjustRightInd/>
        <w:ind w:firstLine="540"/>
        <w:jc w:val="both"/>
        <w:rPr>
          <w:rFonts w:eastAsia="Times New Roman"/>
          <w:sz w:val="24"/>
          <w:szCs w:val="24"/>
        </w:rPr>
      </w:pPr>
      <w:r w:rsidRPr="007F27B8">
        <w:rPr>
          <w:rFonts w:eastAsia="Times New Roman"/>
          <w:sz w:val="24"/>
          <w:szCs w:val="24"/>
        </w:rPr>
        <w:t>4.5. Решения Комиссии в день их принятия оформляются протоколом, который подписывают члены Комиссии, принявшие участие в заседании. Не допускается заполнение протоколов карандашом и внесение в них исправлений. Протокол Комиссии в течение одного рабочего дня со дня его принятия направляется в местную администрацию МО Невская застава.</w:t>
      </w:r>
    </w:p>
    <w:p w:rsidR="007F27B8" w:rsidRPr="007F27B8" w:rsidRDefault="007F27B8" w:rsidP="007F27B8">
      <w:pPr>
        <w:adjustRightInd/>
        <w:ind w:firstLine="540"/>
        <w:jc w:val="both"/>
        <w:rPr>
          <w:rFonts w:eastAsia="Times New Roman"/>
          <w:sz w:val="24"/>
          <w:szCs w:val="24"/>
        </w:rPr>
      </w:pPr>
      <w:r w:rsidRPr="007F27B8">
        <w:rPr>
          <w:rFonts w:eastAsia="Times New Roman"/>
          <w:sz w:val="24"/>
          <w:szCs w:val="24"/>
        </w:rPr>
        <w:t>4.6. Председатель Комиссии:</w:t>
      </w:r>
    </w:p>
    <w:p w:rsidR="007F27B8" w:rsidRPr="007F27B8" w:rsidRDefault="007F27B8" w:rsidP="007F27B8">
      <w:pPr>
        <w:adjustRightInd/>
        <w:ind w:firstLine="540"/>
        <w:jc w:val="both"/>
        <w:rPr>
          <w:rFonts w:eastAsia="Times New Roman"/>
          <w:sz w:val="24"/>
          <w:szCs w:val="24"/>
        </w:rPr>
      </w:pPr>
      <w:r w:rsidRPr="007F27B8">
        <w:rPr>
          <w:rFonts w:eastAsia="Times New Roman"/>
          <w:sz w:val="24"/>
          <w:szCs w:val="24"/>
        </w:rPr>
        <w:t xml:space="preserve">- руководит организацией деятельности Комиссии, обеспечивает планирование </w:t>
      </w:r>
      <w:r w:rsidRPr="007F27B8">
        <w:rPr>
          <w:rFonts w:eastAsia="Times New Roman"/>
          <w:sz w:val="24"/>
          <w:szCs w:val="24"/>
        </w:rPr>
        <w:br/>
        <w:t>ее деятельности и председательствует на заседаниях Комиссии;</w:t>
      </w:r>
    </w:p>
    <w:p w:rsidR="007F27B8" w:rsidRPr="007F27B8" w:rsidRDefault="007F27B8" w:rsidP="007F27B8">
      <w:pPr>
        <w:adjustRightInd/>
        <w:ind w:firstLine="540"/>
        <w:jc w:val="both"/>
        <w:rPr>
          <w:rFonts w:eastAsia="Times New Roman"/>
          <w:sz w:val="24"/>
          <w:szCs w:val="24"/>
        </w:rPr>
      </w:pPr>
      <w:r w:rsidRPr="007F27B8">
        <w:rPr>
          <w:rFonts w:eastAsia="Times New Roman"/>
          <w:sz w:val="24"/>
          <w:szCs w:val="24"/>
        </w:rPr>
        <w:t>- вправе вносить предложения в повестку дня заседаний Комиссии и по вопросам деятельности Комиссии;</w:t>
      </w:r>
    </w:p>
    <w:p w:rsidR="007F27B8" w:rsidRPr="007F27B8" w:rsidRDefault="007F27B8" w:rsidP="007F27B8">
      <w:pPr>
        <w:adjustRightInd/>
        <w:ind w:firstLine="540"/>
        <w:jc w:val="both"/>
        <w:rPr>
          <w:rFonts w:eastAsia="Times New Roman"/>
          <w:sz w:val="24"/>
          <w:szCs w:val="24"/>
        </w:rPr>
      </w:pPr>
      <w:r w:rsidRPr="007F27B8">
        <w:rPr>
          <w:rFonts w:eastAsia="Times New Roman"/>
          <w:sz w:val="24"/>
          <w:szCs w:val="24"/>
        </w:rPr>
        <w:t>- лично участвует в заседаниях Комиссии;</w:t>
      </w:r>
    </w:p>
    <w:p w:rsidR="007F27B8" w:rsidRPr="007F27B8" w:rsidRDefault="007F27B8" w:rsidP="007F27B8">
      <w:pPr>
        <w:adjustRightInd/>
        <w:ind w:firstLine="540"/>
        <w:jc w:val="both"/>
        <w:rPr>
          <w:rFonts w:eastAsia="Times New Roman"/>
          <w:sz w:val="24"/>
          <w:szCs w:val="24"/>
        </w:rPr>
      </w:pPr>
      <w:r w:rsidRPr="007F27B8">
        <w:rPr>
          <w:rFonts w:eastAsia="Times New Roman"/>
          <w:sz w:val="24"/>
          <w:szCs w:val="24"/>
        </w:rPr>
        <w:t>- знакомится с материалами по вопросам, рассматриваемым Комиссией;</w:t>
      </w:r>
    </w:p>
    <w:p w:rsidR="007F27B8" w:rsidRPr="007F27B8" w:rsidRDefault="007F27B8" w:rsidP="007F27B8">
      <w:pPr>
        <w:adjustRightInd/>
        <w:ind w:firstLine="540"/>
        <w:jc w:val="both"/>
        <w:rPr>
          <w:rFonts w:eastAsia="Times New Roman"/>
          <w:sz w:val="24"/>
          <w:szCs w:val="24"/>
        </w:rPr>
      </w:pPr>
      <w:r w:rsidRPr="007F27B8">
        <w:rPr>
          <w:rFonts w:eastAsia="Times New Roman"/>
          <w:sz w:val="24"/>
          <w:szCs w:val="24"/>
        </w:rPr>
        <w:t>- подписывает документы, в том числе протоколы заседаний Комиссии;</w:t>
      </w:r>
    </w:p>
    <w:p w:rsidR="007F27B8" w:rsidRPr="007F27B8" w:rsidRDefault="007F27B8" w:rsidP="007F27B8">
      <w:pPr>
        <w:adjustRightInd/>
        <w:ind w:firstLine="540"/>
        <w:jc w:val="both"/>
        <w:rPr>
          <w:rFonts w:eastAsia="Times New Roman"/>
          <w:sz w:val="24"/>
          <w:szCs w:val="24"/>
        </w:rPr>
      </w:pPr>
      <w:r w:rsidRPr="007F27B8">
        <w:rPr>
          <w:rFonts w:eastAsia="Times New Roman"/>
          <w:sz w:val="24"/>
          <w:szCs w:val="24"/>
        </w:rPr>
        <w:t>- организует контроль за выполнением решений, принятых Комиссией.</w:t>
      </w:r>
    </w:p>
    <w:p w:rsidR="007F27B8" w:rsidRPr="007F27B8" w:rsidRDefault="007F27B8" w:rsidP="007F27B8">
      <w:pPr>
        <w:adjustRightInd/>
        <w:ind w:firstLine="540"/>
        <w:jc w:val="both"/>
        <w:rPr>
          <w:rFonts w:eastAsia="Times New Roman"/>
          <w:sz w:val="24"/>
          <w:szCs w:val="24"/>
        </w:rPr>
      </w:pPr>
      <w:r w:rsidRPr="007F27B8">
        <w:rPr>
          <w:rFonts w:eastAsia="Times New Roman"/>
          <w:sz w:val="24"/>
          <w:szCs w:val="24"/>
        </w:rPr>
        <w:t>4.7. Заместитель председателя Комиссии:</w:t>
      </w:r>
    </w:p>
    <w:p w:rsidR="007F27B8" w:rsidRPr="007F27B8" w:rsidRDefault="007F27B8" w:rsidP="007F27B8">
      <w:pPr>
        <w:adjustRightInd/>
        <w:ind w:firstLine="540"/>
        <w:jc w:val="both"/>
        <w:rPr>
          <w:rFonts w:eastAsia="Times New Roman"/>
          <w:sz w:val="24"/>
          <w:szCs w:val="24"/>
        </w:rPr>
      </w:pPr>
      <w:r w:rsidRPr="007F27B8">
        <w:rPr>
          <w:rFonts w:eastAsia="Times New Roman"/>
          <w:sz w:val="24"/>
          <w:szCs w:val="24"/>
        </w:rPr>
        <w:t>- вправе вносить предложения в повестку дня заседаний Комиссии;</w:t>
      </w:r>
    </w:p>
    <w:p w:rsidR="007F27B8" w:rsidRPr="007F27B8" w:rsidRDefault="007F27B8" w:rsidP="007F27B8">
      <w:pPr>
        <w:adjustRightInd/>
        <w:ind w:firstLine="540"/>
        <w:jc w:val="both"/>
        <w:rPr>
          <w:rFonts w:eastAsia="Times New Roman"/>
          <w:sz w:val="24"/>
          <w:szCs w:val="24"/>
        </w:rPr>
      </w:pPr>
      <w:r w:rsidRPr="007F27B8">
        <w:rPr>
          <w:rFonts w:eastAsia="Times New Roman"/>
          <w:sz w:val="24"/>
          <w:szCs w:val="24"/>
        </w:rPr>
        <w:t>- знакомится с материалами по вопросам, рассматриваемым Комиссией;</w:t>
      </w:r>
    </w:p>
    <w:p w:rsidR="007F27B8" w:rsidRPr="007F27B8" w:rsidRDefault="007F27B8" w:rsidP="007F27B8">
      <w:pPr>
        <w:adjustRightInd/>
        <w:ind w:firstLine="540"/>
        <w:jc w:val="both"/>
        <w:rPr>
          <w:rFonts w:eastAsia="Times New Roman"/>
          <w:sz w:val="24"/>
          <w:szCs w:val="24"/>
        </w:rPr>
      </w:pPr>
      <w:r w:rsidRPr="007F27B8">
        <w:rPr>
          <w:rFonts w:eastAsia="Times New Roman"/>
          <w:sz w:val="24"/>
          <w:szCs w:val="24"/>
        </w:rPr>
        <w:t>- лично участвует в заседаниях Комиссии;</w:t>
      </w:r>
    </w:p>
    <w:p w:rsidR="007F27B8" w:rsidRPr="007F27B8" w:rsidRDefault="007F27B8" w:rsidP="007F27B8">
      <w:pPr>
        <w:adjustRightInd/>
        <w:ind w:firstLine="540"/>
        <w:jc w:val="both"/>
        <w:rPr>
          <w:rFonts w:eastAsia="Times New Roman"/>
          <w:sz w:val="24"/>
          <w:szCs w:val="24"/>
        </w:rPr>
      </w:pPr>
      <w:r w:rsidRPr="007F27B8">
        <w:rPr>
          <w:rFonts w:eastAsia="Times New Roman"/>
          <w:sz w:val="24"/>
          <w:szCs w:val="24"/>
        </w:rPr>
        <w:t>- вправе вносить предложения по вопросам, находящимся в компетенции Комиссии;</w:t>
      </w:r>
    </w:p>
    <w:p w:rsidR="007F27B8" w:rsidRPr="007F27B8" w:rsidRDefault="007F27B8" w:rsidP="007F27B8">
      <w:pPr>
        <w:adjustRightInd/>
        <w:ind w:firstLine="540"/>
        <w:jc w:val="both"/>
        <w:rPr>
          <w:rFonts w:eastAsia="Times New Roman"/>
          <w:sz w:val="24"/>
          <w:szCs w:val="24"/>
        </w:rPr>
      </w:pPr>
      <w:r w:rsidRPr="007F27B8">
        <w:rPr>
          <w:rFonts w:eastAsia="Times New Roman"/>
          <w:sz w:val="24"/>
          <w:szCs w:val="24"/>
        </w:rPr>
        <w:t>- выполняет поручения Комиссии и ее председателя;</w:t>
      </w:r>
    </w:p>
    <w:p w:rsidR="007F27B8" w:rsidRPr="007F27B8" w:rsidRDefault="007F27B8" w:rsidP="007F27B8">
      <w:pPr>
        <w:adjustRightInd/>
        <w:ind w:firstLine="540"/>
        <w:jc w:val="both"/>
        <w:rPr>
          <w:rFonts w:eastAsia="Times New Roman"/>
          <w:sz w:val="24"/>
          <w:szCs w:val="24"/>
        </w:rPr>
      </w:pPr>
      <w:r w:rsidRPr="007F27B8">
        <w:rPr>
          <w:rFonts w:eastAsia="Times New Roman"/>
          <w:sz w:val="24"/>
          <w:szCs w:val="24"/>
        </w:rPr>
        <w:t>- исполняет обязанности председателя Комиссии в случае его отсутствия в период отпуска, командировки или болезни либо по его поручению;</w:t>
      </w:r>
    </w:p>
    <w:p w:rsidR="007F27B8" w:rsidRPr="007F27B8" w:rsidRDefault="007F27B8" w:rsidP="007F27B8">
      <w:pPr>
        <w:adjustRightInd/>
        <w:ind w:firstLine="540"/>
        <w:jc w:val="both"/>
        <w:rPr>
          <w:rFonts w:eastAsia="Times New Roman"/>
          <w:sz w:val="24"/>
          <w:szCs w:val="24"/>
        </w:rPr>
      </w:pPr>
      <w:r w:rsidRPr="007F27B8">
        <w:rPr>
          <w:rFonts w:eastAsia="Times New Roman"/>
          <w:sz w:val="24"/>
          <w:szCs w:val="24"/>
        </w:rPr>
        <w:t>- участвует в подготовке вопросов на заседания Комиссии и осуществляет необходимые меры по выполнению ее решений, контроль за их реализацией.</w:t>
      </w:r>
    </w:p>
    <w:p w:rsidR="007F27B8" w:rsidRPr="007F27B8" w:rsidRDefault="007F27B8" w:rsidP="007F27B8">
      <w:pPr>
        <w:adjustRightInd/>
        <w:ind w:firstLine="540"/>
        <w:jc w:val="both"/>
        <w:rPr>
          <w:rFonts w:eastAsia="Times New Roman"/>
          <w:sz w:val="24"/>
          <w:szCs w:val="24"/>
        </w:rPr>
      </w:pPr>
      <w:r w:rsidRPr="007F27B8">
        <w:rPr>
          <w:rFonts w:eastAsia="Times New Roman"/>
          <w:sz w:val="24"/>
          <w:szCs w:val="24"/>
        </w:rPr>
        <w:t>4.8. Иные члены Комиссии:</w:t>
      </w:r>
    </w:p>
    <w:p w:rsidR="007F27B8" w:rsidRPr="007F27B8" w:rsidRDefault="007F27B8" w:rsidP="007F27B8">
      <w:pPr>
        <w:adjustRightInd/>
        <w:ind w:firstLine="540"/>
        <w:jc w:val="both"/>
        <w:rPr>
          <w:rFonts w:eastAsia="Times New Roman"/>
          <w:sz w:val="24"/>
          <w:szCs w:val="24"/>
        </w:rPr>
      </w:pPr>
      <w:r w:rsidRPr="007F27B8">
        <w:rPr>
          <w:rFonts w:eastAsia="Times New Roman"/>
          <w:sz w:val="24"/>
          <w:szCs w:val="24"/>
        </w:rPr>
        <w:t>- вправе вносить предложения в повестку дня заседаний Комиссии;</w:t>
      </w:r>
    </w:p>
    <w:p w:rsidR="007F27B8" w:rsidRPr="007F27B8" w:rsidRDefault="007F27B8" w:rsidP="007F27B8">
      <w:pPr>
        <w:adjustRightInd/>
        <w:ind w:firstLine="540"/>
        <w:jc w:val="both"/>
        <w:rPr>
          <w:rFonts w:eastAsia="Times New Roman"/>
          <w:sz w:val="24"/>
          <w:szCs w:val="24"/>
        </w:rPr>
      </w:pPr>
      <w:r w:rsidRPr="007F27B8">
        <w:rPr>
          <w:rFonts w:eastAsia="Times New Roman"/>
          <w:sz w:val="24"/>
          <w:szCs w:val="24"/>
        </w:rPr>
        <w:t>- знакомятся с материалами по вопросам, рассматриваемым Комиссией;</w:t>
      </w:r>
    </w:p>
    <w:p w:rsidR="007F27B8" w:rsidRPr="007F27B8" w:rsidRDefault="007F27B8" w:rsidP="007F27B8">
      <w:pPr>
        <w:adjustRightInd/>
        <w:ind w:firstLine="540"/>
        <w:jc w:val="both"/>
        <w:rPr>
          <w:rFonts w:eastAsia="Times New Roman"/>
          <w:sz w:val="24"/>
          <w:szCs w:val="24"/>
        </w:rPr>
      </w:pPr>
      <w:r w:rsidRPr="007F27B8">
        <w:rPr>
          <w:rFonts w:eastAsia="Times New Roman"/>
          <w:sz w:val="24"/>
          <w:szCs w:val="24"/>
        </w:rPr>
        <w:t>- лично участвуют в заседаниях Комиссии;</w:t>
      </w:r>
    </w:p>
    <w:p w:rsidR="007F27B8" w:rsidRPr="007F27B8" w:rsidRDefault="007F27B8" w:rsidP="007F27B8">
      <w:pPr>
        <w:adjustRightInd/>
        <w:ind w:firstLine="540"/>
        <w:jc w:val="both"/>
        <w:rPr>
          <w:rFonts w:eastAsia="Times New Roman"/>
          <w:sz w:val="24"/>
          <w:szCs w:val="24"/>
        </w:rPr>
      </w:pPr>
      <w:r w:rsidRPr="007F27B8">
        <w:rPr>
          <w:rFonts w:eastAsia="Times New Roman"/>
          <w:sz w:val="24"/>
          <w:szCs w:val="24"/>
        </w:rPr>
        <w:t>- вправе вносить предложения по вопросам, находящимся в компетенции Комиссии;</w:t>
      </w:r>
    </w:p>
    <w:p w:rsidR="007F27B8" w:rsidRPr="007F27B8" w:rsidRDefault="007F27B8" w:rsidP="007F27B8">
      <w:pPr>
        <w:adjustRightInd/>
        <w:ind w:firstLine="540"/>
        <w:jc w:val="both"/>
        <w:rPr>
          <w:rFonts w:eastAsia="Times New Roman"/>
          <w:sz w:val="24"/>
          <w:szCs w:val="24"/>
        </w:rPr>
      </w:pPr>
      <w:r w:rsidRPr="007F27B8">
        <w:rPr>
          <w:rFonts w:eastAsia="Times New Roman"/>
          <w:sz w:val="24"/>
          <w:szCs w:val="24"/>
        </w:rPr>
        <w:t>- имеют право голоса на заседаниях Комиссии;</w:t>
      </w:r>
    </w:p>
    <w:p w:rsidR="007F27B8" w:rsidRPr="007F27B8" w:rsidRDefault="007F27B8" w:rsidP="007F27B8">
      <w:pPr>
        <w:adjustRightInd/>
        <w:ind w:firstLine="567"/>
        <w:jc w:val="both"/>
        <w:rPr>
          <w:rFonts w:eastAsia="Times New Roman"/>
          <w:sz w:val="24"/>
          <w:szCs w:val="24"/>
        </w:rPr>
      </w:pPr>
      <w:r w:rsidRPr="007F27B8">
        <w:rPr>
          <w:rFonts w:eastAsia="Times New Roman"/>
          <w:sz w:val="24"/>
          <w:szCs w:val="24"/>
        </w:rPr>
        <w:t>- выполняют поручения председателя Комиссии (в его отсутствие - заместителя председателя Комиссии);</w:t>
      </w:r>
    </w:p>
    <w:p w:rsidR="007F27B8" w:rsidRPr="007F27B8" w:rsidRDefault="007F27B8" w:rsidP="007F27B8">
      <w:pPr>
        <w:adjustRightInd/>
        <w:ind w:firstLine="540"/>
        <w:jc w:val="both"/>
        <w:rPr>
          <w:rFonts w:eastAsia="Times New Roman"/>
          <w:sz w:val="24"/>
          <w:szCs w:val="24"/>
        </w:rPr>
      </w:pPr>
      <w:r w:rsidRPr="007F27B8">
        <w:rPr>
          <w:rFonts w:eastAsia="Times New Roman"/>
          <w:sz w:val="24"/>
          <w:szCs w:val="24"/>
        </w:rPr>
        <w:t>- участвуют в подготовке вопросов на заседания Комиссии и осуществляют необходимые меры по выполнению ее решений.</w:t>
      </w:r>
    </w:p>
    <w:p w:rsidR="007F27B8" w:rsidRPr="007F27B8" w:rsidRDefault="007F27B8" w:rsidP="007F27B8">
      <w:pPr>
        <w:adjustRightInd/>
        <w:ind w:firstLine="539"/>
        <w:jc w:val="both"/>
        <w:rPr>
          <w:rFonts w:eastAsia="Times New Roman"/>
          <w:sz w:val="24"/>
          <w:szCs w:val="24"/>
        </w:rPr>
      </w:pPr>
      <w:r w:rsidRPr="007F27B8">
        <w:rPr>
          <w:rFonts w:eastAsia="Times New Roman"/>
          <w:sz w:val="24"/>
          <w:szCs w:val="24"/>
        </w:rPr>
        <w:t>4.9. Секретарь Комиссии осуществляет организационное и информационно-аналитическое обеспечение деятельности Комиссии, а также обеспечивает ведение делопроизводства и организацию подготовки заседаний Комиссии (уведомляет членов Комиссии о месте, дате и времени проведения заседания Комиссии, рассылает документы, их проекты и иные материалы, подлежащие обсуждению).</w:t>
      </w:r>
    </w:p>
    <w:p w:rsidR="007F27B8" w:rsidRPr="007F27B8" w:rsidRDefault="007F27B8" w:rsidP="007F27B8">
      <w:pPr>
        <w:adjustRightInd/>
        <w:ind w:firstLine="539"/>
        <w:jc w:val="both"/>
        <w:rPr>
          <w:rFonts w:eastAsia="Times New Roman"/>
          <w:sz w:val="24"/>
          <w:szCs w:val="24"/>
        </w:rPr>
      </w:pPr>
      <w:r w:rsidRPr="007F27B8">
        <w:rPr>
          <w:rFonts w:eastAsia="Times New Roman"/>
          <w:sz w:val="24"/>
          <w:szCs w:val="24"/>
        </w:rPr>
        <w:t xml:space="preserve">4.10. Не позднее 7 рабочих дней после истечения срока общественного обсуждения проекта программы, установленного Порядком общественного обсуждения проекта муниципальной программы «Формирование комфортной городской среды» внутригородского муниципального образования Санкт-Петербурга муниципальный округ Невская застава, Общественной комиссией оформляется </w:t>
      </w:r>
      <w:r w:rsidRPr="007F27B8">
        <w:rPr>
          <w:rFonts w:eastAsia="Times New Roman"/>
          <w:color w:val="000000"/>
          <w:sz w:val="24"/>
          <w:szCs w:val="24"/>
        </w:rPr>
        <w:t xml:space="preserve">итоговый </w:t>
      </w:r>
      <w:hyperlink w:anchor="P133" w:history="1">
        <w:r w:rsidRPr="007F27B8">
          <w:rPr>
            <w:rFonts w:eastAsia="Times New Roman"/>
            <w:color w:val="000000"/>
            <w:sz w:val="24"/>
            <w:szCs w:val="24"/>
          </w:rPr>
          <w:t>п</w:t>
        </w:r>
      </w:hyperlink>
      <w:r w:rsidRPr="007F27B8">
        <w:rPr>
          <w:rFonts w:eastAsia="Times New Roman"/>
          <w:color w:val="000000"/>
          <w:sz w:val="24"/>
          <w:szCs w:val="24"/>
        </w:rPr>
        <w:t xml:space="preserve">ротокол проведения </w:t>
      </w:r>
      <w:r w:rsidRPr="007F27B8">
        <w:rPr>
          <w:rFonts w:eastAsia="Times New Roman"/>
          <w:sz w:val="24"/>
          <w:szCs w:val="24"/>
        </w:rPr>
        <w:t>общественного обсуждения проекта программы (далее - Итоговый протокол) по форме согласно Приложению 1 к настоящему Порядку.</w:t>
      </w:r>
    </w:p>
    <w:p w:rsidR="007F27B8" w:rsidRPr="007F27B8" w:rsidRDefault="007F27B8" w:rsidP="007F27B8">
      <w:pPr>
        <w:adjustRightInd/>
        <w:ind w:firstLine="539"/>
        <w:jc w:val="both"/>
        <w:rPr>
          <w:rFonts w:eastAsia="Times New Roman"/>
          <w:sz w:val="24"/>
          <w:szCs w:val="24"/>
        </w:rPr>
      </w:pPr>
      <w:r w:rsidRPr="007F27B8">
        <w:rPr>
          <w:rFonts w:eastAsia="Times New Roman"/>
          <w:sz w:val="24"/>
          <w:szCs w:val="24"/>
        </w:rPr>
        <w:lastRenderedPageBreak/>
        <w:t>4.11. Итоговый протокол подписывается членами Общественной комиссии, принявшими участие в заседании. В итоговом протоколе указывается содержание всех поступивших в ходе общественных обсуждений предложений участников общественного обсуждения, а также результаты рассмотрения указанных предложений и рекомендации по изменению проекта подпрограммы.</w:t>
      </w:r>
    </w:p>
    <w:p w:rsidR="007F27B8" w:rsidRPr="007F27B8" w:rsidRDefault="007F27B8" w:rsidP="007F27B8">
      <w:pPr>
        <w:adjustRightInd/>
        <w:ind w:firstLine="539"/>
        <w:jc w:val="both"/>
        <w:rPr>
          <w:rFonts w:eastAsia="Times New Roman"/>
          <w:sz w:val="24"/>
          <w:szCs w:val="24"/>
        </w:rPr>
      </w:pPr>
      <w:r w:rsidRPr="007F27B8">
        <w:rPr>
          <w:rFonts w:eastAsia="Times New Roman"/>
          <w:sz w:val="24"/>
          <w:szCs w:val="24"/>
        </w:rPr>
        <w:t xml:space="preserve">4.12. Итоговый протокол в течение 1 рабочего дня после его подписания направляется </w:t>
      </w:r>
      <w:r w:rsidRPr="007F27B8">
        <w:rPr>
          <w:rFonts w:eastAsia="Times New Roman"/>
          <w:sz w:val="24"/>
          <w:szCs w:val="24"/>
        </w:rPr>
        <w:br/>
        <w:t>в местную администрацию МО Невская застава, а также размещается на официальном сайте.</w:t>
      </w:r>
    </w:p>
    <w:p w:rsidR="007F27B8" w:rsidRPr="007F27B8" w:rsidRDefault="007F27B8" w:rsidP="007F27B8">
      <w:pPr>
        <w:adjustRightInd/>
        <w:ind w:firstLine="539"/>
        <w:jc w:val="both"/>
        <w:rPr>
          <w:rFonts w:eastAsia="Times New Roman"/>
          <w:sz w:val="24"/>
          <w:szCs w:val="24"/>
        </w:rPr>
      </w:pPr>
      <w:r w:rsidRPr="007F27B8">
        <w:rPr>
          <w:rFonts w:eastAsia="Times New Roman"/>
          <w:sz w:val="24"/>
          <w:szCs w:val="24"/>
        </w:rPr>
        <w:t>4.13. Местная администрация МО Невская застава дорабатывает проект программы с учетом предложений, содержащихся в итоговом протоколе в течение 5 рабочих дней со дня его поступления.</w:t>
      </w:r>
    </w:p>
    <w:p w:rsidR="007F27B8" w:rsidRPr="007F27B8" w:rsidRDefault="007F27B8" w:rsidP="007F27B8">
      <w:pPr>
        <w:adjustRightInd/>
        <w:ind w:firstLine="539"/>
        <w:jc w:val="both"/>
        <w:rPr>
          <w:rFonts w:eastAsia="Times New Roman"/>
          <w:sz w:val="24"/>
          <w:szCs w:val="24"/>
        </w:rPr>
      </w:pPr>
      <w:r w:rsidRPr="007F27B8">
        <w:rPr>
          <w:rFonts w:eastAsia="Times New Roman"/>
          <w:sz w:val="24"/>
          <w:szCs w:val="24"/>
        </w:rPr>
        <w:t xml:space="preserve">4.14. Ведомственная целевая программа «Формирование комфортной городской среды» утверждается местной администрацией МО Невская застава с учетом результатов общественных обсуждений не позднее 31 октября текущего года и размещается на официальном сайте муниципального образования МО Невская </w:t>
      </w:r>
      <w:proofErr w:type="gramStart"/>
      <w:r w:rsidRPr="007F27B8">
        <w:rPr>
          <w:rFonts w:eastAsia="Times New Roman"/>
          <w:sz w:val="24"/>
          <w:szCs w:val="24"/>
        </w:rPr>
        <w:t>застава  не</w:t>
      </w:r>
      <w:proofErr w:type="gramEnd"/>
      <w:r w:rsidRPr="007F27B8">
        <w:rPr>
          <w:rFonts w:eastAsia="Times New Roman"/>
          <w:sz w:val="24"/>
          <w:szCs w:val="24"/>
        </w:rPr>
        <w:t xml:space="preserve"> позднее одного рабочего дня после ее утверждения.</w:t>
      </w:r>
    </w:p>
    <w:p w:rsidR="007F27B8" w:rsidRPr="007F27B8" w:rsidRDefault="007F27B8" w:rsidP="007F27B8">
      <w:pPr>
        <w:adjustRightInd/>
        <w:ind w:firstLine="539"/>
        <w:jc w:val="both"/>
        <w:rPr>
          <w:rFonts w:eastAsia="Times New Roman"/>
          <w:sz w:val="24"/>
          <w:szCs w:val="24"/>
        </w:rPr>
      </w:pPr>
      <w:r w:rsidRPr="007F27B8">
        <w:rPr>
          <w:rFonts w:eastAsia="Times New Roman"/>
          <w:sz w:val="24"/>
          <w:szCs w:val="24"/>
        </w:rPr>
        <w:t>4.15. Организационно-техническое и документационное обеспечение деятельности Комиссии осуществляет местная администрация МО Невская застава.</w:t>
      </w:r>
    </w:p>
    <w:p w:rsidR="007F27B8" w:rsidRPr="007F27B8" w:rsidRDefault="007F27B8" w:rsidP="007F27B8">
      <w:pPr>
        <w:adjustRightInd/>
        <w:ind w:firstLine="539"/>
        <w:jc w:val="both"/>
        <w:rPr>
          <w:rFonts w:eastAsia="Times New Roman"/>
          <w:sz w:val="24"/>
          <w:szCs w:val="24"/>
        </w:rPr>
      </w:pPr>
      <w:r w:rsidRPr="007F27B8">
        <w:rPr>
          <w:rFonts w:eastAsia="Times New Roman"/>
          <w:sz w:val="24"/>
          <w:szCs w:val="24"/>
        </w:rPr>
        <w:t>4.16. Решения Комиссии могут быть обжалованы в порядке, предусмотренном законодательством Российской Федерации.</w:t>
      </w:r>
    </w:p>
    <w:p w:rsidR="007F27B8" w:rsidRPr="007F27B8" w:rsidRDefault="007F27B8" w:rsidP="007F27B8">
      <w:pPr>
        <w:adjustRightInd/>
        <w:ind w:firstLine="539"/>
        <w:jc w:val="both"/>
        <w:rPr>
          <w:rFonts w:eastAsia="Times New Roman"/>
          <w:sz w:val="24"/>
          <w:szCs w:val="24"/>
        </w:rPr>
      </w:pPr>
      <w:r w:rsidRPr="007F27B8">
        <w:rPr>
          <w:rFonts w:eastAsia="Times New Roman"/>
          <w:sz w:val="24"/>
          <w:szCs w:val="24"/>
        </w:rPr>
        <w:t>4.17. Изменения состава Комиссии и настоящего Положения осуществляется Постановлением местной администрации МО Невская застава.</w:t>
      </w:r>
    </w:p>
    <w:p w:rsidR="007F27B8" w:rsidRPr="007F27B8" w:rsidRDefault="007F27B8" w:rsidP="007F27B8">
      <w:pPr>
        <w:widowControl/>
        <w:autoSpaceDE/>
        <w:autoSpaceDN/>
        <w:adjustRightInd/>
        <w:spacing w:line="259" w:lineRule="auto"/>
        <w:jc w:val="right"/>
        <w:rPr>
          <w:rFonts w:eastAsia="Calibri"/>
          <w:sz w:val="24"/>
          <w:szCs w:val="24"/>
          <w:lang w:eastAsia="en-US"/>
        </w:rPr>
      </w:pPr>
    </w:p>
    <w:p w:rsidR="007F27B8" w:rsidRPr="007F27B8" w:rsidRDefault="007F27B8" w:rsidP="007F27B8">
      <w:pPr>
        <w:adjustRightInd/>
        <w:jc w:val="right"/>
        <w:outlineLvl w:val="0"/>
        <w:rPr>
          <w:rFonts w:eastAsia="Times New Roman"/>
          <w:sz w:val="24"/>
          <w:szCs w:val="24"/>
        </w:rPr>
      </w:pPr>
    </w:p>
    <w:p w:rsidR="007F27B8" w:rsidRPr="007F27B8" w:rsidRDefault="007F27B8" w:rsidP="007F27B8">
      <w:pPr>
        <w:adjustRightInd/>
        <w:jc w:val="right"/>
        <w:outlineLvl w:val="0"/>
        <w:rPr>
          <w:rFonts w:eastAsia="Times New Roman"/>
          <w:sz w:val="24"/>
          <w:szCs w:val="24"/>
        </w:rPr>
      </w:pPr>
    </w:p>
    <w:p w:rsidR="007F27B8" w:rsidRPr="007F27B8" w:rsidRDefault="007F27B8" w:rsidP="007F27B8">
      <w:pPr>
        <w:adjustRightInd/>
        <w:jc w:val="right"/>
        <w:outlineLvl w:val="0"/>
        <w:rPr>
          <w:rFonts w:eastAsia="Times New Roman"/>
          <w:sz w:val="24"/>
          <w:szCs w:val="24"/>
        </w:rPr>
      </w:pPr>
    </w:p>
    <w:p w:rsidR="007F27B8" w:rsidRPr="007F27B8" w:rsidRDefault="007F27B8" w:rsidP="007F27B8">
      <w:pPr>
        <w:adjustRightInd/>
        <w:jc w:val="right"/>
        <w:outlineLvl w:val="0"/>
        <w:rPr>
          <w:rFonts w:eastAsia="Times New Roman"/>
          <w:sz w:val="24"/>
          <w:szCs w:val="24"/>
        </w:rPr>
      </w:pPr>
    </w:p>
    <w:p w:rsidR="007F27B8" w:rsidRPr="007F27B8" w:rsidRDefault="007F27B8" w:rsidP="007F27B8">
      <w:pPr>
        <w:adjustRightInd/>
        <w:jc w:val="right"/>
        <w:outlineLvl w:val="0"/>
        <w:rPr>
          <w:rFonts w:eastAsia="Times New Roman"/>
          <w:sz w:val="24"/>
          <w:szCs w:val="24"/>
        </w:rPr>
      </w:pPr>
    </w:p>
    <w:p w:rsidR="007F27B8" w:rsidRPr="007F27B8" w:rsidRDefault="007F27B8" w:rsidP="007F27B8">
      <w:pPr>
        <w:adjustRightInd/>
        <w:outlineLvl w:val="0"/>
        <w:rPr>
          <w:rFonts w:eastAsia="Times New Roman"/>
          <w:sz w:val="24"/>
          <w:szCs w:val="24"/>
        </w:rPr>
      </w:pPr>
    </w:p>
    <w:p w:rsidR="007F27B8" w:rsidRPr="007F27B8" w:rsidRDefault="007F27B8" w:rsidP="007F27B8">
      <w:pPr>
        <w:adjustRightInd/>
        <w:outlineLvl w:val="0"/>
        <w:rPr>
          <w:rFonts w:eastAsia="Times New Roman"/>
          <w:sz w:val="24"/>
          <w:szCs w:val="24"/>
        </w:rPr>
      </w:pPr>
    </w:p>
    <w:p w:rsidR="007F27B8" w:rsidRPr="007F27B8" w:rsidRDefault="007F27B8" w:rsidP="007F27B8">
      <w:pPr>
        <w:adjustRightInd/>
        <w:outlineLvl w:val="0"/>
        <w:rPr>
          <w:rFonts w:eastAsia="Times New Roman"/>
          <w:sz w:val="24"/>
          <w:szCs w:val="24"/>
        </w:rPr>
      </w:pPr>
    </w:p>
    <w:p w:rsidR="007F27B8" w:rsidRPr="007F27B8" w:rsidRDefault="007F27B8" w:rsidP="007F27B8">
      <w:pPr>
        <w:adjustRightInd/>
        <w:outlineLvl w:val="0"/>
        <w:rPr>
          <w:rFonts w:eastAsia="Times New Roman"/>
          <w:sz w:val="24"/>
          <w:szCs w:val="24"/>
        </w:rPr>
      </w:pPr>
    </w:p>
    <w:p w:rsidR="007F27B8" w:rsidRPr="007F27B8" w:rsidRDefault="007F27B8" w:rsidP="007F27B8">
      <w:pPr>
        <w:adjustRightInd/>
        <w:outlineLvl w:val="0"/>
        <w:rPr>
          <w:rFonts w:eastAsia="Times New Roman"/>
          <w:sz w:val="24"/>
          <w:szCs w:val="24"/>
        </w:rPr>
      </w:pPr>
    </w:p>
    <w:p w:rsidR="007F27B8" w:rsidRPr="007F27B8" w:rsidRDefault="007F27B8" w:rsidP="007F27B8">
      <w:pPr>
        <w:adjustRightInd/>
        <w:outlineLvl w:val="0"/>
        <w:rPr>
          <w:rFonts w:eastAsia="Times New Roman"/>
          <w:sz w:val="24"/>
          <w:szCs w:val="24"/>
        </w:rPr>
      </w:pPr>
    </w:p>
    <w:p w:rsidR="007F27B8" w:rsidRPr="007F27B8" w:rsidRDefault="007F27B8" w:rsidP="007F27B8">
      <w:pPr>
        <w:adjustRightInd/>
        <w:outlineLvl w:val="0"/>
        <w:rPr>
          <w:rFonts w:eastAsia="Times New Roman"/>
          <w:sz w:val="24"/>
          <w:szCs w:val="24"/>
        </w:rPr>
      </w:pPr>
    </w:p>
    <w:p w:rsidR="007F27B8" w:rsidRPr="007F27B8" w:rsidRDefault="007F27B8" w:rsidP="007F27B8">
      <w:pPr>
        <w:adjustRightInd/>
        <w:outlineLvl w:val="0"/>
        <w:rPr>
          <w:rFonts w:eastAsia="Times New Roman"/>
          <w:sz w:val="24"/>
          <w:szCs w:val="24"/>
        </w:rPr>
      </w:pPr>
    </w:p>
    <w:p w:rsidR="007F27B8" w:rsidRPr="007F27B8" w:rsidRDefault="007F27B8" w:rsidP="007F27B8">
      <w:pPr>
        <w:adjustRightInd/>
        <w:outlineLvl w:val="0"/>
        <w:rPr>
          <w:rFonts w:eastAsia="Times New Roman"/>
          <w:sz w:val="24"/>
          <w:szCs w:val="24"/>
        </w:rPr>
      </w:pPr>
    </w:p>
    <w:p w:rsidR="007F27B8" w:rsidRPr="007F27B8" w:rsidRDefault="007F27B8" w:rsidP="007F27B8">
      <w:pPr>
        <w:adjustRightInd/>
        <w:outlineLvl w:val="0"/>
        <w:rPr>
          <w:rFonts w:eastAsia="Times New Roman"/>
          <w:sz w:val="24"/>
          <w:szCs w:val="24"/>
        </w:rPr>
      </w:pPr>
    </w:p>
    <w:p w:rsidR="007F27B8" w:rsidRPr="007F27B8" w:rsidRDefault="007F27B8" w:rsidP="007F27B8">
      <w:pPr>
        <w:adjustRightInd/>
        <w:outlineLvl w:val="0"/>
        <w:rPr>
          <w:rFonts w:eastAsia="Times New Roman"/>
          <w:sz w:val="24"/>
          <w:szCs w:val="24"/>
        </w:rPr>
      </w:pPr>
    </w:p>
    <w:p w:rsidR="007F27B8" w:rsidRPr="007F27B8" w:rsidRDefault="007F27B8" w:rsidP="007F27B8">
      <w:pPr>
        <w:adjustRightInd/>
        <w:outlineLvl w:val="0"/>
        <w:rPr>
          <w:rFonts w:eastAsia="Times New Roman"/>
          <w:sz w:val="24"/>
          <w:szCs w:val="24"/>
        </w:rPr>
      </w:pPr>
    </w:p>
    <w:p w:rsidR="007F27B8" w:rsidRPr="007F27B8" w:rsidRDefault="007F27B8" w:rsidP="007F27B8">
      <w:pPr>
        <w:adjustRightInd/>
        <w:outlineLvl w:val="0"/>
        <w:rPr>
          <w:rFonts w:eastAsia="Times New Roman"/>
          <w:sz w:val="24"/>
          <w:szCs w:val="24"/>
        </w:rPr>
      </w:pPr>
    </w:p>
    <w:p w:rsidR="007F27B8" w:rsidRPr="007F27B8" w:rsidRDefault="007F27B8" w:rsidP="007F27B8">
      <w:pPr>
        <w:adjustRightInd/>
        <w:outlineLvl w:val="0"/>
        <w:rPr>
          <w:rFonts w:eastAsia="Times New Roman"/>
          <w:sz w:val="24"/>
          <w:szCs w:val="24"/>
        </w:rPr>
      </w:pPr>
    </w:p>
    <w:p w:rsidR="007F27B8" w:rsidRPr="007F27B8" w:rsidRDefault="007F27B8" w:rsidP="007F27B8">
      <w:pPr>
        <w:adjustRightInd/>
        <w:outlineLvl w:val="0"/>
        <w:rPr>
          <w:rFonts w:eastAsia="Times New Roman"/>
          <w:sz w:val="24"/>
          <w:szCs w:val="24"/>
        </w:rPr>
      </w:pPr>
    </w:p>
    <w:p w:rsidR="007F27B8" w:rsidRPr="007F27B8" w:rsidRDefault="007F27B8" w:rsidP="007F27B8">
      <w:pPr>
        <w:adjustRightInd/>
        <w:outlineLvl w:val="0"/>
        <w:rPr>
          <w:rFonts w:eastAsia="Times New Roman"/>
          <w:sz w:val="24"/>
          <w:szCs w:val="24"/>
        </w:rPr>
      </w:pPr>
    </w:p>
    <w:p w:rsidR="007F27B8" w:rsidRPr="007F27B8" w:rsidRDefault="007F27B8" w:rsidP="007F27B8">
      <w:pPr>
        <w:adjustRightInd/>
        <w:outlineLvl w:val="0"/>
        <w:rPr>
          <w:rFonts w:eastAsia="Times New Roman"/>
          <w:sz w:val="24"/>
          <w:szCs w:val="24"/>
        </w:rPr>
      </w:pPr>
    </w:p>
    <w:p w:rsidR="007F27B8" w:rsidRPr="007F27B8" w:rsidRDefault="007F27B8" w:rsidP="007F27B8">
      <w:pPr>
        <w:adjustRightInd/>
        <w:outlineLvl w:val="0"/>
        <w:rPr>
          <w:rFonts w:eastAsia="Times New Roman"/>
          <w:sz w:val="24"/>
          <w:szCs w:val="24"/>
        </w:rPr>
      </w:pPr>
    </w:p>
    <w:p w:rsidR="007F27B8" w:rsidRPr="007F27B8" w:rsidRDefault="007F27B8" w:rsidP="007F27B8">
      <w:pPr>
        <w:adjustRightInd/>
        <w:outlineLvl w:val="0"/>
        <w:rPr>
          <w:rFonts w:eastAsia="Times New Roman"/>
          <w:sz w:val="24"/>
          <w:szCs w:val="24"/>
        </w:rPr>
      </w:pPr>
    </w:p>
    <w:p w:rsidR="007F27B8" w:rsidRPr="007F27B8" w:rsidRDefault="007F27B8" w:rsidP="007F27B8">
      <w:pPr>
        <w:adjustRightInd/>
        <w:outlineLvl w:val="0"/>
        <w:rPr>
          <w:rFonts w:eastAsia="Times New Roman"/>
          <w:sz w:val="24"/>
          <w:szCs w:val="24"/>
        </w:rPr>
      </w:pPr>
    </w:p>
    <w:p w:rsidR="007F27B8" w:rsidRPr="007F27B8" w:rsidRDefault="007F27B8" w:rsidP="007F27B8">
      <w:pPr>
        <w:adjustRightInd/>
        <w:outlineLvl w:val="0"/>
        <w:rPr>
          <w:rFonts w:eastAsia="Times New Roman"/>
          <w:sz w:val="24"/>
          <w:szCs w:val="24"/>
        </w:rPr>
      </w:pPr>
    </w:p>
    <w:p w:rsidR="007F27B8" w:rsidRDefault="007F27B8" w:rsidP="007F27B8">
      <w:pPr>
        <w:adjustRightInd/>
        <w:outlineLvl w:val="0"/>
        <w:rPr>
          <w:rFonts w:eastAsia="Times New Roman"/>
          <w:sz w:val="24"/>
          <w:szCs w:val="24"/>
        </w:rPr>
      </w:pPr>
    </w:p>
    <w:p w:rsidR="007F27B8" w:rsidRDefault="007F27B8" w:rsidP="007F27B8">
      <w:pPr>
        <w:adjustRightInd/>
        <w:outlineLvl w:val="0"/>
        <w:rPr>
          <w:rFonts w:eastAsia="Times New Roman"/>
          <w:sz w:val="24"/>
          <w:szCs w:val="24"/>
        </w:rPr>
      </w:pPr>
    </w:p>
    <w:p w:rsidR="007F27B8" w:rsidRDefault="007F27B8" w:rsidP="007F27B8">
      <w:pPr>
        <w:adjustRightInd/>
        <w:outlineLvl w:val="0"/>
        <w:rPr>
          <w:rFonts w:eastAsia="Times New Roman"/>
          <w:sz w:val="24"/>
          <w:szCs w:val="24"/>
        </w:rPr>
      </w:pPr>
    </w:p>
    <w:p w:rsidR="007F27B8" w:rsidRPr="007F27B8" w:rsidRDefault="007F27B8" w:rsidP="007F27B8">
      <w:pPr>
        <w:adjustRightInd/>
        <w:outlineLvl w:val="0"/>
        <w:rPr>
          <w:rFonts w:eastAsia="Times New Roman"/>
          <w:sz w:val="24"/>
          <w:szCs w:val="24"/>
        </w:rPr>
      </w:pPr>
    </w:p>
    <w:p w:rsidR="007F27B8" w:rsidRPr="007F27B8" w:rsidRDefault="007F27B8" w:rsidP="007F27B8">
      <w:pPr>
        <w:adjustRightInd/>
        <w:jc w:val="right"/>
        <w:outlineLvl w:val="0"/>
        <w:rPr>
          <w:rFonts w:eastAsia="Times New Roman"/>
          <w:b/>
        </w:rPr>
      </w:pPr>
      <w:r w:rsidRPr="007F27B8">
        <w:rPr>
          <w:rFonts w:eastAsia="Times New Roman"/>
          <w:b/>
        </w:rPr>
        <w:lastRenderedPageBreak/>
        <w:t>Приложение № 1</w:t>
      </w:r>
    </w:p>
    <w:p w:rsidR="007F27B8" w:rsidRPr="007F27B8" w:rsidRDefault="007F27B8" w:rsidP="007F27B8">
      <w:pPr>
        <w:adjustRightInd/>
        <w:jc w:val="right"/>
        <w:outlineLvl w:val="0"/>
        <w:rPr>
          <w:rFonts w:eastAsia="Times New Roman"/>
          <w:b/>
        </w:rPr>
      </w:pPr>
      <w:r w:rsidRPr="007F27B8">
        <w:rPr>
          <w:rFonts w:eastAsia="Times New Roman"/>
        </w:rPr>
        <w:t>к Положению</w:t>
      </w:r>
    </w:p>
    <w:p w:rsidR="007F27B8" w:rsidRPr="007F27B8" w:rsidRDefault="007F27B8" w:rsidP="007F27B8">
      <w:pPr>
        <w:adjustRightInd/>
        <w:jc w:val="right"/>
        <w:rPr>
          <w:rFonts w:eastAsia="Times New Roman"/>
        </w:rPr>
      </w:pPr>
      <w:r w:rsidRPr="007F27B8">
        <w:rPr>
          <w:rFonts w:eastAsia="Times New Roman"/>
        </w:rPr>
        <w:t>об общественной комиссии</w:t>
      </w:r>
    </w:p>
    <w:p w:rsidR="007F27B8" w:rsidRPr="007F27B8" w:rsidRDefault="007F27B8" w:rsidP="007F27B8">
      <w:pPr>
        <w:widowControl/>
        <w:autoSpaceDE/>
        <w:autoSpaceDN/>
        <w:adjustRightInd/>
        <w:spacing w:line="259" w:lineRule="auto"/>
        <w:rPr>
          <w:rFonts w:eastAsia="Calibri"/>
          <w:sz w:val="24"/>
          <w:szCs w:val="24"/>
          <w:lang w:eastAsia="en-US"/>
        </w:rPr>
      </w:pPr>
    </w:p>
    <w:p w:rsidR="007F27B8" w:rsidRPr="007F27B8" w:rsidRDefault="007F27B8" w:rsidP="007F27B8">
      <w:pPr>
        <w:widowControl/>
        <w:autoSpaceDE/>
        <w:autoSpaceDN/>
        <w:adjustRightInd/>
        <w:spacing w:line="259" w:lineRule="auto"/>
        <w:jc w:val="center"/>
        <w:rPr>
          <w:rFonts w:eastAsia="Calibri"/>
          <w:b/>
          <w:caps/>
          <w:sz w:val="24"/>
          <w:szCs w:val="24"/>
          <w:lang w:eastAsia="en-US"/>
        </w:rPr>
      </w:pPr>
    </w:p>
    <w:p w:rsidR="007F27B8" w:rsidRPr="007F27B8" w:rsidRDefault="007F27B8" w:rsidP="007F27B8">
      <w:pPr>
        <w:widowControl/>
        <w:autoSpaceDE/>
        <w:autoSpaceDN/>
        <w:adjustRightInd/>
        <w:spacing w:line="259" w:lineRule="auto"/>
        <w:jc w:val="center"/>
        <w:rPr>
          <w:rFonts w:eastAsia="Calibri"/>
          <w:b/>
          <w:caps/>
          <w:sz w:val="24"/>
          <w:szCs w:val="24"/>
          <w:lang w:eastAsia="en-US"/>
        </w:rPr>
      </w:pPr>
      <w:r w:rsidRPr="007F27B8">
        <w:rPr>
          <w:rFonts w:eastAsia="Calibri"/>
          <w:b/>
          <w:caps/>
          <w:sz w:val="24"/>
          <w:szCs w:val="24"/>
          <w:lang w:eastAsia="en-US"/>
        </w:rPr>
        <w:t>Итоговый протокол</w:t>
      </w:r>
    </w:p>
    <w:p w:rsidR="007F27B8" w:rsidRPr="007F27B8" w:rsidRDefault="007F27B8" w:rsidP="007F27B8">
      <w:pPr>
        <w:widowControl/>
        <w:autoSpaceDE/>
        <w:autoSpaceDN/>
        <w:adjustRightInd/>
        <w:spacing w:line="259" w:lineRule="auto"/>
        <w:jc w:val="center"/>
        <w:rPr>
          <w:rFonts w:eastAsia="Calibri"/>
          <w:sz w:val="24"/>
          <w:szCs w:val="24"/>
          <w:lang w:eastAsia="en-US"/>
        </w:rPr>
      </w:pPr>
      <w:r w:rsidRPr="007F27B8">
        <w:rPr>
          <w:rFonts w:eastAsia="Calibri"/>
          <w:sz w:val="24"/>
          <w:szCs w:val="24"/>
          <w:lang w:eastAsia="en-US"/>
        </w:rPr>
        <w:t>результатов общественного обсуждения проекта ведомственной целевой программы «Формирование комфортной городской среды» внутригородского муниципального образования Санкт-Петербурга муниципальный округ Невская застава на 20 _____год.</w:t>
      </w:r>
    </w:p>
    <w:p w:rsidR="007F27B8" w:rsidRPr="007F27B8" w:rsidRDefault="007F27B8" w:rsidP="007F27B8">
      <w:pPr>
        <w:widowControl/>
        <w:autoSpaceDE/>
        <w:autoSpaceDN/>
        <w:adjustRightInd/>
        <w:spacing w:line="259" w:lineRule="auto"/>
        <w:rPr>
          <w:rFonts w:eastAsia="Calibri"/>
          <w:sz w:val="24"/>
          <w:szCs w:val="24"/>
          <w:lang w:eastAsia="en-US"/>
        </w:rPr>
      </w:pPr>
    </w:p>
    <w:p w:rsidR="007F27B8" w:rsidRPr="007F27B8" w:rsidRDefault="007F27B8" w:rsidP="007F27B8">
      <w:pPr>
        <w:widowControl/>
        <w:autoSpaceDE/>
        <w:autoSpaceDN/>
        <w:adjustRightInd/>
        <w:spacing w:line="259" w:lineRule="auto"/>
        <w:jc w:val="right"/>
        <w:rPr>
          <w:rFonts w:eastAsia="Calibri"/>
          <w:sz w:val="24"/>
          <w:szCs w:val="24"/>
          <w:lang w:eastAsia="en-US"/>
        </w:rPr>
      </w:pPr>
      <w:r w:rsidRPr="007F27B8">
        <w:rPr>
          <w:rFonts w:eastAsia="Calibri"/>
          <w:sz w:val="24"/>
          <w:szCs w:val="24"/>
          <w:lang w:eastAsia="en-US"/>
        </w:rPr>
        <w:t xml:space="preserve">"___" ___________ 2017 года                                     </w:t>
      </w:r>
    </w:p>
    <w:p w:rsidR="007F27B8" w:rsidRPr="007F27B8" w:rsidRDefault="007F27B8" w:rsidP="007F27B8">
      <w:pPr>
        <w:widowControl/>
        <w:autoSpaceDE/>
        <w:autoSpaceDN/>
        <w:adjustRightInd/>
        <w:spacing w:line="259" w:lineRule="auto"/>
        <w:rPr>
          <w:rFonts w:eastAsia="Calibri"/>
          <w:sz w:val="24"/>
          <w:szCs w:val="24"/>
          <w:lang w:eastAsia="en-US"/>
        </w:rPr>
      </w:pPr>
    </w:p>
    <w:p w:rsidR="007F27B8" w:rsidRPr="007F27B8" w:rsidRDefault="007F27B8" w:rsidP="007F27B8">
      <w:pPr>
        <w:widowControl/>
        <w:autoSpaceDE/>
        <w:autoSpaceDN/>
        <w:adjustRightInd/>
        <w:spacing w:line="259" w:lineRule="auto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7F27B8">
        <w:rPr>
          <w:rFonts w:eastAsia="Calibri"/>
          <w:sz w:val="24"/>
          <w:szCs w:val="24"/>
          <w:lang w:eastAsia="en-US"/>
        </w:rPr>
        <w:t xml:space="preserve">   В  период  с  "___" _____________ 20___ года по "___" _____________ 20___года  в  Общественную комиссию внутригородского муниципального образования Санкт-Петербурга муниципальный округ Невская застава в целях реализации на территории внутригородского муниципального образования Санкт-Петербурга муниципальный округ Невская застава приоритетного проекта «Формирование комфортной городской среды» поступили и рассмотрены  следующие  предложения  к  проекту ведомственной целевой программы «Формирование комфортной городской среды» внутригородского муниципального образования Санкт-Петербурга муниципальный округ Невская застава на 20 _____год:</w:t>
      </w:r>
    </w:p>
    <w:p w:rsidR="007F27B8" w:rsidRPr="007F27B8" w:rsidRDefault="007F27B8" w:rsidP="007F27B8">
      <w:pPr>
        <w:widowControl/>
        <w:autoSpaceDE/>
        <w:autoSpaceDN/>
        <w:adjustRightInd/>
        <w:spacing w:line="259" w:lineRule="auto"/>
        <w:ind w:firstLine="567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1560"/>
        <w:gridCol w:w="1485"/>
        <w:gridCol w:w="1917"/>
        <w:gridCol w:w="1485"/>
        <w:gridCol w:w="2059"/>
      </w:tblGrid>
      <w:tr w:rsidR="007F27B8" w:rsidRPr="007F27B8" w:rsidTr="00623048">
        <w:tc>
          <w:tcPr>
            <w:tcW w:w="850" w:type="dxa"/>
            <w:vAlign w:val="center"/>
          </w:tcPr>
          <w:p w:rsidR="007F27B8" w:rsidRPr="007F27B8" w:rsidRDefault="007F27B8" w:rsidP="007F27B8">
            <w:pPr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7F27B8">
              <w:rPr>
                <w:rFonts w:eastAsia="Times New Roman"/>
                <w:sz w:val="24"/>
                <w:szCs w:val="24"/>
              </w:rPr>
              <w:t>№ п/п</w:t>
            </w:r>
          </w:p>
        </w:tc>
        <w:tc>
          <w:tcPr>
            <w:tcW w:w="1560" w:type="dxa"/>
            <w:vAlign w:val="center"/>
          </w:tcPr>
          <w:p w:rsidR="007F27B8" w:rsidRPr="007F27B8" w:rsidRDefault="007F27B8" w:rsidP="007F27B8">
            <w:pPr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7F27B8">
              <w:rPr>
                <w:rFonts w:eastAsia="Times New Roman"/>
                <w:sz w:val="24"/>
                <w:szCs w:val="24"/>
              </w:rPr>
              <w:t>ФИО (наименование) лица, внесшего предложение</w:t>
            </w:r>
          </w:p>
        </w:tc>
        <w:tc>
          <w:tcPr>
            <w:tcW w:w="1485" w:type="dxa"/>
            <w:vAlign w:val="center"/>
          </w:tcPr>
          <w:p w:rsidR="007F27B8" w:rsidRPr="007F27B8" w:rsidRDefault="007F27B8" w:rsidP="007F27B8">
            <w:pPr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7F27B8">
              <w:rPr>
                <w:rFonts w:eastAsia="Times New Roman"/>
                <w:sz w:val="24"/>
                <w:szCs w:val="24"/>
              </w:rPr>
              <w:t>Содержание предложения</w:t>
            </w:r>
          </w:p>
        </w:tc>
        <w:tc>
          <w:tcPr>
            <w:tcW w:w="1917" w:type="dxa"/>
            <w:vAlign w:val="center"/>
          </w:tcPr>
          <w:p w:rsidR="007F27B8" w:rsidRPr="007F27B8" w:rsidRDefault="007F27B8" w:rsidP="007F27B8">
            <w:pPr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7F27B8">
              <w:rPr>
                <w:rFonts w:eastAsia="Times New Roman"/>
                <w:sz w:val="24"/>
                <w:szCs w:val="24"/>
              </w:rPr>
              <w:t>Информация о принятии/ отклонении предложения</w:t>
            </w:r>
          </w:p>
        </w:tc>
        <w:tc>
          <w:tcPr>
            <w:tcW w:w="1485" w:type="dxa"/>
            <w:vAlign w:val="center"/>
          </w:tcPr>
          <w:p w:rsidR="007F27B8" w:rsidRPr="007F27B8" w:rsidRDefault="007F27B8" w:rsidP="007F27B8">
            <w:pPr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7F27B8">
              <w:rPr>
                <w:rFonts w:eastAsia="Times New Roman"/>
                <w:sz w:val="24"/>
                <w:szCs w:val="24"/>
              </w:rPr>
              <w:t>Причины отклонения предложения</w:t>
            </w:r>
          </w:p>
        </w:tc>
        <w:tc>
          <w:tcPr>
            <w:tcW w:w="2059" w:type="dxa"/>
          </w:tcPr>
          <w:p w:rsidR="007F27B8" w:rsidRPr="007F27B8" w:rsidRDefault="007F27B8" w:rsidP="007F27B8">
            <w:pPr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7F27B8">
              <w:rPr>
                <w:rFonts w:eastAsia="Times New Roman"/>
                <w:sz w:val="24"/>
                <w:szCs w:val="24"/>
              </w:rPr>
              <w:t xml:space="preserve">Рекомендации </w:t>
            </w:r>
            <w:r w:rsidRPr="007F27B8">
              <w:rPr>
                <w:rFonts w:eastAsia="Times New Roman"/>
                <w:sz w:val="24"/>
                <w:szCs w:val="24"/>
              </w:rPr>
              <w:br/>
              <w:t>по изменению проекта муниципальной программы</w:t>
            </w:r>
          </w:p>
        </w:tc>
      </w:tr>
      <w:tr w:rsidR="007F27B8" w:rsidRPr="007F27B8" w:rsidTr="00623048">
        <w:tc>
          <w:tcPr>
            <w:tcW w:w="850" w:type="dxa"/>
            <w:vAlign w:val="center"/>
          </w:tcPr>
          <w:p w:rsidR="007F27B8" w:rsidRPr="007F27B8" w:rsidRDefault="007F27B8" w:rsidP="007F27B8">
            <w:pPr>
              <w:adjustRightInd/>
              <w:rPr>
                <w:rFonts w:eastAsia="Times New Roman"/>
                <w:sz w:val="24"/>
                <w:szCs w:val="24"/>
              </w:rPr>
            </w:pPr>
            <w:r w:rsidRPr="007F27B8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1560" w:type="dxa"/>
            <w:vAlign w:val="center"/>
          </w:tcPr>
          <w:p w:rsidR="007F27B8" w:rsidRPr="007F27B8" w:rsidRDefault="007F27B8" w:rsidP="007F27B8">
            <w:pPr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 w:rsidR="007F27B8" w:rsidRPr="007F27B8" w:rsidRDefault="007F27B8" w:rsidP="007F27B8">
            <w:pPr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17" w:type="dxa"/>
            <w:vAlign w:val="center"/>
          </w:tcPr>
          <w:p w:rsidR="007F27B8" w:rsidRPr="007F27B8" w:rsidRDefault="007F27B8" w:rsidP="007F27B8">
            <w:pPr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 w:rsidR="007F27B8" w:rsidRPr="007F27B8" w:rsidRDefault="007F27B8" w:rsidP="007F27B8">
            <w:pPr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59" w:type="dxa"/>
          </w:tcPr>
          <w:p w:rsidR="007F27B8" w:rsidRPr="007F27B8" w:rsidRDefault="007F27B8" w:rsidP="007F27B8">
            <w:pPr>
              <w:adjustRightInd/>
              <w:rPr>
                <w:rFonts w:eastAsia="Times New Roman"/>
                <w:sz w:val="24"/>
                <w:szCs w:val="24"/>
              </w:rPr>
            </w:pPr>
          </w:p>
        </w:tc>
      </w:tr>
      <w:tr w:rsidR="007F27B8" w:rsidRPr="007F27B8" w:rsidTr="00623048">
        <w:tc>
          <w:tcPr>
            <w:tcW w:w="850" w:type="dxa"/>
          </w:tcPr>
          <w:p w:rsidR="007F27B8" w:rsidRPr="007F27B8" w:rsidRDefault="007F27B8" w:rsidP="007F27B8">
            <w:pPr>
              <w:adjustRightInd/>
              <w:rPr>
                <w:rFonts w:eastAsia="Times New Roman"/>
                <w:sz w:val="24"/>
                <w:szCs w:val="24"/>
              </w:rPr>
            </w:pPr>
            <w:r w:rsidRPr="007F27B8">
              <w:rPr>
                <w:rFonts w:eastAsia="Times New Roman"/>
                <w:sz w:val="24"/>
                <w:szCs w:val="24"/>
              </w:rPr>
              <w:t xml:space="preserve"> 2.</w:t>
            </w:r>
          </w:p>
        </w:tc>
        <w:tc>
          <w:tcPr>
            <w:tcW w:w="1560" w:type="dxa"/>
          </w:tcPr>
          <w:p w:rsidR="007F27B8" w:rsidRPr="007F27B8" w:rsidRDefault="007F27B8" w:rsidP="007F27B8">
            <w:pPr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7F27B8" w:rsidRPr="007F27B8" w:rsidRDefault="007F27B8" w:rsidP="007F27B8">
            <w:pPr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17" w:type="dxa"/>
          </w:tcPr>
          <w:p w:rsidR="007F27B8" w:rsidRPr="007F27B8" w:rsidRDefault="007F27B8" w:rsidP="007F27B8">
            <w:pPr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7F27B8" w:rsidRPr="007F27B8" w:rsidRDefault="007F27B8" w:rsidP="007F27B8">
            <w:pPr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59" w:type="dxa"/>
          </w:tcPr>
          <w:p w:rsidR="007F27B8" w:rsidRPr="007F27B8" w:rsidRDefault="007F27B8" w:rsidP="007F27B8">
            <w:pPr>
              <w:adjustRightInd/>
              <w:rPr>
                <w:rFonts w:eastAsia="Times New Roman"/>
                <w:sz w:val="24"/>
                <w:szCs w:val="24"/>
              </w:rPr>
            </w:pPr>
          </w:p>
        </w:tc>
      </w:tr>
      <w:tr w:rsidR="007F27B8" w:rsidRPr="007F27B8" w:rsidTr="00623048">
        <w:tc>
          <w:tcPr>
            <w:tcW w:w="850" w:type="dxa"/>
            <w:vAlign w:val="center"/>
          </w:tcPr>
          <w:p w:rsidR="007F27B8" w:rsidRPr="007F27B8" w:rsidRDefault="007F27B8" w:rsidP="007F27B8">
            <w:pPr>
              <w:adjustRightInd/>
              <w:rPr>
                <w:rFonts w:eastAsia="Times New Roman"/>
                <w:sz w:val="24"/>
                <w:szCs w:val="24"/>
              </w:rPr>
            </w:pPr>
            <w:r w:rsidRPr="007F27B8"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1560" w:type="dxa"/>
            <w:vAlign w:val="center"/>
          </w:tcPr>
          <w:p w:rsidR="007F27B8" w:rsidRPr="007F27B8" w:rsidRDefault="007F27B8" w:rsidP="007F27B8">
            <w:pPr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 w:rsidR="007F27B8" w:rsidRPr="007F27B8" w:rsidRDefault="007F27B8" w:rsidP="007F27B8">
            <w:pPr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17" w:type="dxa"/>
            <w:vAlign w:val="center"/>
          </w:tcPr>
          <w:p w:rsidR="007F27B8" w:rsidRPr="007F27B8" w:rsidRDefault="007F27B8" w:rsidP="007F27B8">
            <w:pPr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 w:rsidR="007F27B8" w:rsidRPr="007F27B8" w:rsidRDefault="007F27B8" w:rsidP="007F27B8">
            <w:pPr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59" w:type="dxa"/>
          </w:tcPr>
          <w:p w:rsidR="007F27B8" w:rsidRPr="007F27B8" w:rsidRDefault="007F27B8" w:rsidP="007F27B8">
            <w:pPr>
              <w:adjustRightInd/>
              <w:rPr>
                <w:rFonts w:eastAsia="Times New Roman"/>
                <w:sz w:val="24"/>
                <w:szCs w:val="24"/>
              </w:rPr>
            </w:pPr>
          </w:p>
        </w:tc>
      </w:tr>
      <w:tr w:rsidR="007F27B8" w:rsidRPr="007F27B8" w:rsidTr="00623048">
        <w:tc>
          <w:tcPr>
            <w:tcW w:w="850" w:type="dxa"/>
          </w:tcPr>
          <w:p w:rsidR="007F27B8" w:rsidRPr="007F27B8" w:rsidRDefault="007F27B8" w:rsidP="007F27B8">
            <w:pPr>
              <w:adjustRightInd/>
              <w:rPr>
                <w:rFonts w:eastAsia="Times New Roman"/>
                <w:sz w:val="24"/>
                <w:szCs w:val="24"/>
              </w:rPr>
            </w:pPr>
            <w:r w:rsidRPr="007F27B8">
              <w:rPr>
                <w:rFonts w:eastAsia="Times New Roman"/>
                <w:sz w:val="24"/>
                <w:szCs w:val="24"/>
              </w:rPr>
              <w:t>…</w:t>
            </w:r>
          </w:p>
        </w:tc>
        <w:tc>
          <w:tcPr>
            <w:tcW w:w="1560" w:type="dxa"/>
          </w:tcPr>
          <w:p w:rsidR="007F27B8" w:rsidRPr="007F27B8" w:rsidRDefault="007F27B8" w:rsidP="007F27B8">
            <w:pPr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7F27B8" w:rsidRPr="007F27B8" w:rsidRDefault="007F27B8" w:rsidP="007F27B8">
            <w:pPr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17" w:type="dxa"/>
          </w:tcPr>
          <w:p w:rsidR="007F27B8" w:rsidRPr="007F27B8" w:rsidRDefault="007F27B8" w:rsidP="007F27B8">
            <w:pPr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7F27B8" w:rsidRPr="007F27B8" w:rsidRDefault="007F27B8" w:rsidP="007F27B8">
            <w:pPr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59" w:type="dxa"/>
          </w:tcPr>
          <w:p w:rsidR="007F27B8" w:rsidRPr="007F27B8" w:rsidRDefault="007F27B8" w:rsidP="007F27B8">
            <w:pPr>
              <w:adjustRightInd/>
              <w:rPr>
                <w:rFonts w:eastAsia="Times New Roman"/>
                <w:sz w:val="24"/>
                <w:szCs w:val="24"/>
              </w:rPr>
            </w:pPr>
          </w:p>
        </w:tc>
      </w:tr>
    </w:tbl>
    <w:p w:rsidR="007F27B8" w:rsidRPr="007F27B8" w:rsidRDefault="007F27B8" w:rsidP="007F27B8">
      <w:pPr>
        <w:widowControl/>
        <w:autoSpaceDE/>
        <w:autoSpaceDN/>
        <w:adjustRightInd/>
        <w:spacing w:line="259" w:lineRule="auto"/>
        <w:ind w:firstLine="567"/>
        <w:jc w:val="both"/>
        <w:rPr>
          <w:rFonts w:eastAsia="Calibri"/>
          <w:sz w:val="24"/>
          <w:szCs w:val="24"/>
          <w:lang w:eastAsia="en-US"/>
        </w:rPr>
      </w:pPr>
    </w:p>
    <w:p w:rsidR="007F27B8" w:rsidRPr="007F27B8" w:rsidRDefault="007F27B8" w:rsidP="007F27B8">
      <w:pPr>
        <w:widowControl/>
        <w:autoSpaceDE/>
        <w:autoSpaceDN/>
        <w:adjustRightInd/>
        <w:spacing w:line="259" w:lineRule="auto"/>
        <w:rPr>
          <w:rFonts w:eastAsia="Calibri"/>
          <w:sz w:val="24"/>
          <w:szCs w:val="24"/>
          <w:lang w:eastAsia="en-US"/>
        </w:rPr>
      </w:pPr>
      <w:r w:rsidRPr="007F27B8">
        <w:rPr>
          <w:rFonts w:eastAsia="Calibri"/>
          <w:sz w:val="24"/>
          <w:szCs w:val="24"/>
          <w:lang w:eastAsia="en-US"/>
        </w:rPr>
        <w:tab/>
      </w:r>
      <w:r w:rsidRPr="007F27B8">
        <w:rPr>
          <w:rFonts w:eastAsia="Calibri"/>
          <w:sz w:val="24"/>
          <w:szCs w:val="24"/>
          <w:lang w:eastAsia="en-US"/>
        </w:rPr>
        <w:tab/>
      </w:r>
      <w:r w:rsidRPr="007F27B8">
        <w:rPr>
          <w:rFonts w:eastAsia="Calibri"/>
          <w:sz w:val="24"/>
          <w:szCs w:val="24"/>
          <w:lang w:eastAsia="en-US"/>
        </w:rPr>
        <w:tab/>
      </w:r>
    </w:p>
    <w:p w:rsidR="007F27B8" w:rsidRPr="007F27B8" w:rsidRDefault="007F27B8" w:rsidP="007F27B8">
      <w:pPr>
        <w:widowControl/>
        <w:autoSpaceDE/>
        <w:autoSpaceDN/>
        <w:adjustRightInd/>
        <w:spacing w:line="259" w:lineRule="auto"/>
        <w:rPr>
          <w:rFonts w:eastAsia="Calibri"/>
          <w:sz w:val="24"/>
          <w:szCs w:val="24"/>
          <w:lang w:eastAsia="en-US"/>
        </w:rPr>
      </w:pPr>
      <w:r w:rsidRPr="007F27B8">
        <w:rPr>
          <w:rFonts w:eastAsia="Calibri"/>
          <w:sz w:val="24"/>
          <w:szCs w:val="24"/>
          <w:lang w:eastAsia="en-US"/>
        </w:rPr>
        <w:t>Председатель комиссии ____________________________ / ___________________________________________</w:t>
      </w:r>
    </w:p>
    <w:p w:rsidR="007F27B8" w:rsidRPr="007F27B8" w:rsidRDefault="007F27B8" w:rsidP="007F27B8">
      <w:pPr>
        <w:widowControl/>
        <w:autoSpaceDE/>
        <w:autoSpaceDN/>
        <w:adjustRightInd/>
        <w:spacing w:line="259" w:lineRule="auto"/>
        <w:rPr>
          <w:rFonts w:eastAsia="Calibri"/>
          <w:sz w:val="24"/>
          <w:szCs w:val="24"/>
          <w:lang w:eastAsia="en-US"/>
        </w:rPr>
      </w:pPr>
      <w:r w:rsidRPr="007F27B8"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(</w:t>
      </w:r>
      <w:proofErr w:type="gramStart"/>
      <w:r w:rsidRPr="007F27B8">
        <w:rPr>
          <w:rFonts w:eastAsia="Calibri"/>
          <w:sz w:val="24"/>
          <w:szCs w:val="24"/>
          <w:lang w:eastAsia="en-US"/>
        </w:rPr>
        <w:t xml:space="preserve">подпись)   </w:t>
      </w:r>
      <w:proofErr w:type="gramEnd"/>
      <w:r w:rsidRPr="007F27B8">
        <w:rPr>
          <w:rFonts w:eastAsia="Calibri"/>
          <w:sz w:val="24"/>
          <w:szCs w:val="24"/>
          <w:lang w:eastAsia="en-US"/>
        </w:rPr>
        <w:t xml:space="preserve">                                                                  (Ф.И.О.)</w:t>
      </w:r>
    </w:p>
    <w:p w:rsidR="007F27B8" w:rsidRPr="007F27B8" w:rsidRDefault="007F27B8" w:rsidP="007F27B8">
      <w:pPr>
        <w:widowControl/>
        <w:autoSpaceDE/>
        <w:autoSpaceDN/>
        <w:adjustRightInd/>
        <w:spacing w:line="259" w:lineRule="auto"/>
        <w:rPr>
          <w:rFonts w:eastAsia="Calibri"/>
          <w:sz w:val="24"/>
          <w:szCs w:val="24"/>
          <w:lang w:eastAsia="en-US"/>
        </w:rPr>
      </w:pPr>
      <w:r w:rsidRPr="007F27B8">
        <w:rPr>
          <w:rFonts w:eastAsia="Calibri"/>
          <w:sz w:val="24"/>
          <w:szCs w:val="24"/>
          <w:lang w:eastAsia="en-US"/>
        </w:rPr>
        <w:t>Секретарь комиссии _______________________________ / ___________________________________________</w:t>
      </w:r>
    </w:p>
    <w:p w:rsidR="007F27B8" w:rsidRPr="007F27B8" w:rsidRDefault="007F27B8" w:rsidP="007F27B8">
      <w:pPr>
        <w:widowControl/>
        <w:autoSpaceDE/>
        <w:autoSpaceDN/>
        <w:adjustRightInd/>
        <w:spacing w:line="259" w:lineRule="auto"/>
        <w:rPr>
          <w:rFonts w:eastAsia="Calibri"/>
          <w:sz w:val="24"/>
          <w:szCs w:val="24"/>
          <w:lang w:eastAsia="en-US"/>
        </w:rPr>
      </w:pPr>
      <w:r w:rsidRPr="007F27B8"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(</w:t>
      </w:r>
      <w:proofErr w:type="gramStart"/>
      <w:r w:rsidRPr="007F27B8">
        <w:rPr>
          <w:rFonts w:eastAsia="Calibri"/>
          <w:sz w:val="24"/>
          <w:szCs w:val="24"/>
          <w:lang w:eastAsia="en-US"/>
        </w:rPr>
        <w:t xml:space="preserve">подпись)   </w:t>
      </w:r>
      <w:proofErr w:type="gramEnd"/>
      <w:r w:rsidRPr="007F27B8">
        <w:rPr>
          <w:rFonts w:eastAsia="Calibri"/>
          <w:sz w:val="24"/>
          <w:szCs w:val="24"/>
          <w:lang w:eastAsia="en-US"/>
        </w:rPr>
        <w:t xml:space="preserve">                                                                  (Ф.И.О.)</w:t>
      </w:r>
    </w:p>
    <w:p w:rsidR="007F27B8" w:rsidRPr="007F27B8" w:rsidRDefault="007F27B8" w:rsidP="007F27B8">
      <w:pPr>
        <w:widowControl/>
        <w:autoSpaceDE/>
        <w:autoSpaceDN/>
        <w:adjustRightInd/>
        <w:spacing w:line="259" w:lineRule="auto"/>
        <w:rPr>
          <w:rFonts w:eastAsia="Calibri"/>
          <w:sz w:val="24"/>
          <w:szCs w:val="24"/>
          <w:lang w:eastAsia="en-US"/>
        </w:rPr>
      </w:pPr>
      <w:r w:rsidRPr="007F27B8">
        <w:rPr>
          <w:rFonts w:eastAsia="Calibri"/>
          <w:sz w:val="24"/>
          <w:szCs w:val="24"/>
          <w:lang w:eastAsia="en-US"/>
        </w:rPr>
        <w:t>Члены комиссии__________________________________ / ___________________________________________</w:t>
      </w:r>
    </w:p>
    <w:p w:rsidR="007F27B8" w:rsidRPr="007F27B8" w:rsidRDefault="007F27B8" w:rsidP="007F27B8">
      <w:pPr>
        <w:widowControl/>
        <w:autoSpaceDE/>
        <w:autoSpaceDN/>
        <w:adjustRightInd/>
        <w:spacing w:line="259" w:lineRule="auto"/>
        <w:rPr>
          <w:rFonts w:eastAsia="Calibri"/>
          <w:sz w:val="24"/>
          <w:szCs w:val="24"/>
          <w:lang w:eastAsia="en-US"/>
        </w:rPr>
      </w:pPr>
      <w:r w:rsidRPr="007F27B8"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(</w:t>
      </w:r>
      <w:proofErr w:type="gramStart"/>
      <w:r w:rsidRPr="007F27B8">
        <w:rPr>
          <w:rFonts w:eastAsia="Calibri"/>
          <w:sz w:val="24"/>
          <w:szCs w:val="24"/>
          <w:lang w:eastAsia="en-US"/>
        </w:rPr>
        <w:t xml:space="preserve">подпись)   </w:t>
      </w:r>
      <w:proofErr w:type="gramEnd"/>
      <w:r w:rsidRPr="007F27B8">
        <w:rPr>
          <w:rFonts w:eastAsia="Calibri"/>
          <w:sz w:val="24"/>
          <w:szCs w:val="24"/>
          <w:lang w:eastAsia="en-US"/>
        </w:rPr>
        <w:t xml:space="preserve">                                                                  (Ф.И.О.)                     </w:t>
      </w:r>
    </w:p>
    <w:p w:rsidR="007F27B8" w:rsidRPr="007F27B8" w:rsidRDefault="007F27B8" w:rsidP="007F27B8">
      <w:pPr>
        <w:widowControl/>
        <w:autoSpaceDE/>
        <w:autoSpaceDN/>
        <w:adjustRightInd/>
        <w:spacing w:line="259" w:lineRule="auto"/>
        <w:rPr>
          <w:rFonts w:eastAsia="Calibri"/>
          <w:sz w:val="24"/>
          <w:szCs w:val="24"/>
          <w:lang w:eastAsia="en-US"/>
        </w:rPr>
      </w:pPr>
      <w:r w:rsidRPr="007F27B8">
        <w:rPr>
          <w:rFonts w:eastAsia="Calibri"/>
          <w:sz w:val="24"/>
          <w:szCs w:val="24"/>
          <w:lang w:eastAsia="en-US"/>
        </w:rPr>
        <w:t>…</w:t>
      </w:r>
    </w:p>
    <w:p w:rsidR="007F27B8" w:rsidRDefault="007F27B8" w:rsidP="0021188C"/>
    <w:p w:rsidR="007F27B8" w:rsidRDefault="007F27B8" w:rsidP="0021188C"/>
    <w:p w:rsidR="007F27B8" w:rsidRDefault="007F27B8" w:rsidP="0021188C"/>
    <w:p w:rsidR="007F27B8" w:rsidRDefault="007F27B8" w:rsidP="0021188C"/>
    <w:p w:rsidR="007F27B8" w:rsidRDefault="007F27B8" w:rsidP="0021188C"/>
    <w:p w:rsidR="007F27B8" w:rsidRDefault="007F27B8" w:rsidP="0021188C"/>
    <w:p w:rsidR="007F27B8" w:rsidRDefault="007F27B8" w:rsidP="0021188C"/>
    <w:p w:rsidR="007F27B8" w:rsidRDefault="007F27B8" w:rsidP="0021188C"/>
    <w:p w:rsidR="007F27B8" w:rsidRDefault="007F27B8" w:rsidP="0021188C"/>
    <w:sectPr w:rsidR="007F27B8" w:rsidSect="007F27B8"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8560F"/>
    <w:multiLevelType w:val="hybridMultilevel"/>
    <w:tmpl w:val="DE808B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5A4DEF"/>
    <w:multiLevelType w:val="multilevel"/>
    <w:tmpl w:val="A15E1D7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8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1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4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7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1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9" w:hanging="1800"/>
      </w:pPr>
      <w:rPr>
        <w:rFonts w:hint="default"/>
      </w:rPr>
    </w:lvl>
  </w:abstractNum>
  <w:abstractNum w:abstractNumId="2" w15:restartNumberingAfterBreak="0">
    <w:nsid w:val="519171CC"/>
    <w:multiLevelType w:val="multilevel"/>
    <w:tmpl w:val="C542FB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" w15:restartNumberingAfterBreak="0">
    <w:nsid w:val="5BED4BF6"/>
    <w:multiLevelType w:val="hybridMultilevel"/>
    <w:tmpl w:val="BB8C9BD4"/>
    <w:lvl w:ilvl="0" w:tplc="AD08BD48">
      <w:start w:val="1"/>
      <w:numFmt w:val="decimal"/>
      <w:lvlText w:val="%1."/>
      <w:lvlJc w:val="left"/>
      <w:pPr>
        <w:ind w:left="720" w:hanging="360"/>
      </w:pPr>
      <w:rPr>
        <w:b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7A2455"/>
    <w:multiLevelType w:val="hybridMultilevel"/>
    <w:tmpl w:val="3B7C67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188C"/>
    <w:rsid w:val="00013D07"/>
    <w:rsid w:val="000272A9"/>
    <w:rsid w:val="00042048"/>
    <w:rsid w:val="00061756"/>
    <w:rsid w:val="001556D8"/>
    <w:rsid w:val="00196666"/>
    <w:rsid w:val="0021188C"/>
    <w:rsid w:val="00265B92"/>
    <w:rsid w:val="002852DC"/>
    <w:rsid w:val="003040D3"/>
    <w:rsid w:val="003A7E39"/>
    <w:rsid w:val="003E7842"/>
    <w:rsid w:val="004546CA"/>
    <w:rsid w:val="00480072"/>
    <w:rsid w:val="004D6899"/>
    <w:rsid w:val="004F066C"/>
    <w:rsid w:val="004F4BE6"/>
    <w:rsid w:val="00522EE1"/>
    <w:rsid w:val="00627F1A"/>
    <w:rsid w:val="00650D91"/>
    <w:rsid w:val="00683C07"/>
    <w:rsid w:val="006958D1"/>
    <w:rsid w:val="006A5D02"/>
    <w:rsid w:val="006C4EF9"/>
    <w:rsid w:val="006D6DB9"/>
    <w:rsid w:val="006E2786"/>
    <w:rsid w:val="00702553"/>
    <w:rsid w:val="00714399"/>
    <w:rsid w:val="0071624B"/>
    <w:rsid w:val="007520DD"/>
    <w:rsid w:val="00766095"/>
    <w:rsid w:val="007F27B8"/>
    <w:rsid w:val="00805D7C"/>
    <w:rsid w:val="00816B58"/>
    <w:rsid w:val="008803C9"/>
    <w:rsid w:val="008D1C60"/>
    <w:rsid w:val="008F3997"/>
    <w:rsid w:val="00913604"/>
    <w:rsid w:val="00990F81"/>
    <w:rsid w:val="009C3D90"/>
    <w:rsid w:val="009D4ABA"/>
    <w:rsid w:val="00A860E9"/>
    <w:rsid w:val="00AC4571"/>
    <w:rsid w:val="00B355FB"/>
    <w:rsid w:val="00B37DD6"/>
    <w:rsid w:val="00B441E9"/>
    <w:rsid w:val="00B95D98"/>
    <w:rsid w:val="00BA09FE"/>
    <w:rsid w:val="00C65FF1"/>
    <w:rsid w:val="00C76C3B"/>
    <w:rsid w:val="00CD39FC"/>
    <w:rsid w:val="00D84351"/>
    <w:rsid w:val="00D85F0A"/>
    <w:rsid w:val="00D9058A"/>
    <w:rsid w:val="00DB5D71"/>
    <w:rsid w:val="00DE0387"/>
    <w:rsid w:val="00E40618"/>
    <w:rsid w:val="00E77A09"/>
    <w:rsid w:val="00E84416"/>
    <w:rsid w:val="00EF5411"/>
    <w:rsid w:val="00F85D6D"/>
    <w:rsid w:val="00F90973"/>
    <w:rsid w:val="00F9402C"/>
    <w:rsid w:val="00FC4633"/>
    <w:rsid w:val="00FC5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52DC0"/>
  <w15:docId w15:val="{90E29003-8F3B-4625-B0E7-0B856EC16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18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188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3">
    <w:name w:val="Заголовок №3_"/>
    <w:basedOn w:val="a0"/>
    <w:link w:val="30"/>
    <w:locked/>
    <w:rsid w:val="0021188C"/>
    <w:rPr>
      <w:sz w:val="23"/>
      <w:szCs w:val="23"/>
      <w:shd w:val="clear" w:color="auto" w:fill="FFFFFF"/>
    </w:rPr>
  </w:style>
  <w:style w:type="paragraph" w:customStyle="1" w:styleId="30">
    <w:name w:val="Заголовок №3"/>
    <w:basedOn w:val="a"/>
    <w:link w:val="3"/>
    <w:rsid w:val="0021188C"/>
    <w:pPr>
      <w:widowControl/>
      <w:shd w:val="clear" w:color="auto" w:fill="FFFFFF"/>
      <w:autoSpaceDE/>
      <w:autoSpaceDN/>
      <w:adjustRightInd/>
      <w:spacing w:line="240" w:lineRule="atLeast"/>
      <w:outlineLvl w:val="2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a4">
    <w:name w:val="Основной текст_"/>
    <w:basedOn w:val="a0"/>
    <w:link w:val="1"/>
    <w:locked/>
    <w:rsid w:val="0021188C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4"/>
    <w:rsid w:val="0021188C"/>
    <w:pPr>
      <w:widowControl/>
      <w:shd w:val="clear" w:color="auto" w:fill="FFFFFF"/>
      <w:autoSpaceDE/>
      <w:autoSpaceDN/>
      <w:adjustRightInd/>
      <w:spacing w:before="1020" w:after="240" w:line="269" w:lineRule="exac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consplusnormal">
    <w:name w:val="consplusnormal"/>
    <w:basedOn w:val="a"/>
    <w:rsid w:val="0021188C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s2">
    <w:name w:val="s2"/>
    <w:basedOn w:val="a0"/>
    <w:rsid w:val="006D6DB9"/>
  </w:style>
  <w:style w:type="paragraph" w:styleId="a5">
    <w:name w:val="Balloon Text"/>
    <w:basedOn w:val="a"/>
    <w:link w:val="a6"/>
    <w:uiPriority w:val="99"/>
    <w:semiHidden/>
    <w:unhideWhenUsed/>
    <w:rsid w:val="004F066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066C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990F81"/>
    <w:rPr>
      <w:color w:val="0000FF"/>
      <w:u w:val="single"/>
    </w:rPr>
  </w:style>
  <w:style w:type="paragraph" w:customStyle="1" w:styleId="ConsPlusNormal0">
    <w:name w:val="ConsPlusNormal"/>
    <w:rsid w:val="00D85F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85F0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85F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9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0B7FE0D143F2088F8B858CC411922C284F3AE544B2F8764A4EBE2NFh6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7</Pages>
  <Words>2210</Words>
  <Characters>12599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ОЕМ</dc:creator>
  <cp:lastModifiedBy>1</cp:lastModifiedBy>
  <cp:revision>8</cp:revision>
  <cp:lastPrinted>2017-11-23T08:40:00Z</cp:lastPrinted>
  <dcterms:created xsi:type="dcterms:W3CDTF">2017-11-20T12:24:00Z</dcterms:created>
  <dcterms:modified xsi:type="dcterms:W3CDTF">2017-11-29T09:52:00Z</dcterms:modified>
</cp:coreProperties>
</file>