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72" w:rsidRPr="00C129EA" w:rsidRDefault="00775572" w:rsidP="00CC14EB">
      <w:pPr>
        <w:pStyle w:val="a3"/>
        <w:spacing w:after="0"/>
        <w:jc w:val="center"/>
        <w:rPr>
          <w:b/>
        </w:rPr>
      </w:pPr>
      <w:r w:rsidRPr="00C129EA">
        <w:rPr>
          <w:b/>
        </w:rPr>
        <w:t>Пресс-релиз</w:t>
      </w:r>
    </w:p>
    <w:p w:rsidR="00E82F43" w:rsidRDefault="0043269F" w:rsidP="004B043E">
      <w:pPr>
        <w:suppressAutoHyphens w:val="0"/>
        <w:autoSpaceDE w:val="0"/>
        <w:autoSpaceDN w:val="0"/>
        <w:adjustRightInd w:val="0"/>
        <w:jc w:val="center"/>
        <w:rPr>
          <w:b/>
          <w:bCs/>
          <w:color w:val="000000"/>
          <w:lang w:eastAsia="ru-RU"/>
        </w:rPr>
      </w:pPr>
      <w:r>
        <w:rPr>
          <w:b/>
          <w:bCs/>
          <w:color w:val="000000"/>
          <w:lang w:eastAsia="ru-RU"/>
        </w:rPr>
        <w:t>15</w:t>
      </w:r>
      <w:r w:rsidR="00326532" w:rsidRPr="004B043E">
        <w:rPr>
          <w:b/>
          <w:bCs/>
          <w:color w:val="000000"/>
          <w:lang w:eastAsia="ru-RU"/>
        </w:rPr>
        <w:t xml:space="preserve"> </w:t>
      </w:r>
      <w:r>
        <w:rPr>
          <w:b/>
          <w:bCs/>
          <w:color w:val="000000"/>
          <w:lang w:eastAsia="ru-RU"/>
        </w:rPr>
        <w:t>января</w:t>
      </w:r>
      <w:r w:rsidR="00C80741" w:rsidRPr="004B043E">
        <w:rPr>
          <w:b/>
          <w:bCs/>
          <w:color w:val="000000"/>
          <w:lang w:eastAsia="ru-RU"/>
        </w:rPr>
        <w:t xml:space="preserve"> </w:t>
      </w:r>
      <w:r w:rsidR="007719A9" w:rsidRPr="004B043E">
        <w:rPr>
          <w:b/>
          <w:bCs/>
          <w:color w:val="000000"/>
          <w:lang w:eastAsia="ru-RU"/>
        </w:rPr>
        <w:t>2019</w:t>
      </w:r>
    </w:p>
    <w:p w:rsidR="00B465D7" w:rsidRDefault="00E82F43" w:rsidP="004B043E">
      <w:pPr>
        <w:suppressAutoHyphens w:val="0"/>
        <w:autoSpaceDE w:val="0"/>
        <w:autoSpaceDN w:val="0"/>
        <w:adjustRightInd w:val="0"/>
        <w:jc w:val="center"/>
        <w:rPr>
          <w:b/>
          <w:bCs/>
          <w:color w:val="000000"/>
          <w:lang w:eastAsia="ru-RU"/>
        </w:rPr>
      </w:pPr>
      <w:r>
        <w:rPr>
          <w:b/>
          <w:bCs/>
          <w:color w:val="000000"/>
          <w:lang w:eastAsia="ru-RU"/>
        </w:rPr>
        <w:t>Для самых любознательных клиентов</w:t>
      </w:r>
      <w:r w:rsidR="00B465D7">
        <w:rPr>
          <w:b/>
          <w:bCs/>
          <w:color w:val="000000"/>
          <w:lang w:eastAsia="ru-RU"/>
        </w:rPr>
        <w:t>.</w:t>
      </w:r>
    </w:p>
    <w:p w:rsidR="00B465D7" w:rsidRDefault="00B465D7" w:rsidP="004B043E">
      <w:pPr>
        <w:suppressAutoHyphens w:val="0"/>
        <w:autoSpaceDE w:val="0"/>
        <w:autoSpaceDN w:val="0"/>
        <w:adjustRightInd w:val="0"/>
        <w:jc w:val="center"/>
        <w:rPr>
          <w:b/>
          <w:bCs/>
          <w:color w:val="000000"/>
          <w:lang w:eastAsia="ru-RU"/>
        </w:rPr>
      </w:pPr>
    </w:p>
    <w:p w:rsidR="00873C1A" w:rsidRDefault="00B465D7" w:rsidP="00873C1A">
      <w:pPr>
        <w:suppressAutoHyphens w:val="0"/>
        <w:autoSpaceDE w:val="0"/>
        <w:autoSpaceDN w:val="0"/>
        <w:adjustRightInd w:val="0"/>
        <w:jc w:val="both"/>
        <w:rPr>
          <w:b/>
          <w:bCs/>
          <w:color w:val="000000"/>
          <w:lang w:eastAsia="ru-RU"/>
        </w:rPr>
      </w:pPr>
      <w:r>
        <w:rPr>
          <w:b/>
          <w:bCs/>
          <w:color w:val="000000"/>
          <w:lang w:eastAsia="ru-RU"/>
        </w:rPr>
        <w:t xml:space="preserve">Уникальных ситуаций, как бы мы ни хотели в это верить, не бывает. </w:t>
      </w:r>
      <w:r w:rsidR="00873C1A">
        <w:rPr>
          <w:b/>
          <w:bCs/>
          <w:color w:val="000000"/>
          <w:lang w:eastAsia="ru-RU"/>
        </w:rPr>
        <w:t>Мы побеседовали со специалистами горячей линии нашего ведомства и собрали компиляцию из самых интересных вопросов, поступающих от клиентов. На нестандартные ответы отвечает специалист Управления Фаина</w:t>
      </w:r>
      <w:r w:rsidR="00E82F43">
        <w:rPr>
          <w:b/>
          <w:bCs/>
          <w:color w:val="000000"/>
          <w:lang w:eastAsia="ru-RU"/>
        </w:rPr>
        <w:t xml:space="preserve"> </w:t>
      </w:r>
      <w:proofErr w:type="spellStart"/>
      <w:r w:rsidR="00E82F43">
        <w:rPr>
          <w:b/>
          <w:bCs/>
          <w:color w:val="000000"/>
          <w:lang w:eastAsia="ru-RU"/>
        </w:rPr>
        <w:t>Деревянко</w:t>
      </w:r>
      <w:proofErr w:type="spellEnd"/>
      <w:r w:rsidR="00873C1A">
        <w:rPr>
          <w:b/>
          <w:bCs/>
          <w:color w:val="000000"/>
          <w:lang w:eastAsia="ru-RU"/>
        </w:rPr>
        <w:t>.</w:t>
      </w:r>
    </w:p>
    <w:p w:rsidR="00873C1A" w:rsidRDefault="00873C1A" w:rsidP="00873C1A">
      <w:pPr>
        <w:suppressAutoHyphens w:val="0"/>
        <w:autoSpaceDE w:val="0"/>
        <w:autoSpaceDN w:val="0"/>
        <w:adjustRightInd w:val="0"/>
        <w:jc w:val="center"/>
        <w:rPr>
          <w:b/>
          <w:bCs/>
          <w:color w:val="000000"/>
          <w:lang w:eastAsia="ru-RU"/>
        </w:rPr>
      </w:pPr>
    </w:p>
    <w:p w:rsidR="00B465D7" w:rsidRPr="00873C1A" w:rsidRDefault="00B465D7" w:rsidP="00873C1A">
      <w:pPr>
        <w:suppressAutoHyphens w:val="0"/>
        <w:autoSpaceDE w:val="0"/>
        <w:autoSpaceDN w:val="0"/>
        <w:adjustRightInd w:val="0"/>
        <w:jc w:val="both"/>
        <w:rPr>
          <w:i/>
          <w:color w:val="000000"/>
          <w:shd w:val="clear" w:color="auto" w:fill="FFFFFF"/>
        </w:rPr>
      </w:pPr>
      <w:r w:rsidRPr="00873C1A">
        <w:rPr>
          <w:i/>
          <w:color w:val="000000"/>
          <w:shd w:val="clear" w:color="auto" w:fill="FFFFFF"/>
        </w:rPr>
        <w:t xml:space="preserve">Я в прошлом году потеряла трудовую книжку. Долго ходила по всем прежним местам работы, восстанавливала записи, но одну фирму так и не нашла, ее уже нет. Со следующего года вводят электронные трудовые книжки, а какая информация в них будет содержаться? Понимаю, что вот в моем случае это было бы гораздо удобнее, чем </w:t>
      </w:r>
      <w:proofErr w:type="gramStart"/>
      <w:r w:rsidRPr="00873C1A">
        <w:rPr>
          <w:i/>
          <w:color w:val="000000"/>
          <w:shd w:val="clear" w:color="auto" w:fill="FFFFFF"/>
        </w:rPr>
        <w:t>бумажная</w:t>
      </w:r>
      <w:proofErr w:type="gramEnd"/>
      <w:r w:rsidRPr="00873C1A">
        <w:rPr>
          <w:i/>
          <w:color w:val="000000"/>
          <w:shd w:val="clear" w:color="auto" w:fill="FFFFFF"/>
        </w:rPr>
        <w:t xml:space="preserve">. </w:t>
      </w:r>
    </w:p>
    <w:p w:rsidR="00B465D7" w:rsidRPr="00B465D7" w:rsidRDefault="00B465D7" w:rsidP="00B465D7">
      <w:pPr>
        <w:suppressAutoHyphens w:val="0"/>
        <w:autoSpaceDE w:val="0"/>
        <w:autoSpaceDN w:val="0"/>
        <w:adjustRightInd w:val="0"/>
        <w:jc w:val="both"/>
        <w:rPr>
          <w:color w:val="000000"/>
          <w:shd w:val="clear" w:color="auto" w:fill="FFFFFF"/>
        </w:rPr>
      </w:pPr>
    </w:p>
    <w:p w:rsidR="00B465D7" w:rsidRPr="00B465D7" w:rsidRDefault="00873C1A" w:rsidP="00B465D7">
      <w:pPr>
        <w:suppressAutoHyphens w:val="0"/>
        <w:autoSpaceDE w:val="0"/>
        <w:autoSpaceDN w:val="0"/>
        <w:adjustRightInd w:val="0"/>
        <w:jc w:val="both"/>
        <w:rPr>
          <w:color w:val="000000"/>
          <w:shd w:val="clear" w:color="auto" w:fill="FFFFFF"/>
        </w:rPr>
      </w:pPr>
      <w:r>
        <w:rPr>
          <w:color w:val="000000"/>
          <w:shd w:val="clear" w:color="auto" w:fill="FFFFFF"/>
        </w:rPr>
        <w:t>С 2020 года</w:t>
      </w:r>
      <w:r w:rsidR="00B465D7" w:rsidRPr="00B465D7">
        <w:rPr>
          <w:color w:val="000000"/>
          <w:shd w:val="clear" w:color="auto" w:fill="FFFFFF"/>
        </w:rPr>
        <w:t xml:space="preserve"> тр</w:t>
      </w:r>
      <w:r>
        <w:rPr>
          <w:color w:val="000000"/>
          <w:shd w:val="clear" w:color="auto" w:fill="FFFFFF"/>
        </w:rPr>
        <w:t>удовая книжка будет электронной</w:t>
      </w:r>
      <w:r w:rsidR="00B465D7" w:rsidRPr="00B465D7">
        <w:rPr>
          <w:color w:val="000000"/>
          <w:shd w:val="clear" w:color="auto" w:fill="FFFFFF"/>
        </w:rPr>
        <w:t xml:space="preserve"> и ее, </w:t>
      </w:r>
      <w:r>
        <w:rPr>
          <w:color w:val="000000"/>
          <w:shd w:val="clear" w:color="auto" w:fill="FFFFFF"/>
        </w:rPr>
        <w:t>в отличие</w:t>
      </w:r>
      <w:r w:rsidR="00B465D7" w:rsidRPr="00B465D7">
        <w:rPr>
          <w:color w:val="000000"/>
          <w:shd w:val="clear" w:color="auto" w:fill="FFFFFF"/>
        </w:rPr>
        <w:t xml:space="preserve"> </w:t>
      </w:r>
      <w:proofErr w:type="gramStart"/>
      <w:r w:rsidR="00B465D7" w:rsidRPr="00B465D7">
        <w:rPr>
          <w:color w:val="000000"/>
          <w:shd w:val="clear" w:color="auto" w:fill="FFFFFF"/>
        </w:rPr>
        <w:t>от</w:t>
      </w:r>
      <w:proofErr w:type="gramEnd"/>
      <w:r w:rsidR="00B465D7" w:rsidRPr="00B465D7">
        <w:rPr>
          <w:color w:val="000000"/>
          <w:shd w:val="clear" w:color="auto" w:fill="FFFFFF"/>
        </w:rPr>
        <w:t xml:space="preserve"> бумажной потерять будет невозможно. Новый цифровой формат хорошо знакомого всем работающим гражданам документа призван обеспечить постоянный и удобный доступ работников к информации о своей трудовой деятельности, а работодателям – открыть новые возможности кадрового учета. Для всех работающих граждан переход к новому формату сведений о трудовой деятельности добровольный и будет осуществляться только с согласия человека. Электронная трудовая книжка не предполагает физического носителя и будет реализована только в цифровом формате, а также сохранит практически весь перечень сведений, которые учитываются в бумажной трудовой книжке. </w:t>
      </w:r>
    </w:p>
    <w:p w:rsidR="00B465D7" w:rsidRPr="00B465D7" w:rsidRDefault="00B465D7" w:rsidP="00B465D7">
      <w:pPr>
        <w:suppressAutoHyphens w:val="0"/>
        <w:autoSpaceDE w:val="0"/>
        <w:autoSpaceDN w:val="0"/>
        <w:adjustRightInd w:val="0"/>
        <w:jc w:val="both"/>
        <w:rPr>
          <w:color w:val="000000"/>
          <w:shd w:val="clear" w:color="auto" w:fill="FFFFFF"/>
        </w:rPr>
      </w:pPr>
    </w:p>
    <w:p w:rsidR="00B465D7" w:rsidRPr="00B465D7" w:rsidRDefault="00B465D7" w:rsidP="00B465D7">
      <w:pPr>
        <w:suppressAutoHyphens w:val="0"/>
        <w:autoSpaceDE w:val="0"/>
        <w:autoSpaceDN w:val="0"/>
        <w:adjustRightInd w:val="0"/>
        <w:jc w:val="both"/>
        <w:rPr>
          <w:color w:val="000000"/>
          <w:shd w:val="clear" w:color="auto" w:fill="FFFFFF"/>
        </w:rPr>
      </w:pPr>
      <w:r w:rsidRPr="00B465D7">
        <w:rPr>
          <w:color w:val="000000"/>
          <w:shd w:val="clear" w:color="auto" w:fill="FFFFFF"/>
        </w:rPr>
        <w:t xml:space="preserve">Всю информацию о своей трудовой деятельности вы сможете получить через личный кабинет на сайте ПФР или на портале </w:t>
      </w:r>
      <w:proofErr w:type="spellStart"/>
      <w:r w:rsidRPr="00B465D7">
        <w:rPr>
          <w:color w:val="000000"/>
          <w:shd w:val="clear" w:color="auto" w:fill="FFFFFF"/>
        </w:rPr>
        <w:t>госуслуг</w:t>
      </w:r>
      <w:proofErr w:type="spellEnd"/>
      <w:r w:rsidRPr="00B465D7">
        <w:rPr>
          <w:color w:val="000000"/>
          <w:shd w:val="clear" w:color="auto" w:fill="FFFFFF"/>
        </w:rPr>
        <w:t xml:space="preserve">. С точки зрения </w:t>
      </w:r>
      <w:proofErr w:type="spellStart"/>
      <w:r w:rsidRPr="00B465D7">
        <w:rPr>
          <w:color w:val="000000"/>
          <w:shd w:val="clear" w:color="auto" w:fill="FFFFFF"/>
        </w:rPr>
        <w:t>кибербезопастности</w:t>
      </w:r>
      <w:proofErr w:type="spellEnd"/>
      <w:r w:rsidRPr="00B465D7">
        <w:rPr>
          <w:color w:val="000000"/>
          <w:shd w:val="clear" w:color="auto" w:fill="FFFFFF"/>
        </w:rPr>
        <w:t xml:space="preserve"> ваши данные тоже будут защищены. Многолетний опыт показывает высокий уровень защищенности информационных систем Пенсионного фонда РФ. </w:t>
      </w:r>
    </w:p>
    <w:p w:rsidR="00B465D7" w:rsidRPr="00B465D7" w:rsidRDefault="00B465D7" w:rsidP="00B465D7">
      <w:pPr>
        <w:suppressAutoHyphens w:val="0"/>
        <w:autoSpaceDE w:val="0"/>
        <w:autoSpaceDN w:val="0"/>
        <w:adjustRightInd w:val="0"/>
        <w:jc w:val="both"/>
        <w:rPr>
          <w:color w:val="000000"/>
          <w:shd w:val="clear" w:color="auto" w:fill="FFFFFF"/>
        </w:rPr>
      </w:pPr>
    </w:p>
    <w:p w:rsidR="0005387D" w:rsidRDefault="00B465D7" w:rsidP="00B465D7">
      <w:pPr>
        <w:suppressAutoHyphens w:val="0"/>
        <w:autoSpaceDE w:val="0"/>
        <w:autoSpaceDN w:val="0"/>
        <w:adjustRightInd w:val="0"/>
        <w:jc w:val="both"/>
        <w:rPr>
          <w:color w:val="000000"/>
          <w:shd w:val="clear" w:color="auto" w:fill="FFFFFF"/>
        </w:rPr>
      </w:pPr>
      <w:r w:rsidRPr="00B465D7">
        <w:rPr>
          <w:color w:val="000000"/>
          <w:shd w:val="clear" w:color="auto" w:fill="FFFFFF"/>
        </w:rPr>
        <w:t>При необходимости сведения электронной трудовой книжки будут предоставляться в виде бумажной выписки. Предоставить ее сможет территориальный орган Пенсионного фонда России или МФЦ. Сведения о трудовой деятельности за период работы у конкретного работодателя можно будет получить непосредственно у самого работодателя. Подробная информация об электронных трудовых книжках размещена на официальном сайте ПФР.</w:t>
      </w:r>
    </w:p>
    <w:p w:rsidR="00873C1A" w:rsidRDefault="00873C1A" w:rsidP="00B465D7">
      <w:pPr>
        <w:suppressAutoHyphens w:val="0"/>
        <w:autoSpaceDE w:val="0"/>
        <w:autoSpaceDN w:val="0"/>
        <w:adjustRightInd w:val="0"/>
        <w:jc w:val="both"/>
        <w:rPr>
          <w:color w:val="000000"/>
          <w:shd w:val="clear" w:color="auto" w:fill="FFFFFF"/>
        </w:rPr>
      </w:pPr>
    </w:p>
    <w:p w:rsidR="00873C1A" w:rsidRPr="00873C1A" w:rsidRDefault="00873C1A" w:rsidP="00873C1A">
      <w:pPr>
        <w:suppressAutoHyphens w:val="0"/>
        <w:autoSpaceDE w:val="0"/>
        <w:autoSpaceDN w:val="0"/>
        <w:adjustRightInd w:val="0"/>
        <w:jc w:val="both"/>
        <w:rPr>
          <w:i/>
          <w:color w:val="000000"/>
          <w:shd w:val="clear" w:color="auto" w:fill="FFFFFF"/>
        </w:rPr>
      </w:pPr>
      <w:r w:rsidRPr="00873C1A">
        <w:rPr>
          <w:i/>
          <w:color w:val="000000"/>
          <w:shd w:val="clear" w:color="auto" w:fill="FFFFFF"/>
        </w:rPr>
        <w:t xml:space="preserve">Я работал трактористом и имею 31 год стажа в селе. В настоящее время являюсь получателем страховой пенсии по инвалидности. Положено ли мне повышение фиксированной выплаты к страховой пенсии по инвалидности в размере 25% суммы установленной фиксированной выплаты к соответствующей страховой пенсии? </w:t>
      </w:r>
    </w:p>
    <w:p w:rsidR="00873C1A" w:rsidRPr="00873C1A" w:rsidRDefault="00873C1A" w:rsidP="00873C1A">
      <w:pPr>
        <w:suppressAutoHyphens w:val="0"/>
        <w:autoSpaceDE w:val="0"/>
        <w:autoSpaceDN w:val="0"/>
        <w:adjustRightInd w:val="0"/>
        <w:jc w:val="both"/>
        <w:rPr>
          <w:color w:val="000000"/>
          <w:shd w:val="clear" w:color="auto" w:fill="FFFFFF"/>
        </w:rPr>
      </w:pPr>
    </w:p>
    <w:p w:rsidR="00873C1A" w:rsidRPr="00873C1A" w:rsidRDefault="00873C1A" w:rsidP="00873C1A">
      <w:pPr>
        <w:suppressAutoHyphens w:val="0"/>
        <w:autoSpaceDE w:val="0"/>
        <w:autoSpaceDN w:val="0"/>
        <w:adjustRightInd w:val="0"/>
        <w:jc w:val="both"/>
        <w:rPr>
          <w:color w:val="000000"/>
          <w:shd w:val="clear" w:color="auto" w:fill="FFFFFF"/>
        </w:rPr>
      </w:pPr>
      <w:proofErr w:type="gramStart"/>
      <w:r w:rsidRPr="00873C1A">
        <w:rPr>
          <w:color w:val="000000"/>
          <w:shd w:val="clear" w:color="auto" w:fill="FFFFFF"/>
        </w:rPr>
        <w:t xml:space="preserve">Лицам, проработавшим не менее 30 календарных лет в сельском хозяйстве, не осуществляющим работу и (или) иную деятельность, с 01.01.2019 устанавливается повышение фиксированной выплаты к страховой пенсии по старости и к страховой пенсии по инвалидности в размере 25 процентов суммы установленной фиксированной выплаты к соответствующей страховой пенсии на весь период их проживания в сельской местности. </w:t>
      </w:r>
      <w:proofErr w:type="gramEnd"/>
    </w:p>
    <w:p w:rsidR="00873C1A" w:rsidRPr="00873C1A" w:rsidRDefault="00873C1A" w:rsidP="00873C1A">
      <w:pPr>
        <w:suppressAutoHyphens w:val="0"/>
        <w:autoSpaceDE w:val="0"/>
        <w:autoSpaceDN w:val="0"/>
        <w:adjustRightInd w:val="0"/>
        <w:jc w:val="both"/>
        <w:rPr>
          <w:color w:val="000000"/>
          <w:shd w:val="clear" w:color="auto" w:fill="FFFFFF"/>
        </w:rPr>
      </w:pPr>
    </w:p>
    <w:p w:rsidR="00873C1A" w:rsidRPr="00873C1A" w:rsidRDefault="00873C1A" w:rsidP="00873C1A">
      <w:pPr>
        <w:suppressAutoHyphens w:val="0"/>
        <w:autoSpaceDE w:val="0"/>
        <w:autoSpaceDN w:val="0"/>
        <w:adjustRightInd w:val="0"/>
        <w:jc w:val="both"/>
        <w:rPr>
          <w:color w:val="000000"/>
          <w:shd w:val="clear" w:color="auto" w:fill="FFFFFF"/>
        </w:rPr>
      </w:pPr>
      <w:r w:rsidRPr="00873C1A">
        <w:rPr>
          <w:color w:val="000000"/>
          <w:shd w:val="clear" w:color="auto" w:fill="FFFFFF"/>
        </w:rPr>
        <w:t xml:space="preserve">Таким образом, право на данное повышение фиксированной выплаты к страховой пенсии возникает при одновременном выполнении трех условий: </w:t>
      </w:r>
    </w:p>
    <w:p w:rsidR="00873C1A" w:rsidRPr="00873C1A" w:rsidRDefault="00873C1A" w:rsidP="00873C1A">
      <w:pPr>
        <w:suppressAutoHyphens w:val="0"/>
        <w:autoSpaceDE w:val="0"/>
        <w:autoSpaceDN w:val="0"/>
        <w:adjustRightInd w:val="0"/>
        <w:jc w:val="both"/>
        <w:rPr>
          <w:color w:val="000000"/>
          <w:shd w:val="clear" w:color="auto" w:fill="FFFFFF"/>
        </w:rPr>
      </w:pPr>
    </w:p>
    <w:p w:rsidR="00873C1A" w:rsidRPr="00873C1A" w:rsidRDefault="00873C1A" w:rsidP="00873C1A">
      <w:pPr>
        <w:pStyle w:val="af9"/>
        <w:numPr>
          <w:ilvl w:val="0"/>
          <w:numId w:val="46"/>
        </w:numPr>
        <w:suppressAutoHyphens w:val="0"/>
        <w:autoSpaceDE w:val="0"/>
        <w:autoSpaceDN w:val="0"/>
        <w:adjustRightInd w:val="0"/>
        <w:jc w:val="both"/>
        <w:rPr>
          <w:color w:val="000000"/>
          <w:shd w:val="clear" w:color="auto" w:fill="FFFFFF"/>
        </w:rPr>
      </w:pPr>
      <w:r w:rsidRPr="00873C1A">
        <w:rPr>
          <w:color w:val="000000"/>
          <w:shd w:val="clear" w:color="auto" w:fill="FFFFFF"/>
        </w:rPr>
        <w:t xml:space="preserve">не менее 30 лет работы в определенных должностях и производствах в сельском хозяйстве; </w:t>
      </w:r>
    </w:p>
    <w:p w:rsidR="00873C1A" w:rsidRPr="00873C1A" w:rsidRDefault="00873C1A" w:rsidP="00873C1A">
      <w:pPr>
        <w:suppressAutoHyphens w:val="0"/>
        <w:autoSpaceDE w:val="0"/>
        <w:autoSpaceDN w:val="0"/>
        <w:adjustRightInd w:val="0"/>
        <w:jc w:val="both"/>
        <w:rPr>
          <w:color w:val="000000"/>
          <w:shd w:val="clear" w:color="auto" w:fill="FFFFFF"/>
        </w:rPr>
      </w:pPr>
    </w:p>
    <w:p w:rsidR="00873C1A" w:rsidRPr="00873C1A" w:rsidRDefault="00873C1A" w:rsidP="00873C1A">
      <w:pPr>
        <w:pStyle w:val="af9"/>
        <w:numPr>
          <w:ilvl w:val="0"/>
          <w:numId w:val="46"/>
        </w:numPr>
        <w:suppressAutoHyphens w:val="0"/>
        <w:autoSpaceDE w:val="0"/>
        <w:autoSpaceDN w:val="0"/>
        <w:adjustRightInd w:val="0"/>
        <w:jc w:val="both"/>
        <w:rPr>
          <w:color w:val="000000"/>
          <w:shd w:val="clear" w:color="auto" w:fill="FFFFFF"/>
        </w:rPr>
      </w:pPr>
      <w:r w:rsidRPr="00873C1A">
        <w:rPr>
          <w:color w:val="000000"/>
          <w:shd w:val="clear" w:color="auto" w:fill="FFFFFF"/>
        </w:rPr>
        <w:t xml:space="preserve">отсутствие работы в период получения страховой пенсии; </w:t>
      </w:r>
    </w:p>
    <w:p w:rsidR="00873C1A" w:rsidRPr="00873C1A" w:rsidRDefault="00873C1A" w:rsidP="00873C1A">
      <w:pPr>
        <w:suppressAutoHyphens w:val="0"/>
        <w:autoSpaceDE w:val="0"/>
        <w:autoSpaceDN w:val="0"/>
        <w:adjustRightInd w:val="0"/>
        <w:jc w:val="both"/>
        <w:rPr>
          <w:color w:val="000000"/>
          <w:shd w:val="clear" w:color="auto" w:fill="FFFFFF"/>
        </w:rPr>
      </w:pPr>
    </w:p>
    <w:p w:rsidR="00873C1A" w:rsidRPr="00873C1A" w:rsidRDefault="00873C1A" w:rsidP="00873C1A">
      <w:pPr>
        <w:pStyle w:val="af9"/>
        <w:numPr>
          <w:ilvl w:val="0"/>
          <w:numId w:val="46"/>
        </w:numPr>
        <w:suppressAutoHyphens w:val="0"/>
        <w:autoSpaceDE w:val="0"/>
        <w:autoSpaceDN w:val="0"/>
        <w:adjustRightInd w:val="0"/>
        <w:jc w:val="both"/>
        <w:rPr>
          <w:color w:val="000000"/>
          <w:shd w:val="clear" w:color="auto" w:fill="FFFFFF"/>
        </w:rPr>
      </w:pPr>
      <w:r w:rsidRPr="00873C1A">
        <w:rPr>
          <w:color w:val="000000"/>
          <w:shd w:val="clear" w:color="auto" w:fill="FFFFFF"/>
        </w:rPr>
        <w:t xml:space="preserve">проживание в сельской местности. </w:t>
      </w:r>
    </w:p>
    <w:p w:rsidR="00873C1A" w:rsidRPr="00873C1A" w:rsidRDefault="00873C1A" w:rsidP="00873C1A">
      <w:pPr>
        <w:suppressAutoHyphens w:val="0"/>
        <w:autoSpaceDE w:val="0"/>
        <w:autoSpaceDN w:val="0"/>
        <w:adjustRightInd w:val="0"/>
        <w:jc w:val="both"/>
        <w:rPr>
          <w:color w:val="000000"/>
          <w:shd w:val="clear" w:color="auto" w:fill="FFFFFF"/>
        </w:rPr>
      </w:pPr>
    </w:p>
    <w:p w:rsidR="00873C1A" w:rsidRDefault="00873C1A" w:rsidP="00873C1A">
      <w:pPr>
        <w:suppressAutoHyphens w:val="0"/>
        <w:autoSpaceDE w:val="0"/>
        <w:autoSpaceDN w:val="0"/>
        <w:adjustRightInd w:val="0"/>
        <w:jc w:val="both"/>
        <w:rPr>
          <w:color w:val="000000"/>
          <w:shd w:val="clear" w:color="auto" w:fill="FFFFFF"/>
        </w:rPr>
      </w:pPr>
      <w:r w:rsidRPr="00873C1A">
        <w:rPr>
          <w:color w:val="000000"/>
          <w:shd w:val="clear" w:color="auto" w:fill="FFFFFF"/>
        </w:rPr>
        <w:t>При отсутствии хотя бы одного из указанных условий повышение к фиксированной выплате, не устанавливается.</w:t>
      </w:r>
    </w:p>
    <w:p w:rsidR="00873C1A" w:rsidRDefault="00873C1A" w:rsidP="00873C1A">
      <w:pPr>
        <w:suppressAutoHyphens w:val="0"/>
        <w:autoSpaceDE w:val="0"/>
        <w:autoSpaceDN w:val="0"/>
        <w:adjustRightInd w:val="0"/>
        <w:jc w:val="both"/>
        <w:rPr>
          <w:color w:val="000000"/>
          <w:shd w:val="clear" w:color="auto" w:fill="FFFFFF"/>
        </w:rPr>
      </w:pPr>
    </w:p>
    <w:p w:rsidR="00873C1A" w:rsidRPr="00873C1A" w:rsidRDefault="00873C1A" w:rsidP="00873C1A">
      <w:pPr>
        <w:suppressAutoHyphens w:val="0"/>
        <w:autoSpaceDE w:val="0"/>
        <w:autoSpaceDN w:val="0"/>
        <w:adjustRightInd w:val="0"/>
        <w:jc w:val="both"/>
        <w:rPr>
          <w:i/>
          <w:color w:val="000000"/>
          <w:shd w:val="clear" w:color="auto" w:fill="FFFFFF"/>
        </w:rPr>
      </w:pPr>
      <w:r w:rsidRPr="00873C1A">
        <w:rPr>
          <w:i/>
          <w:color w:val="000000"/>
          <w:shd w:val="clear" w:color="auto" w:fill="FFFFFF"/>
        </w:rPr>
        <w:t xml:space="preserve">Прочитала на сайте пенсионного фонда, что подтвердить право на получение НСУ можно на сайте ПФР, правда ли это? </w:t>
      </w:r>
    </w:p>
    <w:p w:rsidR="00873C1A" w:rsidRPr="00873C1A" w:rsidRDefault="00873C1A" w:rsidP="00873C1A">
      <w:pPr>
        <w:suppressAutoHyphens w:val="0"/>
        <w:autoSpaceDE w:val="0"/>
        <w:autoSpaceDN w:val="0"/>
        <w:adjustRightInd w:val="0"/>
        <w:jc w:val="both"/>
        <w:rPr>
          <w:color w:val="000000"/>
          <w:shd w:val="clear" w:color="auto" w:fill="FFFFFF"/>
        </w:rPr>
      </w:pPr>
    </w:p>
    <w:p w:rsidR="00873C1A" w:rsidRPr="00873C1A" w:rsidRDefault="00873C1A" w:rsidP="00873C1A">
      <w:pPr>
        <w:suppressAutoHyphens w:val="0"/>
        <w:autoSpaceDE w:val="0"/>
        <w:autoSpaceDN w:val="0"/>
        <w:adjustRightInd w:val="0"/>
        <w:jc w:val="both"/>
        <w:rPr>
          <w:color w:val="000000"/>
          <w:shd w:val="clear" w:color="auto" w:fill="FFFFFF"/>
        </w:rPr>
      </w:pPr>
      <w:r w:rsidRPr="00873C1A">
        <w:rPr>
          <w:color w:val="000000"/>
          <w:shd w:val="clear" w:color="auto" w:fill="FFFFFF"/>
        </w:rPr>
        <w:t xml:space="preserve">Да, это действительно так. В Личном кабинете гражданина на сайте Пенсионного фонда запущен новый сервис, с помощью которого можно получить справку, подтверждающую право на набор социальных услуг (НСУ). Ранее это можно было сделать только лично в клиентских службах Управлений. </w:t>
      </w:r>
    </w:p>
    <w:p w:rsidR="00873C1A" w:rsidRPr="00873C1A" w:rsidRDefault="00873C1A" w:rsidP="00873C1A">
      <w:pPr>
        <w:suppressAutoHyphens w:val="0"/>
        <w:autoSpaceDE w:val="0"/>
        <w:autoSpaceDN w:val="0"/>
        <w:adjustRightInd w:val="0"/>
        <w:jc w:val="both"/>
        <w:rPr>
          <w:color w:val="000000"/>
          <w:shd w:val="clear" w:color="auto" w:fill="FFFFFF"/>
        </w:rPr>
      </w:pPr>
    </w:p>
    <w:p w:rsidR="00873C1A" w:rsidRPr="00873C1A" w:rsidRDefault="00873C1A" w:rsidP="00873C1A">
      <w:pPr>
        <w:suppressAutoHyphens w:val="0"/>
        <w:autoSpaceDE w:val="0"/>
        <w:autoSpaceDN w:val="0"/>
        <w:adjustRightInd w:val="0"/>
        <w:jc w:val="both"/>
        <w:rPr>
          <w:color w:val="000000"/>
          <w:shd w:val="clear" w:color="auto" w:fill="FFFFFF"/>
        </w:rPr>
      </w:pPr>
      <w:r w:rsidRPr="00873C1A">
        <w:rPr>
          <w:color w:val="000000"/>
          <w:shd w:val="clear" w:color="auto" w:fill="FFFFFF"/>
        </w:rPr>
        <w:t>Для получения справки необходи</w:t>
      </w:r>
      <w:r>
        <w:rPr>
          <w:color w:val="000000"/>
          <w:shd w:val="clear" w:color="auto" w:fill="FFFFFF"/>
        </w:rPr>
        <w:t>мо в Личном кабинете гражданина</w:t>
      </w:r>
      <w:r w:rsidRPr="00873C1A">
        <w:rPr>
          <w:color w:val="000000"/>
          <w:shd w:val="clear" w:color="auto" w:fill="FFFFFF"/>
        </w:rPr>
        <w:t xml:space="preserve"> на сайте ПФР, использовать учетную запись (пароль и логин) для входа на портал государственных услуг. В разделе «Социальные выплаты» необходимо выбрать пункт «Заказать справку (выписку)», вкладку «о праве на получение НСУ». При</w:t>
      </w:r>
      <w:r>
        <w:rPr>
          <w:color w:val="000000"/>
          <w:shd w:val="clear" w:color="auto" w:fill="FFFFFF"/>
        </w:rPr>
        <w:t xml:space="preserve"> наличии соответствующего права</w:t>
      </w:r>
      <w:r w:rsidRPr="00873C1A">
        <w:rPr>
          <w:color w:val="000000"/>
          <w:shd w:val="clear" w:color="auto" w:fill="FFFFFF"/>
        </w:rPr>
        <w:t xml:space="preserve"> в кабинете будет сформирован документ, который можно распечатать. Полученная таким способом справка заверяется электронной подписью и равнозначна аналогичной справке, выдаваемой в клиентских службах Пенсионного фонда. Важно помнить, что документ формируется на текущий год. </w:t>
      </w:r>
    </w:p>
    <w:p w:rsidR="00873C1A" w:rsidRPr="00873C1A" w:rsidRDefault="00873C1A" w:rsidP="00873C1A">
      <w:pPr>
        <w:suppressAutoHyphens w:val="0"/>
        <w:autoSpaceDE w:val="0"/>
        <w:autoSpaceDN w:val="0"/>
        <w:adjustRightInd w:val="0"/>
        <w:jc w:val="both"/>
        <w:rPr>
          <w:color w:val="000000"/>
          <w:shd w:val="clear" w:color="auto" w:fill="FFFFFF"/>
        </w:rPr>
      </w:pPr>
    </w:p>
    <w:p w:rsidR="00873C1A" w:rsidRDefault="00873C1A" w:rsidP="00873C1A">
      <w:pPr>
        <w:suppressAutoHyphens w:val="0"/>
        <w:autoSpaceDE w:val="0"/>
        <w:autoSpaceDN w:val="0"/>
        <w:adjustRightInd w:val="0"/>
        <w:jc w:val="both"/>
        <w:rPr>
          <w:color w:val="000000"/>
          <w:shd w:val="clear" w:color="auto" w:fill="FFFFFF"/>
        </w:rPr>
      </w:pPr>
      <w:r w:rsidRPr="00873C1A">
        <w:rPr>
          <w:color w:val="000000"/>
          <w:shd w:val="clear" w:color="auto" w:fill="FFFFFF"/>
        </w:rPr>
        <w:t>Справка предъявляется в организации, которые оказывают человеку социальные услуги. Например, в медицинские учреждения для получения лекарств, в кассы РЖД для оформления бесплатного проезда на пригородном железнодорожном транспорте, при обращении в Фонд социального страхования или органы соцзащиты для получения путевки на санаторно-курортное лечение.</w:t>
      </w:r>
    </w:p>
    <w:p w:rsidR="00873C1A" w:rsidRDefault="00873C1A" w:rsidP="00873C1A">
      <w:pPr>
        <w:suppressAutoHyphens w:val="0"/>
        <w:autoSpaceDE w:val="0"/>
        <w:autoSpaceDN w:val="0"/>
        <w:adjustRightInd w:val="0"/>
        <w:jc w:val="both"/>
        <w:rPr>
          <w:color w:val="000000"/>
          <w:shd w:val="clear" w:color="auto" w:fill="FFFFFF"/>
        </w:rPr>
      </w:pPr>
    </w:p>
    <w:p w:rsidR="00873C1A" w:rsidRPr="00873C1A" w:rsidRDefault="00873C1A" w:rsidP="00873C1A">
      <w:pPr>
        <w:suppressAutoHyphens w:val="0"/>
        <w:autoSpaceDE w:val="0"/>
        <w:autoSpaceDN w:val="0"/>
        <w:adjustRightInd w:val="0"/>
        <w:jc w:val="both"/>
        <w:rPr>
          <w:i/>
          <w:color w:val="000000"/>
          <w:shd w:val="clear" w:color="auto" w:fill="FFFFFF"/>
        </w:rPr>
      </w:pPr>
      <w:r w:rsidRPr="00873C1A">
        <w:rPr>
          <w:i/>
          <w:color w:val="000000"/>
          <w:shd w:val="clear" w:color="auto" w:fill="FFFFFF"/>
        </w:rPr>
        <w:t xml:space="preserve">Слышала по телевизору что отменяется «зеленая карточка», которая СНИЛС. Это правда? </w:t>
      </w:r>
    </w:p>
    <w:p w:rsidR="00873C1A" w:rsidRPr="00873C1A" w:rsidRDefault="00873C1A" w:rsidP="00873C1A">
      <w:pPr>
        <w:suppressAutoHyphens w:val="0"/>
        <w:autoSpaceDE w:val="0"/>
        <w:autoSpaceDN w:val="0"/>
        <w:adjustRightInd w:val="0"/>
        <w:jc w:val="both"/>
        <w:rPr>
          <w:color w:val="000000"/>
          <w:shd w:val="clear" w:color="auto" w:fill="FFFFFF"/>
        </w:rPr>
      </w:pPr>
    </w:p>
    <w:p w:rsidR="00873C1A" w:rsidRDefault="00873C1A" w:rsidP="00873C1A">
      <w:pPr>
        <w:suppressAutoHyphens w:val="0"/>
        <w:autoSpaceDE w:val="0"/>
        <w:autoSpaceDN w:val="0"/>
        <w:adjustRightInd w:val="0"/>
        <w:jc w:val="both"/>
        <w:rPr>
          <w:color w:val="000000"/>
          <w:shd w:val="clear" w:color="auto" w:fill="FFFFFF"/>
        </w:rPr>
      </w:pPr>
      <w:r>
        <w:rPr>
          <w:color w:val="000000"/>
          <w:shd w:val="clear" w:color="auto" w:fill="FFFFFF"/>
        </w:rPr>
        <w:t>К</w:t>
      </w:r>
      <w:r w:rsidRPr="00873C1A">
        <w:rPr>
          <w:color w:val="000000"/>
          <w:shd w:val="clear" w:color="auto" w:fill="FFFFFF"/>
        </w:rPr>
        <w:t>онечно, его не отменяют, просто СНИЛС меняет формат. СНИЛС (документ, подтверждающий регистрацию в системе индивидуального персонифицированного учета) теперь будет представлять собой не пластиковую ламинированную карточку, а уведомление, в котором будут указаны те же данные, что и в страховом свидетельстве (анкетные данные, страховой номер лицевого счета, дату регистрации в системе персонифицированного учета). Новый документ имеет ту же силу, что и предыдущий. Все ранее выданные ламинированные «зеленые карточки» остаются действительными, только восстановлению и обмену они теперь не подлежат. Поэтому, если гражданину необходимо будет изменить данные индивидуального лицевого счета (например, фамилию), то он уже получит новое уведомление. Страховой номер закреплен за гражданином на всю жизнь и не меняется даже при смене личных паспортных данных.</w:t>
      </w:r>
    </w:p>
    <w:p w:rsidR="00873C1A" w:rsidRDefault="00873C1A" w:rsidP="00873C1A">
      <w:pPr>
        <w:suppressAutoHyphens w:val="0"/>
        <w:autoSpaceDE w:val="0"/>
        <w:autoSpaceDN w:val="0"/>
        <w:adjustRightInd w:val="0"/>
        <w:jc w:val="both"/>
        <w:rPr>
          <w:color w:val="000000"/>
          <w:shd w:val="clear" w:color="auto" w:fill="FFFFFF"/>
        </w:rPr>
      </w:pPr>
    </w:p>
    <w:p w:rsidR="00873C1A" w:rsidRPr="00873C1A" w:rsidRDefault="00873C1A" w:rsidP="00873C1A">
      <w:pPr>
        <w:suppressAutoHyphens w:val="0"/>
        <w:autoSpaceDE w:val="0"/>
        <w:autoSpaceDN w:val="0"/>
        <w:adjustRightInd w:val="0"/>
        <w:jc w:val="both"/>
        <w:rPr>
          <w:i/>
          <w:color w:val="000000"/>
          <w:shd w:val="clear" w:color="auto" w:fill="FFFFFF"/>
        </w:rPr>
      </w:pPr>
      <w:r w:rsidRPr="00873C1A">
        <w:rPr>
          <w:i/>
          <w:color w:val="000000"/>
          <w:shd w:val="clear" w:color="auto" w:fill="FFFFFF"/>
        </w:rPr>
        <w:lastRenderedPageBreak/>
        <w:t xml:space="preserve">Я инвалид III группы. Первоначально группа инвалидности мне была установлена со сроком на год, сейчас мне установили группу бессрочно. Нужно ли мне обращаться в органы Пенсионного фонда с этой информацией? </w:t>
      </w:r>
    </w:p>
    <w:p w:rsidR="00873C1A" w:rsidRPr="00873C1A" w:rsidRDefault="00873C1A" w:rsidP="00873C1A">
      <w:pPr>
        <w:suppressAutoHyphens w:val="0"/>
        <w:autoSpaceDE w:val="0"/>
        <w:autoSpaceDN w:val="0"/>
        <w:adjustRightInd w:val="0"/>
        <w:jc w:val="both"/>
        <w:rPr>
          <w:i/>
          <w:color w:val="000000"/>
          <w:shd w:val="clear" w:color="auto" w:fill="FFFFFF"/>
        </w:rPr>
      </w:pPr>
    </w:p>
    <w:p w:rsidR="00873C1A" w:rsidRDefault="00873C1A" w:rsidP="00873C1A">
      <w:pPr>
        <w:suppressAutoHyphens w:val="0"/>
        <w:autoSpaceDE w:val="0"/>
        <w:autoSpaceDN w:val="0"/>
        <w:adjustRightInd w:val="0"/>
        <w:jc w:val="both"/>
        <w:rPr>
          <w:color w:val="000000"/>
          <w:shd w:val="clear" w:color="auto" w:fill="FFFFFF"/>
        </w:rPr>
      </w:pPr>
      <w:r w:rsidRPr="00873C1A">
        <w:rPr>
          <w:color w:val="000000"/>
          <w:shd w:val="clear" w:color="auto" w:fill="FFFFFF"/>
        </w:rPr>
        <w:t>Обращаться в ПФР нет необходимости, потому как вся информация поступает в территориальные органы Пенсионного фонда РФ от федерального государственного учреждения медико-социальной экспертизы в рамках межведомственного информационного взаимодействия.</w:t>
      </w:r>
    </w:p>
    <w:p w:rsidR="00873C1A" w:rsidRDefault="00873C1A" w:rsidP="00873C1A">
      <w:pPr>
        <w:suppressAutoHyphens w:val="0"/>
        <w:autoSpaceDE w:val="0"/>
        <w:autoSpaceDN w:val="0"/>
        <w:adjustRightInd w:val="0"/>
        <w:jc w:val="both"/>
        <w:rPr>
          <w:color w:val="000000"/>
          <w:shd w:val="clear" w:color="auto" w:fill="FFFFFF"/>
        </w:rPr>
      </w:pPr>
    </w:p>
    <w:p w:rsidR="00873C1A" w:rsidRPr="00873C1A" w:rsidRDefault="00873C1A" w:rsidP="00873C1A">
      <w:pPr>
        <w:suppressAutoHyphens w:val="0"/>
        <w:autoSpaceDE w:val="0"/>
        <w:autoSpaceDN w:val="0"/>
        <w:adjustRightInd w:val="0"/>
        <w:jc w:val="both"/>
        <w:rPr>
          <w:i/>
          <w:color w:val="000000"/>
          <w:shd w:val="clear" w:color="auto" w:fill="FFFFFF"/>
        </w:rPr>
      </w:pPr>
      <w:r w:rsidRPr="00873C1A">
        <w:rPr>
          <w:i/>
          <w:color w:val="000000"/>
          <w:shd w:val="clear" w:color="auto" w:fill="FFFFFF"/>
        </w:rPr>
        <w:t xml:space="preserve">Находясь в отпуске по уходу за ребенком, могу ли я оформить уход за своей бабушкой, которой 81 год? </w:t>
      </w:r>
    </w:p>
    <w:p w:rsidR="00873C1A" w:rsidRPr="00873C1A" w:rsidRDefault="00873C1A" w:rsidP="00873C1A">
      <w:pPr>
        <w:suppressAutoHyphens w:val="0"/>
        <w:autoSpaceDE w:val="0"/>
        <w:autoSpaceDN w:val="0"/>
        <w:adjustRightInd w:val="0"/>
        <w:jc w:val="both"/>
        <w:rPr>
          <w:i/>
          <w:color w:val="000000"/>
          <w:shd w:val="clear" w:color="auto" w:fill="FFFFFF"/>
        </w:rPr>
      </w:pPr>
    </w:p>
    <w:p w:rsidR="00873C1A" w:rsidRDefault="00873C1A" w:rsidP="00873C1A">
      <w:pPr>
        <w:suppressAutoHyphens w:val="0"/>
        <w:autoSpaceDE w:val="0"/>
        <w:autoSpaceDN w:val="0"/>
        <w:adjustRightInd w:val="0"/>
        <w:jc w:val="both"/>
        <w:rPr>
          <w:color w:val="000000"/>
          <w:shd w:val="clear" w:color="auto" w:fill="FFFFFF"/>
        </w:rPr>
      </w:pPr>
      <w:proofErr w:type="gramStart"/>
      <w:r w:rsidRPr="00873C1A">
        <w:rPr>
          <w:color w:val="000000"/>
          <w:shd w:val="clear" w:color="auto" w:fill="FFFFFF"/>
        </w:rPr>
        <w:t>Ежемесячная компенсационная выплата устанавливается неработающим трудоспособным лицам, осуществляющим уход за нетрудоспособными гражданами, в том числе за престарелыми, достигшими возраста 80 лет.</w:t>
      </w:r>
      <w:proofErr w:type="gramEnd"/>
      <w:r w:rsidRPr="00873C1A">
        <w:rPr>
          <w:color w:val="000000"/>
          <w:shd w:val="clear" w:color="auto" w:fill="FFFFFF"/>
        </w:rPr>
        <w:t xml:space="preserve"> Вы состоите в трудовых отношениях, поэтому право на ее установление не имеете.</w:t>
      </w:r>
    </w:p>
    <w:p w:rsidR="00E82F43" w:rsidRDefault="00E82F43" w:rsidP="00873C1A">
      <w:pPr>
        <w:suppressAutoHyphens w:val="0"/>
        <w:autoSpaceDE w:val="0"/>
        <w:autoSpaceDN w:val="0"/>
        <w:adjustRightInd w:val="0"/>
        <w:jc w:val="both"/>
        <w:rPr>
          <w:color w:val="000000"/>
          <w:shd w:val="clear" w:color="auto" w:fill="FFFFFF"/>
        </w:rPr>
      </w:pPr>
    </w:p>
    <w:p w:rsidR="00E82F43" w:rsidRPr="00E82F43" w:rsidRDefault="00E82F43" w:rsidP="00E82F43">
      <w:pPr>
        <w:suppressAutoHyphens w:val="0"/>
        <w:autoSpaceDE w:val="0"/>
        <w:autoSpaceDN w:val="0"/>
        <w:adjustRightInd w:val="0"/>
        <w:jc w:val="both"/>
        <w:rPr>
          <w:i/>
          <w:color w:val="000000"/>
          <w:shd w:val="clear" w:color="auto" w:fill="FFFFFF"/>
        </w:rPr>
      </w:pPr>
      <w:r w:rsidRPr="00E82F43">
        <w:rPr>
          <w:i/>
          <w:color w:val="000000"/>
          <w:shd w:val="clear" w:color="auto" w:fill="FFFFFF"/>
        </w:rPr>
        <w:t>Подскажите, пожалуйста, что входит, а что не входит в пенсионный стаж? Прочитал в интернете, что служба в армии и уход за ребенком в стаж не включается. Так ли это?</w:t>
      </w:r>
    </w:p>
    <w:p w:rsidR="00E82F43" w:rsidRPr="00E82F43" w:rsidRDefault="00E82F43" w:rsidP="00E82F43">
      <w:pPr>
        <w:suppressAutoHyphens w:val="0"/>
        <w:autoSpaceDE w:val="0"/>
        <w:autoSpaceDN w:val="0"/>
        <w:adjustRightInd w:val="0"/>
        <w:jc w:val="both"/>
        <w:rPr>
          <w:color w:val="000000"/>
          <w:shd w:val="clear" w:color="auto" w:fill="FFFFFF"/>
        </w:rPr>
      </w:pPr>
    </w:p>
    <w:p w:rsidR="00E82F43" w:rsidRPr="00E82F43" w:rsidRDefault="00E82F43" w:rsidP="00E82F43">
      <w:pPr>
        <w:suppressAutoHyphens w:val="0"/>
        <w:autoSpaceDE w:val="0"/>
        <w:autoSpaceDN w:val="0"/>
        <w:adjustRightInd w:val="0"/>
        <w:jc w:val="both"/>
        <w:rPr>
          <w:color w:val="000000"/>
          <w:shd w:val="clear" w:color="auto" w:fill="FFFFFF"/>
        </w:rPr>
      </w:pPr>
      <w:r w:rsidRPr="00E82F43">
        <w:rPr>
          <w:color w:val="000000"/>
          <w:shd w:val="clear" w:color="auto" w:fill="FFFFFF"/>
        </w:rPr>
        <w:t>В страховой стаж, наравне с периодами работы и и</w:t>
      </w:r>
      <w:r>
        <w:rPr>
          <w:color w:val="000000"/>
          <w:shd w:val="clear" w:color="auto" w:fill="FFFFFF"/>
        </w:rPr>
        <w:t>ной деятельности, засчитываются</w:t>
      </w:r>
      <w:r w:rsidRPr="00E82F43">
        <w:rPr>
          <w:color w:val="000000"/>
          <w:shd w:val="clear" w:color="auto" w:fill="FFFFFF"/>
        </w:rPr>
        <w:t xml:space="preserve"> период прохождения военной службы, период ухода одного из родителей за каждым ребенком до достижения им возраста полутора лет, но не более шести лет в общей сложности. И только в том случае, если им предшествовали или за ними следовали периоды работы. </w:t>
      </w:r>
    </w:p>
    <w:p w:rsidR="00E82F43" w:rsidRPr="00E82F43" w:rsidRDefault="00E82F43" w:rsidP="00E82F43">
      <w:pPr>
        <w:suppressAutoHyphens w:val="0"/>
        <w:autoSpaceDE w:val="0"/>
        <w:autoSpaceDN w:val="0"/>
        <w:adjustRightInd w:val="0"/>
        <w:jc w:val="both"/>
        <w:rPr>
          <w:color w:val="000000"/>
          <w:shd w:val="clear" w:color="auto" w:fill="FFFFFF"/>
        </w:rPr>
      </w:pPr>
    </w:p>
    <w:p w:rsidR="00E82F43" w:rsidRDefault="00E82F43" w:rsidP="00E82F43">
      <w:pPr>
        <w:suppressAutoHyphens w:val="0"/>
        <w:autoSpaceDE w:val="0"/>
        <w:autoSpaceDN w:val="0"/>
        <w:adjustRightInd w:val="0"/>
        <w:jc w:val="both"/>
        <w:rPr>
          <w:color w:val="000000"/>
          <w:shd w:val="clear" w:color="auto" w:fill="FFFFFF"/>
        </w:rPr>
      </w:pPr>
      <w:r w:rsidRPr="00E82F43">
        <w:rPr>
          <w:color w:val="000000"/>
          <w:shd w:val="clear" w:color="auto" w:fill="FFFFFF"/>
        </w:rPr>
        <w:t xml:space="preserve">Возможно, в интернете Вы прочитали о так называемых досрочных пенсиях за длительный стаж, когда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возраста 65 и 60 лет (соответственно мужчины и женщины). </w:t>
      </w:r>
      <w:proofErr w:type="gramStart"/>
      <w:r w:rsidRPr="00E82F43">
        <w:rPr>
          <w:color w:val="000000"/>
          <w:shd w:val="clear" w:color="auto" w:fill="FFFFFF"/>
        </w:rPr>
        <w:t>В этом случае при исчислении страхового стажа в целях определения права на «досрочную» страховую пенсию по старости в страховой стаж включаются только периоды работы, которые выполнялись на территории Российской Федерации, при условии уплаты страховых взносов в Пенсионный фонд Российской Федерации, и периоды получения пособия по обязательному социальному страхованию в период временной нетрудоспособности.</w:t>
      </w:r>
      <w:proofErr w:type="gramEnd"/>
      <w:r w:rsidRPr="00E82F43">
        <w:rPr>
          <w:color w:val="000000"/>
          <w:shd w:val="clear" w:color="auto" w:fill="FFFFFF"/>
        </w:rPr>
        <w:t xml:space="preserve"> Периоды военной службы, ухода за ребенком включению в такой стаж не подлежат.</w:t>
      </w:r>
    </w:p>
    <w:p w:rsidR="00E82F43" w:rsidRDefault="00E82F43" w:rsidP="00E82F43">
      <w:pPr>
        <w:suppressAutoHyphens w:val="0"/>
        <w:autoSpaceDE w:val="0"/>
        <w:autoSpaceDN w:val="0"/>
        <w:adjustRightInd w:val="0"/>
        <w:jc w:val="both"/>
        <w:rPr>
          <w:color w:val="000000"/>
          <w:shd w:val="clear" w:color="auto" w:fill="FFFFFF"/>
        </w:rPr>
      </w:pPr>
    </w:p>
    <w:p w:rsidR="00E82F43" w:rsidRPr="00E82F43" w:rsidRDefault="00E82F43" w:rsidP="00E82F43">
      <w:pPr>
        <w:suppressAutoHyphens w:val="0"/>
        <w:autoSpaceDE w:val="0"/>
        <w:autoSpaceDN w:val="0"/>
        <w:adjustRightInd w:val="0"/>
        <w:jc w:val="both"/>
        <w:rPr>
          <w:i/>
          <w:color w:val="000000"/>
          <w:shd w:val="clear" w:color="auto" w:fill="FFFFFF"/>
        </w:rPr>
      </w:pPr>
      <w:r w:rsidRPr="00E82F43">
        <w:rPr>
          <w:i/>
          <w:color w:val="000000"/>
          <w:shd w:val="clear" w:color="auto" w:fill="FFFFFF"/>
        </w:rPr>
        <w:t xml:space="preserve">Обучаюсь в университете. По определенным причинам мне будет предоставлен академический отпуск. Прекратят ли мне по этой причине выплачивать пенсию по случаю потери кормильца? </w:t>
      </w:r>
    </w:p>
    <w:p w:rsidR="00E82F43" w:rsidRPr="00E82F43" w:rsidRDefault="00E82F43" w:rsidP="00E82F43">
      <w:pPr>
        <w:suppressAutoHyphens w:val="0"/>
        <w:autoSpaceDE w:val="0"/>
        <w:autoSpaceDN w:val="0"/>
        <w:adjustRightInd w:val="0"/>
        <w:jc w:val="both"/>
        <w:rPr>
          <w:color w:val="000000"/>
          <w:shd w:val="clear" w:color="auto" w:fill="FFFFFF"/>
        </w:rPr>
      </w:pPr>
    </w:p>
    <w:p w:rsidR="00E82F43" w:rsidRPr="00E82F43" w:rsidRDefault="00E82F43" w:rsidP="00E82F43">
      <w:pPr>
        <w:suppressAutoHyphens w:val="0"/>
        <w:autoSpaceDE w:val="0"/>
        <w:autoSpaceDN w:val="0"/>
        <w:adjustRightInd w:val="0"/>
        <w:jc w:val="both"/>
        <w:rPr>
          <w:color w:val="000000"/>
          <w:shd w:val="clear" w:color="auto" w:fill="FFFFFF"/>
        </w:rPr>
      </w:pPr>
      <w:r w:rsidRPr="00E82F43">
        <w:rPr>
          <w:color w:val="000000"/>
          <w:shd w:val="clear" w:color="auto" w:fill="FFFFFF"/>
        </w:rPr>
        <w:t xml:space="preserve">Право на пенсию имеют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потерявшие одного или обоих родителей. </w:t>
      </w:r>
    </w:p>
    <w:p w:rsidR="00E82F43" w:rsidRPr="00E82F43" w:rsidRDefault="00E82F43" w:rsidP="00E82F43">
      <w:pPr>
        <w:suppressAutoHyphens w:val="0"/>
        <w:autoSpaceDE w:val="0"/>
        <w:autoSpaceDN w:val="0"/>
        <w:adjustRightInd w:val="0"/>
        <w:jc w:val="both"/>
        <w:rPr>
          <w:color w:val="000000"/>
          <w:shd w:val="clear" w:color="auto" w:fill="FFFFFF"/>
        </w:rPr>
      </w:pPr>
    </w:p>
    <w:p w:rsidR="00E82F43" w:rsidRPr="00E82F43" w:rsidRDefault="00E82F43" w:rsidP="00E82F43">
      <w:pPr>
        <w:suppressAutoHyphens w:val="0"/>
        <w:autoSpaceDE w:val="0"/>
        <w:autoSpaceDN w:val="0"/>
        <w:adjustRightInd w:val="0"/>
        <w:jc w:val="both"/>
        <w:rPr>
          <w:color w:val="000000"/>
          <w:shd w:val="clear" w:color="auto" w:fill="FFFFFF"/>
        </w:rPr>
      </w:pPr>
      <w:r w:rsidRPr="00E82F43">
        <w:rPr>
          <w:color w:val="000000"/>
          <w:shd w:val="clear" w:color="auto" w:fill="FFFFFF"/>
        </w:rPr>
        <w:t xml:space="preserve">То есть право на пенсию распространяется на граждан старше 18 лет, имеющих статус учащихся. </w:t>
      </w:r>
    </w:p>
    <w:p w:rsidR="00E82F43" w:rsidRPr="00E82F43" w:rsidRDefault="00E82F43" w:rsidP="00E82F43">
      <w:pPr>
        <w:suppressAutoHyphens w:val="0"/>
        <w:autoSpaceDE w:val="0"/>
        <w:autoSpaceDN w:val="0"/>
        <w:adjustRightInd w:val="0"/>
        <w:jc w:val="both"/>
        <w:rPr>
          <w:color w:val="000000"/>
          <w:shd w:val="clear" w:color="auto" w:fill="FFFFFF"/>
        </w:rPr>
      </w:pPr>
    </w:p>
    <w:p w:rsidR="00E82F43" w:rsidRDefault="00E82F43" w:rsidP="00E82F43">
      <w:pPr>
        <w:suppressAutoHyphens w:val="0"/>
        <w:autoSpaceDE w:val="0"/>
        <w:autoSpaceDN w:val="0"/>
        <w:adjustRightInd w:val="0"/>
        <w:jc w:val="both"/>
        <w:rPr>
          <w:color w:val="000000"/>
          <w:shd w:val="clear" w:color="auto" w:fill="FFFFFF"/>
        </w:rPr>
      </w:pPr>
      <w:r w:rsidRPr="00E82F43">
        <w:rPr>
          <w:color w:val="000000"/>
          <w:shd w:val="clear" w:color="auto" w:fill="FFFFFF"/>
        </w:rPr>
        <w:lastRenderedPageBreak/>
        <w:t>Поскольку за учащимися очных образовательных учреждений, находящихся в академическом отпуске, сохраняется статус обучающихся (студентов), соответственно право на пенсию не утрачивается, и выплата пенсии не прекращается.</w:t>
      </w:r>
    </w:p>
    <w:p w:rsidR="00E82F43" w:rsidRDefault="00E82F43" w:rsidP="00E82F43">
      <w:pPr>
        <w:suppressAutoHyphens w:val="0"/>
        <w:autoSpaceDE w:val="0"/>
        <w:autoSpaceDN w:val="0"/>
        <w:adjustRightInd w:val="0"/>
        <w:jc w:val="both"/>
        <w:rPr>
          <w:color w:val="000000"/>
          <w:shd w:val="clear" w:color="auto" w:fill="FFFFFF"/>
        </w:rPr>
      </w:pPr>
    </w:p>
    <w:p w:rsidR="00E82F43" w:rsidRPr="00E82F43" w:rsidRDefault="00E82F43" w:rsidP="00E82F43">
      <w:pPr>
        <w:suppressAutoHyphens w:val="0"/>
        <w:autoSpaceDE w:val="0"/>
        <w:autoSpaceDN w:val="0"/>
        <w:adjustRightInd w:val="0"/>
        <w:jc w:val="both"/>
        <w:rPr>
          <w:i/>
          <w:color w:val="000000"/>
          <w:shd w:val="clear" w:color="auto" w:fill="FFFFFF"/>
        </w:rPr>
      </w:pPr>
      <w:r w:rsidRPr="00E82F43">
        <w:rPr>
          <w:i/>
          <w:color w:val="000000"/>
          <w:shd w:val="clear" w:color="auto" w:fill="FFFFFF"/>
        </w:rPr>
        <w:t xml:space="preserve">Дедушка получает пенсию по старости и ежемесячную денежную выплату как инвалид II группы. В январе 2020 года ему исполнится 80 лет. Как изменится размер его пенсии и ежемесячной денежной выплаты, и нужно ли обращаться за перерасчетом? </w:t>
      </w:r>
    </w:p>
    <w:p w:rsidR="00E82F43" w:rsidRPr="00E82F43" w:rsidRDefault="00E82F43" w:rsidP="00E82F43">
      <w:pPr>
        <w:suppressAutoHyphens w:val="0"/>
        <w:autoSpaceDE w:val="0"/>
        <w:autoSpaceDN w:val="0"/>
        <w:adjustRightInd w:val="0"/>
        <w:jc w:val="both"/>
        <w:rPr>
          <w:i/>
          <w:color w:val="000000"/>
          <w:shd w:val="clear" w:color="auto" w:fill="FFFFFF"/>
        </w:rPr>
      </w:pPr>
    </w:p>
    <w:p w:rsidR="00E82F43" w:rsidRPr="00E82F43" w:rsidRDefault="00E82F43" w:rsidP="00E82F43">
      <w:pPr>
        <w:suppressAutoHyphens w:val="0"/>
        <w:autoSpaceDE w:val="0"/>
        <w:autoSpaceDN w:val="0"/>
        <w:adjustRightInd w:val="0"/>
        <w:jc w:val="both"/>
        <w:rPr>
          <w:color w:val="000000"/>
          <w:shd w:val="clear" w:color="auto" w:fill="FFFFFF"/>
        </w:rPr>
      </w:pPr>
      <w:r w:rsidRPr="00E82F43">
        <w:rPr>
          <w:color w:val="000000"/>
          <w:shd w:val="clear" w:color="auto" w:fill="FFFFFF"/>
        </w:rPr>
        <w:t xml:space="preserve">Лицам, достигшим возраста 80 лет, устанавливается повышение фиксированной выплаты к страховой пенсии по старости в сумме, равной 100% суммы фиксированной выплаты. С 1 января 2020 года указанная сумма установлена в размере 5686,25 руб. </w:t>
      </w:r>
    </w:p>
    <w:p w:rsidR="00E82F43" w:rsidRPr="00E82F43" w:rsidRDefault="00E82F43" w:rsidP="00E82F43">
      <w:pPr>
        <w:suppressAutoHyphens w:val="0"/>
        <w:autoSpaceDE w:val="0"/>
        <w:autoSpaceDN w:val="0"/>
        <w:adjustRightInd w:val="0"/>
        <w:jc w:val="both"/>
        <w:rPr>
          <w:color w:val="000000"/>
          <w:shd w:val="clear" w:color="auto" w:fill="FFFFFF"/>
        </w:rPr>
      </w:pPr>
    </w:p>
    <w:p w:rsidR="00E82F43" w:rsidRPr="00E82F43" w:rsidRDefault="00E82F43" w:rsidP="00E82F43">
      <w:pPr>
        <w:suppressAutoHyphens w:val="0"/>
        <w:autoSpaceDE w:val="0"/>
        <w:autoSpaceDN w:val="0"/>
        <w:adjustRightInd w:val="0"/>
        <w:jc w:val="both"/>
        <w:rPr>
          <w:color w:val="000000"/>
          <w:shd w:val="clear" w:color="auto" w:fill="FFFFFF"/>
        </w:rPr>
      </w:pPr>
      <w:r w:rsidRPr="00E82F43">
        <w:rPr>
          <w:color w:val="000000"/>
          <w:shd w:val="clear" w:color="auto" w:fill="FFFFFF"/>
        </w:rPr>
        <w:t xml:space="preserve">Таким образом, если получателю страховой пенсии по старости в 2020 году исполняется 80 лет, фиксированная выплата увеличится на 5686,25 руб. и составит 11372,50 руб. Достижение 80-летнего возраста на размер ежемесячной денежной выплаты как инвалиду II группы не влияет. </w:t>
      </w:r>
    </w:p>
    <w:p w:rsidR="00E82F43" w:rsidRPr="00E82F43" w:rsidRDefault="00E82F43" w:rsidP="00E82F43">
      <w:pPr>
        <w:suppressAutoHyphens w:val="0"/>
        <w:autoSpaceDE w:val="0"/>
        <w:autoSpaceDN w:val="0"/>
        <w:adjustRightInd w:val="0"/>
        <w:jc w:val="both"/>
        <w:rPr>
          <w:color w:val="000000"/>
          <w:shd w:val="clear" w:color="auto" w:fill="FFFFFF"/>
        </w:rPr>
      </w:pPr>
    </w:p>
    <w:p w:rsidR="00E82F43" w:rsidRDefault="00E82F43" w:rsidP="00E82F43">
      <w:pPr>
        <w:suppressAutoHyphens w:val="0"/>
        <w:autoSpaceDE w:val="0"/>
        <w:autoSpaceDN w:val="0"/>
        <w:adjustRightInd w:val="0"/>
        <w:jc w:val="both"/>
        <w:rPr>
          <w:color w:val="000000"/>
          <w:shd w:val="clear" w:color="auto" w:fill="FFFFFF"/>
        </w:rPr>
      </w:pPr>
      <w:r w:rsidRPr="00E82F43">
        <w:rPr>
          <w:color w:val="000000"/>
          <w:shd w:val="clear" w:color="auto" w:fill="FFFFFF"/>
        </w:rPr>
        <w:t>Перерасчет пенсии осуществляется автоматически, обращаться в Управление Пенсионного фонда РФ не нужно.</w:t>
      </w:r>
    </w:p>
    <w:p w:rsidR="00E82F43" w:rsidRDefault="00E82F43" w:rsidP="00E82F43">
      <w:pPr>
        <w:suppressAutoHyphens w:val="0"/>
        <w:autoSpaceDE w:val="0"/>
        <w:autoSpaceDN w:val="0"/>
        <w:adjustRightInd w:val="0"/>
        <w:jc w:val="both"/>
        <w:rPr>
          <w:color w:val="000000"/>
          <w:shd w:val="clear" w:color="auto" w:fill="FFFFFF"/>
        </w:rPr>
      </w:pPr>
    </w:p>
    <w:p w:rsidR="00E82F43" w:rsidRPr="00E82F43" w:rsidRDefault="00E82F43" w:rsidP="00E82F43">
      <w:pPr>
        <w:suppressAutoHyphens w:val="0"/>
        <w:autoSpaceDE w:val="0"/>
        <w:autoSpaceDN w:val="0"/>
        <w:adjustRightInd w:val="0"/>
        <w:jc w:val="both"/>
        <w:rPr>
          <w:i/>
          <w:color w:val="000000"/>
          <w:shd w:val="clear" w:color="auto" w:fill="FFFFFF"/>
        </w:rPr>
      </w:pPr>
      <w:r w:rsidRPr="00E82F43">
        <w:rPr>
          <w:i/>
          <w:color w:val="000000"/>
          <w:shd w:val="clear" w:color="auto" w:fill="FFFFFF"/>
        </w:rPr>
        <w:t xml:space="preserve">Осталась часть средств материнского капитала, скажите, будет ли </w:t>
      </w:r>
      <w:r>
        <w:rPr>
          <w:i/>
          <w:color w:val="000000"/>
          <w:shd w:val="clear" w:color="auto" w:fill="FFFFFF"/>
        </w:rPr>
        <w:t>индексироваться остаток в 2020</w:t>
      </w:r>
      <w:r w:rsidRPr="00E82F43">
        <w:rPr>
          <w:i/>
          <w:color w:val="000000"/>
          <w:shd w:val="clear" w:color="auto" w:fill="FFFFFF"/>
        </w:rPr>
        <w:t xml:space="preserve"> году? </w:t>
      </w:r>
    </w:p>
    <w:p w:rsidR="00E82F43" w:rsidRPr="00E82F43" w:rsidRDefault="00E82F43" w:rsidP="00E82F43">
      <w:pPr>
        <w:suppressAutoHyphens w:val="0"/>
        <w:autoSpaceDE w:val="0"/>
        <w:autoSpaceDN w:val="0"/>
        <w:adjustRightInd w:val="0"/>
        <w:jc w:val="both"/>
        <w:rPr>
          <w:color w:val="000000"/>
          <w:shd w:val="clear" w:color="auto" w:fill="FFFFFF"/>
        </w:rPr>
      </w:pPr>
    </w:p>
    <w:p w:rsidR="00E82F43" w:rsidRDefault="00E82F43" w:rsidP="00E82F43">
      <w:pPr>
        <w:suppressAutoHyphens w:val="0"/>
        <w:autoSpaceDE w:val="0"/>
        <w:autoSpaceDN w:val="0"/>
        <w:adjustRightInd w:val="0"/>
        <w:jc w:val="both"/>
        <w:rPr>
          <w:color w:val="000000"/>
          <w:shd w:val="clear" w:color="auto" w:fill="FFFFFF"/>
        </w:rPr>
      </w:pPr>
      <w:r w:rsidRPr="00E82F43">
        <w:rPr>
          <w:color w:val="000000"/>
          <w:shd w:val="clear" w:color="auto" w:fill="FFFFFF"/>
        </w:rPr>
        <w:t xml:space="preserve">Индексация федерального материнского капитала возобновляется с 2020 года. С 1 января его размер увеличится с 453 026 руб. до 466 617 руб. Индексация также распространится на сумму </w:t>
      </w:r>
      <w:proofErr w:type="spellStart"/>
      <w:r w:rsidRPr="00E82F43">
        <w:rPr>
          <w:color w:val="000000"/>
          <w:shd w:val="clear" w:color="auto" w:fill="FFFFFF"/>
        </w:rPr>
        <w:t>маткапитала</w:t>
      </w:r>
      <w:proofErr w:type="spellEnd"/>
      <w:r w:rsidRPr="00E82F43">
        <w:rPr>
          <w:color w:val="000000"/>
          <w:shd w:val="clear" w:color="auto" w:fill="FFFFFF"/>
        </w:rPr>
        <w:t>, оставшуюся у владельцев сертификата после распоряжения частью средств. Остаток суммы можно уточнить в Личном кабинете на сайте ПФР или заказать справку в любой клиентской службе</w:t>
      </w:r>
      <w:r>
        <w:rPr>
          <w:color w:val="000000"/>
          <w:shd w:val="clear" w:color="auto" w:fill="FFFFFF"/>
        </w:rPr>
        <w:t>.</w:t>
      </w:r>
    </w:p>
    <w:p w:rsidR="00E82F43" w:rsidRPr="00E82F43" w:rsidRDefault="00E82F43" w:rsidP="00E82F43">
      <w:pPr>
        <w:suppressAutoHyphens w:val="0"/>
        <w:autoSpaceDE w:val="0"/>
        <w:autoSpaceDN w:val="0"/>
        <w:adjustRightInd w:val="0"/>
        <w:jc w:val="both"/>
        <w:rPr>
          <w:i/>
          <w:color w:val="000000"/>
          <w:shd w:val="clear" w:color="auto" w:fill="FFFFFF"/>
        </w:rPr>
      </w:pPr>
    </w:p>
    <w:p w:rsidR="00E82F43" w:rsidRPr="00E82F43" w:rsidRDefault="00E82F43" w:rsidP="00E82F43">
      <w:pPr>
        <w:suppressAutoHyphens w:val="0"/>
        <w:autoSpaceDE w:val="0"/>
        <w:autoSpaceDN w:val="0"/>
        <w:adjustRightInd w:val="0"/>
        <w:jc w:val="both"/>
        <w:rPr>
          <w:i/>
          <w:color w:val="000000"/>
          <w:shd w:val="clear" w:color="auto" w:fill="FFFFFF"/>
        </w:rPr>
      </w:pPr>
      <w:r w:rsidRPr="00E82F43">
        <w:rPr>
          <w:i/>
          <w:color w:val="000000"/>
          <w:shd w:val="clear" w:color="auto" w:fill="FFFFFF"/>
        </w:rPr>
        <w:t xml:space="preserve">Можно ли предварительно записаться на прием через интернет в свое Управление по месту жительства? Нужно ли для этого регистрироваться на портале? </w:t>
      </w:r>
    </w:p>
    <w:p w:rsidR="00E82F43" w:rsidRPr="00E82F43" w:rsidRDefault="00E82F43" w:rsidP="00E82F43">
      <w:pPr>
        <w:suppressAutoHyphens w:val="0"/>
        <w:autoSpaceDE w:val="0"/>
        <w:autoSpaceDN w:val="0"/>
        <w:adjustRightInd w:val="0"/>
        <w:jc w:val="both"/>
        <w:rPr>
          <w:color w:val="000000"/>
          <w:shd w:val="clear" w:color="auto" w:fill="FFFFFF"/>
        </w:rPr>
      </w:pPr>
    </w:p>
    <w:p w:rsidR="00E82F43" w:rsidRDefault="00E82F43" w:rsidP="00E82F43">
      <w:pPr>
        <w:suppressAutoHyphens w:val="0"/>
        <w:autoSpaceDE w:val="0"/>
        <w:autoSpaceDN w:val="0"/>
        <w:adjustRightInd w:val="0"/>
        <w:jc w:val="both"/>
        <w:rPr>
          <w:color w:val="000000"/>
          <w:shd w:val="clear" w:color="auto" w:fill="FFFFFF"/>
        </w:rPr>
      </w:pPr>
      <w:r w:rsidRPr="00E82F43">
        <w:rPr>
          <w:color w:val="000000"/>
          <w:shd w:val="clear" w:color="auto" w:fill="FFFFFF"/>
        </w:rPr>
        <w:t>Да, можно, с помощью личного кабинета гражданина. Записаться можно без регистрации.</w:t>
      </w:r>
    </w:p>
    <w:p w:rsidR="00E82F43" w:rsidRDefault="00E82F43" w:rsidP="00E82F43">
      <w:pPr>
        <w:suppressAutoHyphens w:val="0"/>
        <w:autoSpaceDE w:val="0"/>
        <w:autoSpaceDN w:val="0"/>
        <w:adjustRightInd w:val="0"/>
        <w:jc w:val="both"/>
        <w:rPr>
          <w:color w:val="000000"/>
          <w:shd w:val="clear" w:color="auto" w:fill="FFFFFF"/>
        </w:rPr>
      </w:pPr>
    </w:p>
    <w:p w:rsidR="00E82F43" w:rsidRPr="00E82F43" w:rsidRDefault="00E82F43" w:rsidP="00E82F43">
      <w:pPr>
        <w:suppressAutoHyphens w:val="0"/>
        <w:autoSpaceDE w:val="0"/>
        <w:autoSpaceDN w:val="0"/>
        <w:adjustRightInd w:val="0"/>
        <w:jc w:val="both"/>
        <w:rPr>
          <w:i/>
          <w:color w:val="000000"/>
          <w:shd w:val="clear" w:color="auto" w:fill="FFFFFF"/>
        </w:rPr>
      </w:pPr>
      <w:r w:rsidRPr="00E82F43">
        <w:rPr>
          <w:i/>
          <w:color w:val="000000"/>
          <w:shd w:val="clear" w:color="auto" w:fill="FFFFFF"/>
        </w:rPr>
        <w:t xml:space="preserve">Можно ли получить средства материнского капитала, если семья уже построила дом? </w:t>
      </w:r>
    </w:p>
    <w:p w:rsidR="00E82F43" w:rsidRPr="00E82F43" w:rsidRDefault="00E82F43" w:rsidP="00E82F43">
      <w:pPr>
        <w:suppressAutoHyphens w:val="0"/>
        <w:autoSpaceDE w:val="0"/>
        <w:autoSpaceDN w:val="0"/>
        <w:adjustRightInd w:val="0"/>
        <w:jc w:val="both"/>
        <w:rPr>
          <w:color w:val="000000"/>
          <w:shd w:val="clear" w:color="auto" w:fill="FFFFFF"/>
        </w:rPr>
      </w:pPr>
    </w:p>
    <w:p w:rsidR="00E82F43" w:rsidRPr="00E82F43" w:rsidRDefault="00E82F43" w:rsidP="00E82F43">
      <w:pPr>
        <w:suppressAutoHyphens w:val="0"/>
        <w:autoSpaceDE w:val="0"/>
        <w:autoSpaceDN w:val="0"/>
        <w:adjustRightInd w:val="0"/>
        <w:jc w:val="both"/>
        <w:rPr>
          <w:color w:val="000000"/>
          <w:shd w:val="clear" w:color="auto" w:fill="FFFFFF"/>
        </w:rPr>
      </w:pPr>
      <w:r w:rsidRPr="00E82F43">
        <w:rPr>
          <w:color w:val="000000"/>
          <w:shd w:val="clear" w:color="auto" w:fill="FFFFFF"/>
        </w:rPr>
        <w:t xml:space="preserve">Да! Можно получить компенсацию за уже построенное жилье на всю сумму (или часть суммы) материнского капитала. Нужно только оформить дом в общую собственность лица, получившего сертификат, его супруга, детей (в том числе первого, второго, третьего ребенка и последующих детей). А после этого обращаться в Пенсионный фонд России с документами: свидетельством о собственности на земельный участок и на дом. </w:t>
      </w:r>
    </w:p>
    <w:p w:rsidR="00E82F43" w:rsidRPr="00E82F43" w:rsidRDefault="00E82F43" w:rsidP="00E82F43">
      <w:pPr>
        <w:suppressAutoHyphens w:val="0"/>
        <w:autoSpaceDE w:val="0"/>
        <w:autoSpaceDN w:val="0"/>
        <w:adjustRightInd w:val="0"/>
        <w:jc w:val="both"/>
        <w:rPr>
          <w:color w:val="000000"/>
          <w:shd w:val="clear" w:color="auto" w:fill="FFFFFF"/>
        </w:rPr>
      </w:pPr>
    </w:p>
    <w:p w:rsidR="00E82F43" w:rsidRPr="00B465D7" w:rsidRDefault="00E82F43" w:rsidP="00E82F43">
      <w:pPr>
        <w:suppressAutoHyphens w:val="0"/>
        <w:autoSpaceDE w:val="0"/>
        <w:autoSpaceDN w:val="0"/>
        <w:adjustRightInd w:val="0"/>
        <w:jc w:val="both"/>
        <w:rPr>
          <w:color w:val="000000"/>
          <w:shd w:val="clear" w:color="auto" w:fill="FFFFFF"/>
        </w:rPr>
      </w:pPr>
      <w:r w:rsidRPr="00E82F43">
        <w:rPr>
          <w:color w:val="000000"/>
          <w:shd w:val="clear" w:color="auto" w:fill="FFFFFF"/>
        </w:rPr>
        <w:t>За компенсацией могут обращаться не только новоселы, но и все те, кто построил и оформил дом после 1 января 2007 года.</w:t>
      </w:r>
    </w:p>
    <w:sectPr w:rsidR="00E82F43" w:rsidRPr="00B465D7" w:rsidSect="00D67713">
      <w:headerReference w:type="default" r:id="rId8"/>
      <w:footerReference w:type="default" r:id="rId9"/>
      <w:pgSz w:w="11906" w:h="16838"/>
      <w:pgMar w:top="2236" w:right="991" w:bottom="1" w:left="1276" w:header="567" w:footer="5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6FF" w:rsidRDefault="002556FF">
      <w:r>
        <w:separator/>
      </w:r>
    </w:p>
  </w:endnote>
  <w:endnote w:type="continuationSeparator" w:id="0">
    <w:p w:rsidR="002556FF" w:rsidRDefault="00255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2F3DF0">
    <w:pPr>
      <w:tabs>
        <w:tab w:val="left" w:pos="284"/>
      </w:tabs>
      <w:spacing w:line="255" w:lineRule="atLeast"/>
      <w:jc w:val="both"/>
    </w:pPr>
    <w:r>
      <w:rPr>
        <w:noProof/>
        <w:lang w:eastAsia="ru-RU"/>
      </w:rPr>
      <w:pict>
        <v:line id="Line 4" o:spid="_x0000_s4097" style="position:absolute;left:0;text-align:left;z-index:-251658240;visibility:visible" from="-2.1pt,-2.4pt" to="4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" strokeweight=".35mm">
          <v:stroke joinstyle="miter"/>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6FF" w:rsidRDefault="002556FF">
      <w:r>
        <w:separator/>
      </w:r>
    </w:p>
  </w:footnote>
  <w:footnote w:type="continuationSeparator" w:id="0">
    <w:p w:rsidR="002556FF" w:rsidRDefault="002556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2F3DF0">
    <w:pPr>
      <w:pStyle w:val="a5"/>
      <w:rPr>
        <w:lang w:eastAsia="ru-RU"/>
      </w:rPr>
    </w:pPr>
    <w:r>
      <w:rPr>
        <w:noProof/>
        <w:lang w:eastAsia="ru-RU"/>
      </w:rPr>
      <w:pict>
        <v:shapetype id="_x0000_t202" coordsize="21600,21600" o:spt="202" path="m,l,21600r21600,l21600,xe">
          <v:stroke joinstyle="miter"/>
          <v:path gradientshapeok="t" o:connecttype="rect"/>
        </v:shapetype>
        <v:shape id="Text Box 1" o:spid="_x0000_s4099" type="#_x0000_t202" style="position:absolute;margin-left:25.2pt;margin-top:17.35pt;width:424.4pt;height:83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" stroked="f">
          <v:fill opacity="0"/>
          <v:textbox style="mso-next-textbox:#Text Box 1" inset="0,0,0,0">
            <w:txbxContent>
              <w:p w:rsidR="003B2083" w:rsidRDefault="003B2083">
                <w:pPr>
                  <w:pStyle w:val="1"/>
                  <w:jc w:val="center"/>
                  <w:rPr>
                    <w:rFonts w:ascii="Arial" w:hAnsi="Arial" w:cs="Arial"/>
                    <w:w w:val="120"/>
                    <w:sz w:val="28"/>
                    <w:szCs w:val="28"/>
                  </w:rPr>
                </w:pPr>
              </w:p>
              <w:p w:rsidR="003B2083" w:rsidRDefault="003B2083">
                <w:pPr>
                  <w:pStyle w:val="1"/>
                  <w:jc w:val="center"/>
                  <w:rPr>
                    <w:sz w:val="28"/>
                    <w:szCs w:val="28"/>
                  </w:rPr>
                </w:pPr>
                <w:r>
                  <w:rPr>
                    <w:sz w:val="28"/>
                    <w:szCs w:val="28"/>
                  </w:rPr>
                  <w:t xml:space="preserve">Управление Пенсионного фонда </w:t>
                </w:r>
              </w:p>
              <w:p w:rsidR="003B2083" w:rsidRDefault="003B2083">
                <w:pPr>
                  <w:pStyle w:val="1"/>
                  <w:jc w:val="center"/>
                </w:pPr>
                <w:r>
                  <w:rPr>
                    <w:sz w:val="28"/>
                    <w:szCs w:val="28"/>
                  </w:rPr>
                  <w:t>в Невском районе Санкт-Петербурга</w:t>
                </w:r>
              </w:p>
              <w:p w:rsidR="003B2083" w:rsidRDefault="003B2083"/>
            </w:txbxContent>
          </v:textbox>
        </v:shape>
      </w:pict>
    </w:r>
    <w:r>
      <w:rPr>
        <w:noProof/>
        <w:lang w:eastAsia="ru-RU"/>
      </w:rPr>
      <w:pict>
        <v:line id="Line 2" o:spid="_x0000_s4098" style="position:absolute;z-index:-251659264;visibility:visible" from="36pt,70.45pt" to="449.8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" strokeweight=".35mm">
          <v:stroke joinstyle="miter"/>
        </v:line>
      </w:pict>
    </w:r>
    <w:r w:rsidR="003B2083">
      <w:rPr>
        <w:noProof/>
        <w:lang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-19685</wp:posOffset>
          </wp:positionV>
          <wp:extent cx="445770" cy="45212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45770" cy="45212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826D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37A1177"/>
    <w:multiLevelType w:val="multilevel"/>
    <w:tmpl w:val="897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C02E4B"/>
    <w:multiLevelType w:val="multilevel"/>
    <w:tmpl w:val="506E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153F3"/>
    <w:multiLevelType w:val="hybridMultilevel"/>
    <w:tmpl w:val="A53EE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727981"/>
    <w:multiLevelType w:val="hybridMultilevel"/>
    <w:tmpl w:val="54AE0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9742E5"/>
    <w:multiLevelType w:val="multilevel"/>
    <w:tmpl w:val="1EEA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6A5283"/>
    <w:multiLevelType w:val="hybridMultilevel"/>
    <w:tmpl w:val="73F4E00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4A23F2C"/>
    <w:multiLevelType w:val="hybridMultilevel"/>
    <w:tmpl w:val="117AC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143DD5"/>
    <w:multiLevelType w:val="hybridMultilevel"/>
    <w:tmpl w:val="0666E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5424A1"/>
    <w:multiLevelType w:val="hybridMultilevel"/>
    <w:tmpl w:val="D1DA3F18"/>
    <w:lvl w:ilvl="0" w:tplc="A8740C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6C723C"/>
    <w:multiLevelType w:val="hybridMultilevel"/>
    <w:tmpl w:val="4A7AA3E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4B32411"/>
    <w:multiLevelType w:val="hybridMultilevel"/>
    <w:tmpl w:val="CCAC7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652210"/>
    <w:multiLevelType w:val="hybridMultilevel"/>
    <w:tmpl w:val="08B8E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A243E1"/>
    <w:multiLevelType w:val="hybridMultilevel"/>
    <w:tmpl w:val="4F4C7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994701"/>
    <w:multiLevelType w:val="multilevel"/>
    <w:tmpl w:val="71C8A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697344"/>
    <w:multiLevelType w:val="hybridMultilevel"/>
    <w:tmpl w:val="D17AB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A15329"/>
    <w:multiLevelType w:val="hybridMultilevel"/>
    <w:tmpl w:val="EBF82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9E1F67"/>
    <w:multiLevelType w:val="hybridMultilevel"/>
    <w:tmpl w:val="52308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8A4C7F"/>
    <w:multiLevelType w:val="hybridMultilevel"/>
    <w:tmpl w:val="CB7CD7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2F9A64DB"/>
    <w:multiLevelType w:val="hybridMultilevel"/>
    <w:tmpl w:val="721A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D20AD0"/>
    <w:multiLevelType w:val="hybridMultilevel"/>
    <w:tmpl w:val="BC3AA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B63088"/>
    <w:multiLevelType w:val="hybridMultilevel"/>
    <w:tmpl w:val="0FAEC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A35EE8"/>
    <w:multiLevelType w:val="hybridMultilevel"/>
    <w:tmpl w:val="79A082D2"/>
    <w:lvl w:ilvl="0" w:tplc="E1A04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5B3113"/>
    <w:multiLevelType w:val="hybridMultilevel"/>
    <w:tmpl w:val="C4DA9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8C6C37"/>
    <w:multiLevelType w:val="hybridMultilevel"/>
    <w:tmpl w:val="74823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B040EA"/>
    <w:multiLevelType w:val="hybridMultilevel"/>
    <w:tmpl w:val="127C9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0743CB"/>
    <w:multiLevelType w:val="multilevel"/>
    <w:tmpl w:val="F5E6F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5E6227"/>
    <w:multiLevelType w:val="hybridMultilevel"/>
    <w:tmpl w:val="958A3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CB2B34"/>
    <w:multiLevelType w:val="hybridMultilevel"/>
    <w:tmpl w:val="4B427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35F1F43"/>
    <w:multiLevelType w:val="hybridMultilevel"/>
    <w:tmpl w:val="E454F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8E36B7"/>
    <w:multiLevelType w:val="hybridMultilevel"/>
    <w:tmpl w:val="AB02D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4901E2"/>
    <w:multiLevelType w:val="hybridMultilevel"/>
    <w:tmpl w:val="C59A5F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E675161"/>
    <w:multiLevelType w:val="hybridMultilevel"/>
    <w:tmpl w:val="13306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C610C4"/>
    <w:multiLevelType w:val="hybridMultilevel"/>
    <w:tmpl w:val="31587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126C76"/>
    <w:multiLevelType w:val="hybridMultilevel"/>
    <w:tmpl w:val="D7705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9701A9"/>
    <w:multiLevelType w:val="hybridMultilevel"/>
    <w:tmpl w:val="C944A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93755D"/>
    <w:multiLevelType w:val="hybridMultilevel"/>
    <w:tmpl w:val="3C8A0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551892"/>
    <w:multiLevelType w:val="hybridMultilevel"/>
    <w:tmpl w:val="EDCE9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FC25E5"/>
    <w:multiLevelType w:val="hybridMultilevel"/>
    <w:tmpl w:val="73888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AC7A63"/>
    <w:multiLevelType w:val="hybridMultilevel"/>
    <w:tmpl w:val="ABAED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316CBA"/>
    <w:multiLevelType w:val="hybridMultilevel"/>
    <w:tmpl w:val="9E2C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407BAA"/>
    <w:multiLevelType w:val="hybridMultilevel"/>
    <w:tmpl w:val="CCAA1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0F079E"/>
    <w:multiLevelType w:val="hybridMultilevel"/>
    <w:tmpl w:val="E826B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3"/>
  </w:num>
  <w:num w:numId="4">
    <w:abstractNumId w:val="15"/>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9"/>
  </w:num>
  <w:num w:numId="8">
    <w:abstractNumId w:val="32"/>
  </w:num>
  <w:num w:numId="9">
    <w:abstractNumId w:val="2"/>
  </w:num>
  <w:num w:numId="10">
    <w:abstractNumId w:val="27"/>
  </w:num>
  <w:num w:numId="11">
    <w:abstractNumId w:val="19"/>
  </w:num>
  <w:num w:numId="12">
    <w:abstractNumId w:val="7"/>
  </w:num>
  <w:num w:numId="13">
    <w:abstractNumId w:val="0"/>
    <w:lvlOverride w:ilvl="0">
      <w:lvl w:ilvl="0">
        <w:numFmt w:val="bullet"/>
        <w:lvlText w:val="•"/>
        <w:legacy w:legacy="1" w:legacySpace="0" w:legacyIndent="0"/>
        <w:lvlJc w:val="left"/>
        <w:rPr>
          <w:rFonts w:ascii="Helv" w:hAnsi="Helv" w:hint="default"/>
        </w:rPr>
      </w:lvl>
    </w:lvlOverride>
  </w:num>
  <w:num w:numId="14">
    <w:abstractNumId w:val="0"/>
    <w:lvlOverride w:ilvl="0">
      <w:lvl w:ilvl="0">
        <w:numFmt w:val="bullet"/>
        <w:lvlText w:val=""/>
        <w:legacy w:legacy="1" w:legacySpace="0" w:legacyIndent="0"/>
        <w:lvlJc w:val="left"/>
        <w:rPr>
          <w:rFonts w:ascii="Symbol" w:hAnsi="Symbol" w:hint="default"/>
          <w:sz w:val="22"/>
        </w:rPr>
      </w:lvl>
    </w:lvlOverride>
  </w:num>
  <w:num w:numId="15">
    <w:abstractNumId w:val="3"/>
  </w:num>
  <w:num w:numId="16">
    <w:abstractNumId w:val="6"/>
  </w:num>
  <w:num w:numId="17">
    <w:abstractNumId w:val="34"/>
  </w:num>
  <w:num w:numId="18">
    <w:abstractNumId w:val="16"/>
  </w:num>
  <w:num w:numId="19">
    <w:abstractNumId w:val="8"/>
  </w:num>
  <w:num w:numId="20">
    <w:abstractNumId w:val="17"/>
  </w:num>
  <w:num w:numId="21">
    <w:abstractNumId w:val="25"/>
  </w:num>
  <w:num w:numId="22">
    <w:abstractNumId w:val="14"/>
  </w:num>
  <w:num w:numId="23">
    <w:abstractNumId w:val="30"/>
  </w:num>
  <w:num w:numId="24">
    <w:abstractNumId w:val="43"/>
  </w:num>
  <w:num w:numId="25">
    <w:abstractNumId w:val="24"/>
  </w:num>
  <w:num w:numId="26">
    <w:abstractNumId w:val="4"/>
  </w:num>
  <w:num w:numId="27">
    <w:abstractNumId w:val="20"/>
  </w:num>
  <w:num w:numId="28">
    <w:abstractNumId w:val="41"/>
  </w:num>
  <w:num w:numId="29">
    <w:abstractNumId w:val="9"/>
  </w:num>
  <w:num w:numId="30">
    <w:abstractNumId w:val="37"/>
  </w:num>
  <w:num w:numId="31">
    <w:abstractNumId w:val="33"/>
  </w:num>
  <w:num w:numId="32">
    <w:abstractNumId w:val="5"/>
  </w:num>
  <w:num w:numId="33">
    <w:abstractNumId w:val="21"/>
  </w:num>
  <w:num w:numId="34">
    <w:abstractNumId w:val="31"/>
  </w:num>
  <w:num w:numId="35">
    <w:abstractNumId w:val="26"/>
  </w:num>
  <w:num w:numId="36">
    <w:abstractNumId w:val="42"/>
  </w:num>
  <w:num w:numId="37">
    <w:abstractNumId w:val="36"/>
  </w:num>
  <w:num w:numId="38">
    <w:abstractNumId w:val="38"/>
  </w:num>
  <w:num w:numId="39">
    <w:abstractNumId w:val="35"/>
  </w:num>
  <w:num w:numId="40">
    <w:abstractNumId w:val="12"/>
  </w:num>
  <w:num w:numId="41">
    <w:abstractNumId w:val="28"/>
  </w:num>
  <w:num w:numId="42">
    <w:abstractNumId w:val="13"/>
  </w:num>
  <w:num w:numId="43">
    <w:abstractNumId w:val="40"/>
  </w:num>
  <w:num w:numId="44">
    <w:abstractNumId w:val="18"/>
  </w:num>
  <w:num w:numId="45">
    <w:abstractNumId w:val="39"/>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22530"/>
    <o:shapelayout v:ext="edit">
      <o:idmap v:ext="edit" data="4"/>
    </o:shapelayout>
  </w:hdrShapeDefaults>
  <w:footnotePr>
    <w:footnote w:id="-1"/>
    <w:footnote w:id="0"/>
  </w:footnotePr>
  <w:endnotePr>
    <w:endnote w:id="-1"/>
    <w:endnote w:id="0"/>
  </w:endnotePr>
  <w:compat/>
  <w:rsids>
    <w:rsidRoot w:val="0030561D"/>
    <w:rsid w:val="000001C5"/>
    <w:rsid w:val="0000177D"/>
    <w:rsid w:val="0000230F"/>
    <w:rsid w:val="00004AF5"/>
    <w:rsid w:val="00005D1D"/>
    <w:rsid w:val="000077A8"/>
    <w:rsid w:val="00011F28"/>
    <w:rsid w:val="0001230A"/>
    <w:rsid w:val="00013F57"/>
    <w:rsid w:val="00014CEF"/>
    <w:rsid w:val="00014D60"/>
    <w:rsid w:val="000156FB"/>
    <w:rsid w:val="00016960"/>
    <w:rsid w:val="00016DE8"/>
    <w:rsid w:val="00020804"/>
    <w:rsid w:val="00020DE4"/>
    <w:rsid w:val="00021FAB"/>
    <w:rsid w:val="00022B2A"/>
    <w:rsid w:val="00023F13"/>
    <w:rsid w:val="000242E1"/>
    <w:rsid w:val="000243ED"/>
    <w:rsid w:val="00030B6D"/>
    <w:rsid w:val="00030BF1"/>
    <w:rsid w:val="000321E3"/>
    <w:rsid w:val="0003506D"/>
    <w:rsid w:val="00036C15"/>
    <w:rsid w:val="0003732D"/>
    <w:rsid w:val="0004088C"/>
    <w:rsid w:val="00045223"/>
    <w:rsid w:val="000467A1"/>
    <w:rsid w:val="0005387D"/>
    <w:rsid w:val="0005516F"/>
    <w:rsid w:val="000552E8"/>
    <w:rsid w:val="000557A2"/>
    <w:rsid w:val="000603CE"/>
    <w:rsid w:val="00061409"/>
    <w:rsid w:val="00062914"/>
    <w:rsid w:val="000637D5"/>
    <w:rsid w:val="00071797"/>
    <w:rsid w:val="000725D6"/>
    <w:rsid w:val="00073612"/>
    <w:rsid w:val="00077C6D"/>
    <w:rsid w:val="00083ECD"/>
    <w:rsid w:val="000879DF"/>
    <w:rsid w:val="00093705"/>
    <w:rsid w:val="00094017"/>
    <w:rsid w:val="000944B7"/>
    <w:rsid w:val="00095087"/>
    <w:rsid w:val="0009687C"/>
    <w:rsid w:val="000970D7"/>
    <w:rsid w:val="000A09C0"/>
    <w:rsid w:val="000A1890"/>
    <w:rsid w:val="000A4259"/>
    <w:rsid w:val="000A513E"/>
    <w:rsid w:val="000A57E1"/>
    <w:rsid w:val="000A7CB2"/>
    <w:rsid w:val="000B0F91"/>
    <w:rsid w:val="000B129D"/>
    <w:rsid w:val="000B4D0B"/>
    <w:rsid w:val="000C0246"/>
    <w:rsid w:val="000C1EB2"/>
    <w:rsid w:val="000C34E4"/>
    <w:rsid w:val="000C5F5C"/>
    <w:rsid w:val="000C73B1"/>
    <w:rsid w:val="000D216F"/>
    <w:rsid w:val="000D6820"/>
    <w:rsid w:val="000D7F20"/>
    <w:rsid w:val="000E22BF"/>
    <w:rsid w:val="000E30B7"/>
    <w:rsid w:val="000E5B8A"/>
    <w:rsid w:val="000E6711"/>
    <w:rsid w:val="000F0CAD"/>
    <w:rsid w:val="000F236A"/>
    <w:rsid w:val="000F4272"/>
    <w:rsid w:val="000F4832"/>
    <w:rsid w:val="000F5BB3"/>
    <w:rsid w:val="000F663D"/>
    <w:rsid w:val="000F6E2F"/>
    <w:rsid w:val="000F7B96"/>
    <w:rsid w:val="00105914"/>
    <w:rsid w:val="001064D2"/>
    <w:rsid w:val="001113A4"/>
    <w:rsid w:val="00112441"/>
    <w:rsid w:val="00116146"/>
    <w:rsid w:val="00121DC8"/>
    <w:rsid w:val="00125CE8"/>
    <w:rsid w:val="001266F3"/>
    <w:rsid w:val="00126B8E"/>
    <w:rsid w:val="00126CF3"/>
    <w:rsid w:val="001311EB"/>
    <w:rsid w:val="0013142E"/>
    <w:rsid w:val="00131551"/>
    <w:rsid w:val="00134DB5"/>
    <w:rsid w:val="00136B6F"/>
    <w:rsid w:val="00137C05"/>
    <w:rsid w:val="001403DF"/>
    <w:rsid w:val="00140F2F"/>
    <w:rsid w:val="0014247E"/>
    <w:rsid w:val="00145F6F"/>
    <w:rsid w:val="00146001"/>
    <w:rsid w:val="00147222"/>
    <w:rsid w:val="001513E2"/>
    <w:rsid w:val="0015294A"/>
    <w:rsid w:val="00155655"/>
    <w:rsid w:val="001576C6"/>
    <w:rsid w:val="001625A8"/>
    <w:rsid w:val="00162D3E"/>
    <w:rsid w:val="0016379A"/>
    <w:rsid w:val="00163BD1"/>
    <w:rsid w:val="00167116"/>
    <w:rsid w:val="00170378"/>
    <w:rsid w:val="00170FCF"/>
    <w:rsid w:val="0017625A"/>
    <w:rsid w:val="0017746C"/>
    <w:rsid w:val="00177F88"/>
    <w:rsid w:val="0018031B"/>
    <w:rsid w:val="00180E87"/>
    <w:rsid w:val="00181B40"/>
    <w:rsid w:val="00183098"/>
    <w:rsid w:val="00183F89"/>
    <w:rsid w:val="00184A79"/>
    <w:rsid w:val="00186363"/>
    <w:rsid w:val="00187C9A"/>
    <w:rsid w:val="00190760"/>
    <w:rsid w:val="00190D31"/>
    <w:rsid w:val="0019488B"/>
    <w:rsid w:val="001B29C4"/>
    <w:rsid w:val="001B455E"/>
    <w:rsid w:val="001B46C7"/>
    <w:rsid w:val="001B530D"/>
    <w:rsid w:val="001B7C5E"/>
    <w:rsid w:val="001C06BE"/>
    <w:rsid w:val="001C0E0F"/>
    <w:rsid w:val="001C2572"/>
    <w:rsid w:val="001C2F8A"/>
    <w:rsid w:val="001C5F3D"/>
    <w:rsid w:val="001D0F4E"/>
    <w:rsid w:val="001D12CA"/>
    <w:rsid w:val="001D3B90"/>
    <w:rsid w:val="001D6C22"/>
    <w:rsid w:val="001D77E7"/>
    <w:rsid w:val="001D7DBF"/>
    <w:rsid w:val="001E03B6"/>
    <w:rsid w:val="001E1F02"/>
    <w:rsid w:val="001E4655"/>
    <w:rsid w:val="001E5DCE"/>
    <w:rsid w:val="001E7131"/>
    <w:rsid w:val="001E7ED8"/>
    <w:rsid w:val="001F02AC"/>
    <w:rsid w:val="001F035D"/>
    <w:rsid w:val="001F1618"/>
    <w:rsid w:val="001F1638"/>
    <w:rsid w:val="001F2505"/>
    <w:rsid w:val="001F2E29"/>
    <w:rsid w:val="001F38C4"/>
    <w:rsid w:val="001F42FF"/>
    <w:rsid w:val="001F49C7"/>
    <w:rsid w:val="00200559"/>
    <w:rsid w:val="0020104F"/>
    <w:rsid w:val="0020229D"/>
    <w:rsid w:val="00202323"/>
    <w:rsid w:val="00202EA4"/>
    <w:rsid w:val="00202EEA"/>
    <w:rsid w:val="002035AC"/>
    <w:rsid w:val="00203FF0"/>
    <w:rsid w:val="00205046"/>
    <w:rsid w:val="00211409"/>
    <w:rsid w:val="00212154"/>
    <w:rsid w:val="00216EE2"/>
    <w:rsid w:val="00224CF1"/>
    <w:rsid w:val="00225D48"/>
    <w:rsid w:val="002261D5"/>
    <w:rsid w:val="00227D93"/>
    <w:rsid w:val="00227EED"/>
    <w:rsid w:val="002324BE"/>
    <w:rsid w:val="002325E1"/>
    <w:rsid w:val="002344D8"/>
    <w:rsid w:val="00234A23"/>
    <w:rsid w:val="00244538"/>
    <w:rsid w:val="0024665E"/>
    <w:rsid w:val="002477E1"/>
    <w:rsid w:val="002501EE"/>
    <w:rsid w:val="0025146D"/>
    <w:rsid w:val="00253697"/>
    <w:rsid w:val="00253B84"/>
    <w:rsid w:val="00254C84"/>
    <w:rsid w:val="00255571"/>
    <w:rsid w:val="002556FF"/>
    <w:rsid w:val="002570F5"/>
    <w:rsid w:val="002576A7"/>
    <w:rsid w:val="00263325"/>
    <w:rsid w:val="002644F6"/>
    <w:rsid w:val="002663C0"/>
    <w:rsid w:val="00267DA8"/>
    <w:rsid w:val="002721EE"/>
    <w:rsid w:val="00272244"/>
    <w:rsid w:val="00277C79"/>
    <w:rsid w:val="00282873"/>
    <w:rsid w:val="0028436A"/>
    <w:rsid w:val="00284BAE"/>
    <w:rsid w:val="00290561"/>
    <w:rsid w:val="00292F4E"/>
    <w:rsid w:val="00293F23"/>
    <w:rsid w:val="00293F79"/>
    <w:rsid w:val="00296D24"/>
    <w:rsid w:val="00296F48"/>
    <w:rsid w:val="00297063"/>
    <w:rsid w:val="00297C98"/>
    <w:rsid w:val="002A6373"/>
    <w:rsid w:val="002A6864"/>
    <w:rsid w:val="002A7667"/>
    <w:rsid w:val="002B24BE"/>
    <w:rsid w:val="002B2A5A"/>
    <w:rsid w:val="002B4FE3"/>
    <w:rsid w:val="002C206C"/>
    <w:rsid w:val="002C395E"/>
    <w:rsid w:val="002C474A"/>
    <w:rsid w:val="002C5565"/>
    <w:rsid w:val="002C665A"/>
    <w:rsid w:val="002C7FE2"/>
    <w:rsid w:val="002D3521"/>
    <w:rsid w:val="002E17F3"/>
    <w:rsid w:val="002E636C"/>
    <w:rsid w:val="002F0BA7"/>
    <w:rsid w:val="002F164B"/>
    <w:rsid w:val="002F185B"/>
    <w:rsid w:val="002F2E71"/>
    <w:rsid w:val="002F3DF0"/>
    <w:rsid w:val="002F44CC"/>
    <w:rsid w:val="00302618"/>
    <w:rsid w:val="003038B3"/>
    <w:rsid w:val="00304105"/>
    <w:rsid w:val="00304723"/>
    <w:rsid w:val="00305147"/>
    <w:rsid w:val="0030561D"/>
    <w:rsid w:val="0030596B"/>
    <w:rsid w:val="003115DE"/>
    <w:rsid w:val="00315D74"/>
    <w:rsid w:val="00316E0A"/>
    <w:rsid w:val="003237AB"/>
    <w:rsid w:val="00326532"/>
    <w:rsid w:val="00330854"/>
    <w:rsid w:val="0033103B"/>
    <w:rsid w:val="003313B4"/>
    <w:rsid w:val="003325CE"/>
    <w:rsid w:val="00333B1E"/>
    <w:rsid w:val="00336544"/>
    <w:rsid w:val="0034317C"/>
    <w:rsid w:val="00343C02"/>
    <w:rsid w:val="00343D14"/>
    <w:rsid w:val="00344869"/>
    <w:rsid w:val="003464DF"/>
    <w:rsid w:val="00346B02"/>
    <w:rsid w:val="00347FAD"/>
    <w:rsid w:val="0035142F"/>
    <w:rsid w:val="00353B97"/>
    <w:rsid w:val="003546A7"/>
    <w:rsid w:val="00354836"/>
    <w:rsid w:val="0035497D"/>
    <w:rsid w:val="00355522"/>
    <w:rsid w:val="00355E25"/>
    <w:rsid w:val="00355E5F"/>
    <w:rsid w:val="00356388"/>
    <w:rsid w:val="00357110"/>
    <w:rsid w:val="00360B00"/>
    <w:rsid w:val="00360DD9"/>
    <w:rsid w:val="003654E1"/>
    <w:rsid w:val="00366467"/>
    <w:rsid w:val="00373945"/>
    <w:rsid w:val="00374C7C"/>
    <w:rsid w:val="0037516B"/>
    <w:rsid w:val="0037637B"/>
    <w:rsid w:val="00376400"/>
    <w:rsid w:val="00376A4F"/>
    <w:rsid w:val="00377321"/>
    <w:rsid w:val="003833E3"/>
    <w:rsid w:val="0038358C"/>
    <w:rsid w:val="003856BD"/>
    <w:rsid w:val="0039331E"/>
    <w:rsid w:val="00395094"/>
    <w:rsid w:val="00397777"/>
    <w:rsid w:val="003A0863"/>
    <w:rsid w:val="003A165C"/>
    <w:rsid w:val="003A2746"/>
    <w:rsid w:val="003A4B29"/>
    <w:rsid w:val="003A4EF1"/>
    <w:rsid w:val="003A519C"/>
    <w:rsid w:val="003A735F"/>
    <w:rsid w:val="003B2083"/>
    <w:rsid w:val="003B230D"/>
    <w:rsid w:val="003B2B90"/>
    <w:rsid w:val="003B369E"/>
    <w:rsid w:val="003B5EE9"/>
    <w:rsid w:val="003C2AC3"/>
    <w:rsid w:val="003C31C5"/>
    <w:rsid w:val="003C3DDC"/>
    <w:rsid w:val="003C4048"/>
    <w:rsid w:val="003C700B"/>
    <w:rsid w:val="003C7649"/>
    <w:rsid w:val="003D00C7"/>
    <w:rsid w:val="003D0599"/>
    <w:rsid w:val="003D11F1"/>
    <w:rsid w:val="003D17FB"/>
    <w:rsid w:val="003D1C21"/>
    <w:rsid w:val="003D31F7"/>
    <w:rsid w:val="003D3A59"/>
    <w:rsid w:val="003D522F"/>
    <w:rsid w:val="003D5F72"/>
    <w:rsid w:val="003D6643"/>
    <w:rsid w:val="003D69DB"/>
    <w:rsid w:val="003D6A29"/>
    <w:rsid w:val="003D6EC3"/>
    <w:rsid w:val="003E26C7"/>
    <w:rsid w:val="003E3482"/>
    <w:rsid w:val="003E5529"/>
    <w:rsid w:val="003E6295"/>
    <w:rsid w:val="003E6310"/>
    <w:rsid w:val="003E6788"/>
    <w:rsid w:val="003E7A52"/>
    <w:rsid w:val="003F0251"/>
    <w:rsid w:val="003F1E93"/>
    <w:rsid w:val="003F484A"/>
    <w:rsid w:val="003F6559"/>
    <w:rsid w:val="00400726"/>
    <w:rsid w:val="004021F8"/>
    <w:rsid w:val="00406E65"/>
    <w:rsid w:val="00407EE8"/>
    <w:rsid w:val="0041142B"/>
    <w:rsid w:val="00412099"/>
    <w:rsid w:val="00412DEA"/>
    <w:rsid w:val="00414F27"/>
    <w:rsid w:val="00420B43"/>
    <w:rsid w:val="00420B63"/>
    <w:rsid w:val="00422487"/>
    <w:rsid w:val="00422AA4"/>
    <w:rsid w:val="00422DAF"/>
    <w:rsid w:val="00423445"/>
    <w:rsid w:val="00425305"/>
    <w:rsid w:val="00426DB3"/>
    <w:rsid w:val="00427677"/>
    <w:rsid w:val="00427A42"/>
    <w:rsid w:val="004319F9"/>
    <w:rsid w:val="00431C03"/>
    <w:rsid w:val="0043269F"/>
    <w:rsid w:val="00434EBB"/>
    <w:rsid w:val="0043700A"/>
    <w:rsid w:val="00437EBC"/>
    <w:rsid w:val="004404CA"/>
    <w:rsid w:val="00442587"/>
    <w:rsid w:val="004430DE"/>
    <w:rsid w:val="004468FF"/>
    <w:rsid w:val="00450B07"/>
    <w:rsid w:val="00451C2D"/>
    <w:rsid w:val="004520CD"/>
    <w:rsid w:val="00452679"/>
    <w:rsid w:val="00452C08"/>
    <w:rsid w:val="004548F0"/>
    <w:rsid w:val="004560ED"/>
    <w:rsid w:val="0045755E"/>
    <w:rsid w:val="0045782F"/>
    <w:rsid w:val="00461969"/>
    <w:rsid w:val="00461BD5"/>
    <w:rsid w:val="00463437"/>
    <w:rsid w:val="00464969"/>
    <w:rsid w:val="004700AF"/>
    <w:rsid w:val="004705A3"/>
    <w:rsid w:val="00472CD6"/>
    <w:rsid w:val="00476A85"/>
    <w:rsid w:val="00483511"/>
    <w:rsid w:val="0048655D"/>
    <w:rsid w:val="00487708"/>
    <w:rsid w:val="0049109B"/>
    <w:rsid w:val="00491894"/>
    <w:rsid w:val="00491AD2"/>
    <w:rsid w:val="0049263C"/>
    <w:rsid w:val="0049283E"/>
    <w:rsid w:val="004A1D1A"/>
    <w:rsid w:val="004A1D74"/>
    <w:rsid w:val="004A27DD"/>
    <w:rsid w:val="004B043E"/>
    <w:rsid w:val="004B10E5"/>
    <w:rsid w:val="004B1E54"/>
    <w:rsid w:val="004B33C4"/>
    <w:rsid w:val="004B42F1"/>
    <w:rsid w:val="004B54D4"/>
    <w:rsid w:val="004C1573"/>
    <w:rsid w:val="004C2297"/>
    <w:rsid w:val="004C6D76"/>
    <w:rsid w:val="004D02E9"/>
    <w:rsid w:val="004D07B6"/>
    <w:rsid w:val="004D331B"/>
    <w:rsid w:val="004D3CB5"/>
    <w:rsid w:val="004D49E7"/>
    <w:rsid w:val="004F0E1C"/>
    <w:rsid w:val="004F157C"/>
    <w:rsid w:val="004F2159"/>
    <w:rsid w:val="004F37AB"/>
    <w:rsid w:val="004F44AB"/>
    <w:rsid w:val="004F7FAC"/>
    <w:rsid w:val="00500051"/>
    <w:rsid w:val="00500325"/>
    <w:rsid w:val="00500811"/>
    <w:rsid w:val="00500FD3"/>
    <w:rsid w:val="00503E1D"/>
    <w:rsid w:val="0050455A"/>
    <w:rsid w:val="005074AE"/>
    <w:rsid w:val="00513F79"/>
    <w:rsid w:val="00516583"/>
    <w:rsid w:val="00517EBF"/>
    <w:rsid w:val="005238F7"/>
    <w:rsid w:val="005243D5"/>
    <w:rsid w:val="005266D3"/>
    <w:rsid w:val="00526842"/>
    <w:rsid w:val="00530097"/>
    <w:rsid w:val="00531AA9"/>
    <w:rsid w:val="00534C52"/>
    <w:rsid w:val="00540BA4"/>
    <w:rsid w:val="005414CE"/>
    <w:rsid w:val="00546E24"/>
    <w:rsid w:val="00547C02"/>
    <w:rsid w:val="00552591"/>
    <w:rsid w:val="00554469"/>
    <w:rsid w:val="00554495"/>
    <w:rsid w:val="005557A7"/>
    <w:rsid w:val="00560BBD"/>
    <w:rsid w:val="00560CC6"/>
    <w:rsid w:val="0056528D"/>
    <w:rsid w:val="005665DD"/>
    <w:rsid w:val="00572AB3"/>
    <w:rsid w:val="0057334A"/>
    <w:rsid w:val="00573566"/>
    <w:rsid w:val="005757FA"/>
    <w:rsid w:val="00577B43"/>
    <w:rsid w:val="00580DA0"/>
    <w:rsid w:val="00582BE5"/>
    <w:rsid w:val="005833B1"/>
    <w:rsid w:val="00584C0D"/>
    <w:rsid w:val="00585282"/>
    <w:rsid w:val="00587F8D"/>
    <w:rsid w:val="00590269"/>
    <w:rsid w:val="0059055B"/>
    <w:rsid w:val="00591761"/>
    <w:rsid w:val="005946FB"/>
    <w:rsid w:val="005A00FB"/>
    <w:rsid w:val="005A3303"/>
    <w:rsid w:val="005A390E"/>
    <w:rsid w:val="005A67F8"/>
    <w:rsid w:val="005B0D03"/>
    <w:rsid w:val="005B5B9A"/>
    <w:rsid w:val="005B69B0"/>
    <w:rsid w:val="005C3DD6"/>
    <w:rsid w:val="005C6073"/>
    <w:rsid w:val="005D128D"/>
    <w:rsid w:val="005D1B23"/>
    <w:rsid w:val="005D7896"/>
    <w:rsid w:val="005E3EF3"/>
    <w:rsid w:val="005E524F"/>
    <w:rsid w:val="005E5D9C"/>
    <w:rsid w:val="005E63B1"/>
    <w:rsid w:val="005E7C54"/>
    <w:rsid w:val="005F11B3"/>
    <w:rsid w:val="005F21DB"/>
    <w:rsid w:val="005F288A"/>
    <w:rsid w:val="00600298"/>
    <w:rsid w:val="00601A11"/>
    <w:rsid w:val="00603113"/>
    <w:rsid w:val="006039DF"/>
    <w:rsid w:val="00603B12"/>
    <w:rsid w:val="00603DE6"/>
    <w:rsid w:val="00604692"/>
    <w:rsid w:val="00615543"/>
    <w:rsid w:val="006170B9"/>
    <w:rsid w:val="006174CE"/>
    <w:rsid w:val="00620F1E"/>
    <w:rsid w:val="00624981"/>
    <w:rsid w:val="00631492"/>
    <w:rsid w:val="00632FA5"/>
    <w:rsid w:val="0063306A"/>
    <w:rsid w:val="00635FA0"/>
    <w:rsid w:val="00637BAD"/>
    <w:rsid w:val="00641142"/>
    <w:rsid w:val="00643460"/>
    <w:rsid w:val="00644319"/>
    <w:rsid w:val="006450A2"/>
    <w:rsid w:val="00645564"/>
    <w:rsid w:val="00651AE0"/>
    <w:rsid w:val="00651D23"/>
    <w:rsid w:val="00654179"/>
    <w:rsid w:val="0065437F"/>
    <w:rsid w:val="00655F9A"/>
    <w:rsid w:val="00656ED7"/>
    <w:rsid w:val="0065718E"/>
    <w:rsid w:val="00660E06"/>
    <w:rsid w:val="006630FC"/>
    <w:rsid w:val="0066423D"/>
    <w:rsid w:val="006663F0"/>
    <w:rsid w:val="006754F0"/>
    <w:rsid w:val="00675752"/>
    <w:rsid w:val="00675E30"/>
    <w:rsid w:val="00675F78"/>
    <w:rsid w:val="006768BE"/>
    <w:rsid w:val="006775E4"/>
    <w:rsid w:val="00677C68"/>
    <w:rsid w:val="00685607"/>
    <w:rsid w:val="0068652D"/>
    <w:rsid w:val="006915EB"/>
    <w:rsid w:val="00692B5B"/>
    <w:rsid w:val="0069480E"/>
    <w:rsid w:val="00695674"/>
    <w:rsid w:val="006976A4"/>
    <w:rsid w:val="00697BA5"/>
    <w:rsid w:val="006A0BD0"/>
    <w:rsid w:val="006A435F"/>
    <w:rsid w:val="006A4963"/>
    <w:rsid w:val="006A4BCB"/>
    <w:rsid w:val="006A5B95"/>
    <w:rsid w:val="006A6DA1"/>
    <w:rsid w:val="006B1D78"/>
    <w:rsid w:val="006C0CC7"/>
    <w:rsid w:val="006C2A6D"/>
    <w:rsid w:val="006C31D9"/>
    <w:rsid w:val="006D22D4"/>
    <w:rsid w:val="006D421B"/>
    <w:rsid w:val="006D43DB"/>
    <w:rsid w:val="006D511C"/>
    <w:rsid w:val="006D55EC"/>
    <w:rsid w:val="006D612B"/>
    <w:rsid w:val="006D7A2B"/>
    <w:rsid w:val="006E117A"/>
    <w:rsid w:val="006E1762"/>
    <w:rsid w:val="006E611E"/>
    <w:rsid w:val="006F19B0"/>
    <w:rsid w:val="006F3905"/>
    <w:rsid w:val="006F3BAD"/>
    <w:rsid w:val="006F456B"/>
    <w:rsid w:val="007012DB"/>
    <w:rsid w:val="0070658A"/>
    <w:rsid w:val="00706638"/>
    <w:rsid w:val="00706BA3"/>
    <w:rsid w:val="00710720"/>
    <w:rsid w:val="007119AE"/>
    <w:rsid w:val="00711FF9"/>
    <w:rsid w:val="00716A5A"/>
    <w:rsid w:val="00720992"/>
    <w:rsid w:val="00721CBD"/>
    <w:rsid w:val="007232AC"/>
    <w:rsid w:val="007240FF"/>
    <w:rsid w:val="00724413"/>
    <w:rsid w:val="007259B0"/>
    <w:rsid w:val="007278E8"/>
    <w:rsid w:val="007310B1"/>
    <w:rsid w:val="00732AEA"/>
    <w:rsid w:val="00733C40"/>
    <w:rsid w:val="00734DB3"/>
    <w:rsid w:val="00742718"/>
    <w:rsid w:val="00742993"/>
    <w:rsid w:val="007432BA"/>
    <w:rsid w:val="00751FC8"/>
    <w:rsid w:val="00752D4D"/>
    <w:rsid w:val="00752E4E"/>
    <w:rsid w:val="007540B8"/>
    <w:rsid w:val="0075421A"/>
    <w:rsid w:val="0075432B"/>
    <w:rsid w:val="0075611A"/>
    <w:rsid w:val="00756480"/>
    <w:rsid w:val="00756922"/>
    <w:rsid w:val="00760160"/>
    <w:rsid w:val="007611AC"/>
    <w:rsid w:val="007645E1"/>
    <w:rsid w:val="00766134"/>
    <w:rsid w:val="00766574"/>
    <w:rsid w:val="00770E96"/>
    <w:rsid w:val="007719A9"/>
    <w:rsid w:val="00771D9E"/>
    <w:rsid w:val="0077411B"/>
    <w:rsid w:val="00774DBB"/>
    <w:rsid w:val="00775572"/>
    <w:rsid w:val="007758A1"/>
    <w:rsid w:val="00775B26"/>
    <w:rsid w:val="00776842"/>
    <w:rsid w:val="00777851"/>
    <w:rsid w:val="007827B5"/>
    <w:rsid w:val="00782A92"/>
    <w:rsid w:val="00785D60"/>
    <w:rsid w:val="007860E1"/>
    <w:rsid w:val="00786104"/>
    <w:rsid w:val="007871ED"/>
    <w:rsid w:val="00793800"/>
    <w:rsid w:val="00795364"/>
    <w:rsid w:val="00795704"/>
    <w:rsid w:val="007959C7"/>
    <w:rsid w:val="007A2FD0"/>
    <w:rsid w:val="007A371A"/>
    <w:rsid w:val="007A453D"/>
    <w:rsid w:val="007B19F1"/>
    <w:rsid w:val="007C2800"/>
    <w:rsid w:val="007C7FBA"/>
    <w:rsid w:val="007D0645"/>
    <w:rsid w:val="007D0E34"/>
    <w:rsid w:val="007D209C"/>
    <w:rsid w:val="007D2679"/>
    <w:rsid w:val="007D65C6"/>
    <w:rsid w:val="007D6B03"/>
    <w:rsid w:val="007D6E19"/>
    <w:rsid w:val="007E41E9"/>
    <w:rsid w:val="007E55A8"/>
    <w:rsid w:val="007E67C8"/>
    <w:rsid w:val="007F3069"/>
    <w:rsid w:val="007F30FA"/>
    <w:rsid w:val="007F3651"/>
    <w:rsid w:val="007F4611"/>
    <w:rsid w:val="0080054D"/>
    <w:rsid w:val="00800B37"/>
    <w:rsid w:val="00801862"/>
    <w:rsid w:val="00806518"/>
    <w:rsid w:val="00807564"/>
    <w:rsid w:val="0081001F"/>
    <w:rsid w:val="00812939"/>
    <w:rsid w:val="00812DD4"/>
    <w:rsid w:val="00813483"/>
    <w:rsid w:val="00813EFD"/>
    <w:rsid w:val="00815D5D"/>
    <w:rsid w:val="00826F8C"/>
    <w:rsid w:val="00832AB6"/>
    <w:rsid w:val="00833703"/>
    <w:rsid w:val="0083556C"/>
    <w:rsid w:val="0083584C"/>
    <w:rsid w:val="00836384"/>
    <w:rsid w:val="008363AB"/>
    <w:rsid w:val="008368D3"/>
    <w:rsid w:val="00843183"/>
    <w:rsid w:val="00847164"/>
    <w:rsid w:val="008501D8"/>
    <w:rsid w:val="00850465"/>
    <w:rsid w:val="008534F3"/>
    <w:rsid w:val="008549C6"/>
    <w:rsid w:val="00857188"/>
    <w:rsid w:val="008607F1"/>
    <w:rsid w:val="008620E2"/>
    <w:rsid w:val="0086245F"/>
    <w:rsid w:val="00863E66"/>
    <w:rsid w:val="00864A08"/>
    <w:rsid w:val="00865947"/>
    <w:rsid w:val="00866577"/>
    <w:rsid w:val="00870C71"/>
    <w:rsid w:val="00870FFB"/>
    <w:rsid w:val="00872824"/>
    <w:rsid w:val="00873C1A"/>
    <w:rsid w:val="00873CFC"/>
    <w:rsid w:val="00874155"/>
    <w:rsid w:val="0087600B"/>
    <w:rsid w:val="00880034"/>
    <w:rsid w:val="00885FE1"/>
    <w:rsid w:val="0088630B"/>
    <w:rsid w:val="00887882"/>
    <w:rsid w:val="00890ADF"/>
    <w:rsid w:val="00897ED7"/>
    <w:rsid w:val="008A0723"/>
    <w:rsid w:val="008A0B2E"/>
    <w:rsid w:val="008A11EA"/>
    <w:rsid w:val="008A1DA3"/>
    <w:rsid w:val="008A4924"/>
    <w:rsid w:val="008A6390"/>
    <w:rsid w:val="008A6B4D"/>
    <w:rsid w:val="008B2D1F"/>
    <w:rsid w:val="008B50C0"/>
    <w:rsid w:val="008B79E8"/>
    <w:rsid w:val="008C125B"/>
    <w:rsid w:val="008C3B28"/>
    <w:rsid w:val="008C6852"/>
    <w:rsid w:val="008D1554"/>
    <w:rsid w:val="008D19F1"/>
    <w:rsid w:val="008D26A0"/>
    <w:rsid w:val="008D5764"/>
    <w:rsid w:val="008D6545"/>
    <w:rsid w:val="008D69EE"/>
    <w:rsid w:val="008D730E"/>
    <w:rsid w:val="008D7A9A"/>
    <w:rsid w:val="008E26D8"/>
    <w:rsid w:val="008E5CFD"/>
    <w:rsid w:val="008E6276"/>
    <w:rsid w:val="008E6D0E"/>
    <w:rsid w:val="008F340B"/>
    <w:rsid w:val="008F41CE"/>
    <w:rsid w:val="008F5CFA"/>
    <w:rsid w:val="008F6DD2"/>
    <w:rsid w:val="008F78CF"/>
    <w:rsid w:val="00902514"/>
    <w:rsid w:val="00910638"/>
    <w:rsid w:val="00913424"/>
    <w:rsid w:val="00913A6B"/>
    <w:rsid w:val="009141F2"/>
    <w:rsid w:val="009158C8"/>
    <w:rsid w:val="00924B70"/>
    <w:rsid w:val="00925961"/>
    <w:rsid w:val="00926B48"/>
    <w:rsid w:val="009327FF"/>
    <w:rsid w:val="0093485C"/>
    <w:rsid w:val="0093657F"/>
    <w:rsid w:val="00937E26"/>
    <w:rsid w:val="009411BA"/>
    <w:rsid w:val="00941398"/>
    <w:rsid w:val="009438D3"/>
    <w:rsid w:val="00946CFB"/>
    <w:rsid w:val="00950D87"/>
    <w:rsid w:val="00951F36"/>
    <w:rsid w:val="00953956"/>
    <w:rsid w:val="00956C7F"/>
    <w:rsid w:val="00960651"/>
    <w:rsid w:val="00961B2F"/>
    <w:rsid w:val="00964BAC"/>
    <w:rsid w:val="00965373"/>
    <w:rsid w:val="0096545E"/>
    <w:rsid w:val="00965BA4"/>
    <w:rsid w:val="00970CCC"/>
    <w:rsid w:val="009743E2"/>
    <w:rsid w:val="00976769"/>
    <w:rsid w:val="0098636B"/>
    <w:rsid w:val="00987F1E"/>
    <w:rsid w:val="00990F0A"/>
    <w:rsid w:val="0099167E"/>
    <w:rsid w:val="00992572"/>
    <w:rsid w:val="00996524"/>
    <w:rsid w:val="009A22AE"/>
    <w:rsid w:val="009A57FA"/>
    <w:rsid w:val="009C14B1"/>
    <w:rsid w:val="009C1E61"/>
    <w:rsid w:val="009C2AC7"/>
    <w:rsid w:val="009C5D7C"/>
    <w:rsid w:val="009C7293"/>
    <w:rsid w:val="009D210E"/>
    <w:rsid w:val="009D55B8"/>
    <w:rsid w:val="009D6438"/>
    <w:rsid w:val="009E0501"/>
    <w:rsid w:val="009E174A"/>
    <w:rsid w:val="009F15A4"/>
    <w:rsid w:val="009F327C"/>
    <w:rsid w:val="009F7E35"/>
    <w:rsid w:val="00A00080"/>
    <w:rsid w:val="00A02249"/>
    <w:rsid w:val="00A023EA"/>
    <w:rsid w:val="00A0595D"/>
    <w:rsid w:val="00A060B6"/>
    <w:rsid w:val="00A07286"/>
    <w:rsid w:val="00A10805"/>
    <w:rsid w:val="00A10E07"/>
    <w:rsid w:val="00A1106B"/>
    <w:rsid w:val="00A141AC"/>
    <w:rsid w:val="00A14899"/>
    <w:rsid w:val="00A15741"/>
    <w:rsid w:val="00A16C8F"/>
    <w:rsid w:val="00A20B7D"/>
    <w:rsid w:val="00A21FBD"/>
    <w:rsid w:val="00A23C51"/>
    <w:rsid w:val="00A25826"/>
    <w:rsid w:val="00A2595C"/>
    <w:rsid w:val="00A26C16"/>
    <w:rsid w:val="00A320A4"/>
    <w:rsid w:val="00A32E0F"/>
    <w:rsid w:val="00A3358B"/>
    <w:rsid w:val="00A33F16"/>
    <w:rsid w:val="00A3599F"/>
    <w:rsid w:val="00A3605F"/>
    <w:rsid w:val="00A40056"/>
    <w:rsid w:val="00A40964"/>
    <w:rsid w:val="00A41E00"/>
    <w:rsid w:val="00A47582"/>
    <w:rsid w:val="00A47A11"/>
    <w:rsid w:val="00A506A9"/>
    <w:rsid w:val="00A52DB9"/>
    <w:rsid w:val="00A54E87"/>
    <w:rsid w:val="00A55C47"/>
    <w:rsid w:val="00A62DD1"/>
    <w:rsid w:val="00A631C1"/>
    <w:rsid w:val="00A64AD9"/>
    <w:rsid w:val="00A7129E"/>
    <w:rsid w:val="00A7184C"/>
    <w:rsid w:val="00A71F59"/>
    <w:rsid w:val="00A737CF"/>
    <w:rsid w:val="00A762B3"/>
    <w:rsid w:val="00A76C30"/>
    <w:rsid w:val="00A77775"/>
    <w:rsid w:val="00A8121D"/>
    <w:rsid w:val="00A81462"/>
    <w:rsid w:val="00A81CCA"/>
    <w:rsid w:val="00A821BB"/>
    <w:rsid w:val="00A82694"/>
    <w:rsid w:val="00A82D87"/>
    <w:rsid w:val="00A83EA4"/>
    <w:rsid w:val="00A83F9C"/>
    <w:rsid w:val="00A87B36"/>
    <w:rsid w:val="00A87DAF"/>
    <w:rsid w:val="00A87E35"/>
    <w:rsid w:val="00A930EC"/>
    <w:rsid w:val="00A93157"/>
    <w:rsid w:val="00A93263"/>
    <w:rsid w:val="00A966FC"/>
    <w:rsid w:val="00A97DAC"/>
    <w:rsid w:val="00AA05A2"/>
    <w:rsid w:val="00AA3D76"/>
    <w:rsid w:val="00AA40CA"/>
    <w:rsid w:val="00AA499D"/>
    <w:rsid w:val="00AA4F15"/>
    <w:rsid w:val="00AB0077"/>
    <w:rsid w:val="00AB028C"/>
    <w:rsid w:val="00AB038A"/>
    <w:rsid w:val="00AB0A7B"/>
    <w:rsid w:val="00AB2A24"/>
    <w:rsid w:val="00AB3FB3"/>
    <w:rsid w:val="00AB4829"/>
    <w:rsid w:val="00AB5385"/>
    <w:rsid w:val="00AB7473"/>
    <w:rsid w:val="00AC179C"/>
    <w:rsid w:val="00AC1F84"/>
    <w:rsid w:val="00AC21D0"/>
    <w:rsid w:val="00AC29B9"/>
    <w:rsid w:val="00AC2A46"/>
    <w:rsid w:val="00AC6464"/>
    <w:rsid w:val="00AD1C44"/>
    <w:rsid w:val="00AD2794"/>
    <w:rsid w:val="00AD31F5"/>
    <w:rsid w:val="00AD3B5B"/>
    <w:rsid w:val="00AD4A9A"/>
    <w:rsid w:val="00AD4ACC"/>
    <w:rsid w:val="00AE11BE"/>
    <w:rsid w:val="00AE1F4A"/>
    <w:rsid w:val="00AE2E61"/>
    <w:rsid w:val="00AE4569"/>
    <w:rsid w:val="00AE4AE9"/>
    <w:rsid w:val="00AE6BF2"/>
    <w:rsid w:val="00AF1447"/>
    <w:rsid w:val="00AF480A"/>
    <w:rsid w:val="00AF5859"/>
    <w:rsid w:val="00AF6DC5"/>
    <w:rsid w:val="00AF7BA9"/>
    <w:rsid w:val="00B01BF4"/>
    <w:rsid w:val="00B02AA4"/>
    <w:rsid w:val="00B03576"/>
    <w:rsid w:val="00B03750"/>
    <w:rsid w:val="00B05507"/>
    <w:rsid w:val="00B05E59"/>
    <w:rsid w:val="00B05FDD"/>
    <w:rsid w:val="00B11B3C"/>
    <w:rsid w:val="00B14521"/>
    <w:rsid w:val="00B2260A"/>
    <w:rsid w:val="00B24BF6"/>
    <w:rsid w:val="00B2701D"/>
    <w:rsid w:val="00B36556"/>
    <w:rsid w:val="00B36F8B"/>
    <w:rsid w:val="00B3722D"/>
    <w:rsid w:val="00B412E9"/>
    <w:rsid w:val="00B465D7"/>
    <w:rsid w:val="00B500C0"/>
    <w:rsid w:val="00B50D51"/>
    <w:rsid w:val="00B5106E"/>
    <w:rsid w:val="00B5306D"/>
    <w:rsid w:val="00B538F3"/>
    <w:rsid w:val="00B53ABB"/>
    <w:rsid w:val="00B53C9F"/>
    <w:rsid w:val="00B5435A"/>
    <w:rsid w:val="00B57670"/>
    <w:rsid w:val="00B60860"/>
    <w:rsid w:val="00B60B30"/>
    <w:rsid w:val="00B64CE4"/>
    <w:rsid w:val="00B66893"/>
    <w:rsid w:val="00B67B1E"/>
    <w:rsid w:val="00B70236"/>
    <w:rsid w:val="00B71C3D"/>
    <w:rsid w:val="00B720DB"/>
    <w:rsid w:val="00B752AE"/>
    <w:rsid w:val="00B75346"/>
    <w:rsid w:val="00B81506"/>
    <w:rsid w:val="00B834B9"/>
    <w:rsid w:val="00B83666"/>
    <w:rsid w:val="00B929D7"/>
    <w:rsid w:val="00B9685B"/>
    <w:rsid w:val="00B97B2C"/>
    <w:rsid w:val="00B97F63"/>
    <w:rsid w:val="00BA1F94"/>
    <w:rsid w:val="00BA2943"/>
    <w:rsid w:val="00BA2FAA"/>
    <w:rsid w:val="00BA33C8"/>
    <w:rsid w:val="00BA3CAD"/>
    <w:rsid w:val="00BA4E69"/>
    <w:rsid w:val="00BA57AA"/>
    <w:rsid w:val="00BA59E4"/>
    <w:rsid w:val="00BA6F66"/>
    <w:rsid w:val="00BB1ABC"/>
    <w:rsid w:val="00BB3D49"/>
    <w:rsid w:val="00BB747B"/>
    <w:rsid w:val="00BC1D12"/>
    <w:rsid w:val="00BC1F68"/>
    <w:rsid w:val="00BC2FA3"/>
    <w:rsid w:val="00BC5ABF"/>
    <w:rsid w:val="00BC63F5"/>
    <w:rsid w:val="00BD1012"/>
    <w:rsid w:val="00BD181F"/>
    <w:rsid w:val="00BD3C2F"/>
    <w:rsid w:val="00BE05E2"/>
    <w:rsid w:val="00BE2EDB"/>
    <w:rsid w:val="00BE51CE"/>
    <w:rsid w:val="00BE528C"/>
    <w:rsid w:val="00BE5E7D"/>
    <w:rsid w:val="00BE6F2B"/>
    <w:rsid w:val="00BF08E7"/>
    <w:rsid w:val="00BF261B"/>
    <w:rsid w:val="00BF3E7D"/>
    <w:rsid w:val="00BF4D8E"/>
    <w:rsid w:val="00BF5A52"/>
    <w:rsid w:val="00C00153"/>
    <w:rsid w:val="00C02DB3"/>
    <w:rsid w:val="00C05B7F"/>
    <w:rsid w:val="00C05DC7"/>
    <w:rsid w:val="00C07D89"/>
    <w:rsid w:val="00C129EA"/>
    <w:rsid w:val="00C14278"/>
    <w:rsid w:val="00C16348"/>
    <w:rsid w:val="00C16CEF"/>
    <w:rsid w:val="00C178D1"/>
    <w:rsid w:val="00C20E1A"/>
    <w:rsid w:val="00C223F7"/>
    <w:rsid w:val="00C2389E"/>
    <w:rsid w:val="00C24F4C"/>
    <w:rsid w:val="00C259D8"/>
    <w:rsid w:val="00C26B3F"/>
    <w:rsid w:val="00C26BBE"/>
    <w:rsid w:val="00C3152F"/>
    <w:rsid w:val="00C31630"/>
    <w:rsid w:val="00C31996"/>
    <w:rsid w:val="00C3296A"/>
    <w:rsid w:val="00C32B5C"/>
    <w:rsid w:val="00C3372A"/>
    <w:rsid w:val="00C40832"/>
    <w:rsid w:val="00C43598"/>
    <w:rsid w:val="00C43D74"/>
    <w:rsid w:val="00C448E2"/>
    <w:rsid w:val="00C45101"/>
    <w:rsid w:val="00C45B16"/>
    <w:rsid w:val="00C46B1C"/>
    <w:rsid w:val="00C549E7"/>
    <w:rsid w:val="00C56A32"/>
    <w:rsid w:val="00C57125"/>
    <w:rsid w:val="00C62500"/>
    <w:rsid w:val="00C64B41"/>
    <w:rsid w:val="00C652D8"/>
    <w:rsid w:val="00C653AB"/>
    <w:rsid w:val="00C65C36"/>
    <w:rsid w:val="00C66F19"/>
    <w:rsid w:val="00C67E23"/>
    <w:rsid w:val="00C70EA7"/>
    <w:rsid w:val="00C720CE"/>
    <w:rsid w:val="00C73778"/>
    <w:rsid w:val="00C738C0"/>
    <w:rsid w:val="00C75282"/>
    <w:rsid w:val="00C76D68"/>
    <w:rsid w:val="00C76FBB"/>
    <w:rsid w:val="00C8073F"/>
    <w:rsid w:val="00C80741"/>
    <w:rsid w:val="00C841F4"/>
    <w:rsid w:val="00C849DD"/>
    <w:rsid w:val="00C85697"/>
    <w:rsid w:val="00C879C2"/>
    <w:rsid w:val="00C9019C"/>
    <w:rsid w:val="00C91B33"/>
    <w:rsid w:val="00C93B53"/>
    <w:rsid w:val="00C946F3"/>
    <w:rsid w:val="00C958AC"/>
    <w:rsid w:val="00C960CE"/>
    <w:rsid w:val="00C970B2"/>
    <w:rsid w:val="00C9710B"/>
    <w:rsid w:val="00CA0D10"/>
    <w:rsid w:val="00CA4774"/>
    <w:rsid w:val="00CA5335"/>
    <w:rsid w:val="00CA7786"/>
    <w:rsid w:val="00CB0866"/>
    <w:rsid w:val="00CB110E"/>
    <w:rsid w:val="00CB3AE0"/>
    <w:rsid w:val="00CB69B0"/>
    <w:rsid w:val="00CC14EB"/>
    <w:rsid w:val="00CC32CE"/>
    <w:rsid w:val="00CC4C2B"/>
    <w:rsid w:val="00CC70C9"/>
    <w:rsid w:val="00CC7260"/>
    <w:rsid w:val="00CD0800"/>
    <w:rsid w:val="00CD107B"/>
    <w:rsid w:val="00CD12DA"/>
    <w:rsid w:val="00CD2CC5"/>
    <w:rsid w:val="00CD7C02"/>
    <w:rsid w:val="00CE246C"/>
    <w:rsid w:val="00CE3F20"/>
    <w:rsid w:val="00CE451F"/>
    <w:rsid w:val="00CE454B"/>
    <w:rsid w:val="00CE78FE"/>
    <w:rsid w:val="00CF0ACF"/>
    <w:rsid w:val="00CF10C9"/>
    <w:rsid w:val="00CF1381"/>
    <w:rsid w:val="00CF2820"/>
    <w:rsid w:val="00CF2D1A"/>
    <w:rsid w:val="00D0305F"/>
    <w:rsid w:val="00D0622D"/>
    <w:rsid w:val="00D0632A"/>
    <w:rsid w:val="00D07B8C"/>
    <w:rsid w:val="00D10D00"/>
    <w:rsid w:val="00D11073"/>
    <w:rsid w:val="00D1267B"/>
    <w:rsid w:val="00D13C15"/>
    <w:rsid w:val="00D15047"/>
    <w:rsid w:val="00D20CBE"/>
    <w:rsid w:val="00D27AFE"/>
    <w:rsid w:val="00D301D4"/>
    <w:rsid w:val="00D305E7"/>
    <w:rsid w:val="00D310C6"/>
    <w:rsid w:val="00D34A65"/>
    <w:rsid w:val="00D34DBE"/>
    <w:rsid w:val="00D3548B"/>
    <w:rsid w:val="00D36058"/>
    <w:rsid w:val="00D36A05"/>
    <w:rsid w:val="00D420F8"/>
    <w:rsid w:val="00D42768"/>
    <w:rsid w:val="00D43A64"/>
    <w:rsid w:val="00D46D0D"/>
    <w:rsid w:val="00D46EB4"/>
    <w:rsid w:val="00D47122"/>
    <w:rsid w:val="00D5003D"/>
    <w:rsid w:val="00D533EC"/>
    <w:rsid w:val="00D54995"/>
    <w:rsid w:val="00D54F16"/>
    <w:rsid w:val="00D55FAB"/>
    <w:rsid w:val="00D56A01"/>
    <w:rsid w:val="00D622AD"/>
    <w:rsid w:val="00D62355"/>
    <w:rsid w:val="00D62921"/>
    <w:rsid w:val="00D62A72"/>
    <w:rsid w:val="00D63502"/>
    <w:rsid w:val="00D64DD1"/>
    <w:rsid w:val="00D67563"/>
    <w:rsid w:val="00D67713"/>
    <w:rsid w:val="00D71E99"/>
    <w:rsid w:val="00D750CB"/>
    <w:rsid w:val="00D77B32"/>
    <w:rsid w:val="00D80CBF"/>
    <w:rsid w:val="00D81DA5"/>
    <w:rsid w:val="00D8448A"/>
    <w:rsid w:val="00D86930"/>
    <w:rsid w:val="00D87FE0"/>
    <w:rsid w:val="00D911E8"/>
    <w:rsid w:val="00D912E9"/>
    <w:rsid w:val="00D91795"/>
    <w:rsid w:val="00D955A8"/>
    <w:rsid w:val="00DA0024"/>
    <w:rsid w:val="00DA24C9"/>
    <w:rsid w:val="00DA5781"/>
    <w:rsid w:val="00DB032C"/>
    <w:rsid w:val="00DB05F7"/>
    <w:rsid w:val="00DB0EEB"/>
    <w:rsid w:val="00DB134B"/>
    <w:rsid w:val="00DB2CCF"/>
    <w:rsid w:val="00DB399A"/>
    <w:rsid w:val="00DB4539"/>
    <w:rsid w:val="00DB4708"/>
    <w:rsid w:val="00DB4B34"/>
    <w:rsid w:val="00DB7959"/>
    <w:rsid w:val="00DC0748"/>
    <w:rsid w:val="00DC0A5B"/>
    <w:rsid w:val="00DC35BF"/>
    <w:rsid w:val="00DC3ECD"/>
    <w:rsid w:val="00DC5E60"/>
    <w:rsid w:val="00DC6CBA"/>
    <w:rsid w:val="00DD3C54"/>
    <w:rsid w:val="00DD3D71"/>
    <w:rsid w:val="00DD4CEC"/>
    <w:rsid w:val="00DD6457"/>
    <w:rsid w:val="00DD75DE"/>
    <w:rsid w:val="00DD7858"/>
    <w:rsid w:val="00DE3DA4"/>
    <w:rsid w:val="00DE418B"/>
    <w:rsid w:val="00DE4673"/>
    <w:rsid w:val="00DE56B5"/>
    <w:rsid w:val="00DE73CF"/>
    <w:rsid w:val="00DF353D"/>
    <w:rsid w:val="00DF3EF4"/>
    <w:rsid w:val="00DF50D2"/>
    <w:rsid w:val="00DF53D2"/>
    <w:rsid w:val="00DF5EF5"/>
    <w:rsid w:val="00DF63FF"/>
    <w:rsid w:val="00DF694E"/>
    <w:rsid w:val="00E01954"/>
    <w:rsid w:val="00E04290"/>
    <w:rsid w:val="00E049DE"/>
    <w:rsid w:val="00E067C9"/>
    <w:rsid w:val="00E07562"/>
    <w:rsid w:val="00E11591"/>
    <w:rsid w:val="00E14D4E"/>
    <w:rsid w:val="00E14E28"/>
    <w:rsid w:val="00E23344"/>
    <w:rsid w:val="00E24601"/>
    <w:rsid w:val="00E27605"/>
    <w:rsid w:val="00E30159"/>
    <w:rsid w:val="00E32374"/>
    <w:rsid w:val="00E32DBA"/>
    <w:rsid w:val="00E34585"/>
    <w:rsid w:val="00E35534"/>
    <w:rsid w:val="00E35A1E"/>
    <w:rsid w:val="00E36BCF"/>
    <w:rsid w:val="00E370F6"/>
    <w:rsid w:val="00E37950"/>
    <w:rsid w:val="00E413C8"/>
    <w:rsid w:val="00E42332"/>
    <w:rsid w:val="00E429FC"/>
    <w:rsid w:val="00E438C2"/>
    <w:rsid w:val="00E43BE3"/>
    <w:rsid w:val="00E44802"/>
    <w:rsid w:val="00E45E58"/>
    <w:rsid w:val="00E46728"/>
    <w:rsid w:val="00E50472"/>
    <w:rsid w:val="00E516AC"/>
    <w:rsid w:val="00E51BC1"/>
    <w:rsid w:val="00E52708"/>
    <w:rsid w:val="00E54F22"/>
    <w:rsid w:val="00E607EF"/>
    <w:rsid w:val="00E62DAA"/>
    <w:rsid w:val="00E62E55"/>
    <w:rsid w:val="00E6312F"/>
    <w:rsid w:val="00E6520E"/>
    <w:rsid w:val="00E66B27"/>
    <w:rsid w:val="00E7120A"/>
    <w:rsid w:val="00E738C7"/>
    <w:rsid w:val="00E74FB6"/>
    <w:rsid w:val="00E75962"/>
    <w:rsid w:val="00E7726C"/>
    <w:rsid w:val="00E77C55"/>
    <w:rsid w:val="00E82F43"/>
    <w:rsid w:val="00E83061"/>
    <w:rsid w:val="00E8371F"/>
    <w:rsid w:val="00E84627"/>
    <w:rsid w:val="00E864DC"/>
    <w:rsid w:val="00E873FB"/>
    <w:rsid w:val="00E87BBD"/>
    <w:rsid w:val="00E93641"/>
    <w:rsid w:val="00E94E07"/>
    <w:rsid w:val="00E9554C"/>
    <w:rsid w:val="00E964CD"/>
    <w:rsid w:val="00EA1B59"/>
    <w:rsid w:val="00EA4424"/>
    <w:rsid w:val="00EA4846"/>
    <w:rsid w:val="00EA5A07"/>
    <w:rsid w:val="00EB25A2"/>
    <w:rsid w:val="00EB28A3"/>
    <w:rsid w:val="00EB2FE2"/>
    <w:rsid w:val="00EB39D7"/>
    <w:rsid w:val="00EB3D2C"/>
    <w:rsid w:val="00EB53D8"/>
    <w:rsid w:val="00EB7B12"/>
    <w:rsid w:val="00EC0625"/>
    <w:rsid w:val="00EC15CF"/>
    <w:rsid w:val="00EC203F"/>
    <w:rsid w:val="00EC20B6"/>
    <w:rsid w:val="00EC3390"/>
    <w:rsid w:val="00EC4B16"/>
    <w:rsid w:val="00EC5323"/>
    <w:rsid w:val="00ED51AA"/>
    <w:rsid w:val="00EE1EE4"/>
    <w:rsid w:val="00EE362D"/>
    <w:rsid w:val="00EE487F"/>
    <w:rsid w:val="00EF1EF8"/>
    <w:rsid w:val="00EF2D99"/>
    <w:rsid w:val="00EF32C2"/>
    <w:rsid w:val="00F01CEA"/>
    <w:rsid w:val="00F02B14"/>
    <w:rsid w:val="00F03667"/>
    <w:rsid w:val="00F0411E"/>
    <w:rsid w:val="00F05AA4"/>
    <w:rsid w:val="00F05DBA"/>
    <w:rsid w:val="00F06A17"/>
    <w:rsid w:val="00F12359"/>
    <w:rsid w:val="00F13F2C"/>
    <w:rsid w:val="00F15433"/>
    <w:rsid w:val="00F1641B"/>
    <w:rsid w:val="00F165C7"/>
    <w:rsid w:val="00F16814"/>
    <w:rsid w:val="00F16AE1"/>
    <w:rsid w:val="00F2069E"/>
    <w:rsid w:val="00F21C0E"/>
    <w:rsid w:val="00F21FF0"/>
    <w:rsid w:val="00F22D9E"/>
    <w:rsid w:val="00F24D81"/>
    <w:rsid w:val="00F27941"/>
    <w:rsid w:val="00F31DF0"/>
    <w:rsid w:val="00F33061"/>
    <w:rsid w:val="00F33326"/>
    <w:rsid w:val="00F333E4"/>
    <w:rsid w:val="00F36D27"/>
    <w:rsid w:val="00F420AF"/>
    <w:rsid w:val="00F431B5"/>
    <w:rsid w:val="00F43512"/>
    <w:rsid w:val="00F4658D"/>
    <w:rsid w:val="00F47C50"/>
    <w:rsid w:val="00F51C3B"/>
    <w:rsid w:val="00F51F80"/>
    <w:rsid w:val="00F52C8C"/>
    <w:rsid w:val="00F572AE"/>
    <w:rsid w:val="00F57A66"/>
    <w:rsid w:val="00F57FDA"/>
    <w:rsid w:val="00F6021C"/>
    <w:rsid w:val="00F6680E"/>
    <w:rsid w:val="00F66EAF"/>
    <w:rsid w:val="00F67C70"/>
    <w:rsid w:val="00F71DAB"/>
    <w:rsid w:val="00F7327D"/>
    <w:rsid w:val="00F746F2"/>
    <w:rsid w:val="00F75968"/>
    <w:rsid w:val="00F7623D"/>
    <w:rsid w:val="00F76EC6"/>
    <w:rsid w:val="00F77FA3"/>
    <w:rsid w:val="00F81041"/>
    <w:rsid w:val="00F819AE"/>
    <w:rsid w:val="00F84587"/>
    <w:rsid w:val="00F84720"/>
    <w:rsid w:val="00F874AF"/>
    <w:rsid w:val="00F92125"/>
    <w:rsid w:val="00F92A2B"/>
    <w:rsid w:val="00F9316C"/>
    <w:rsid w:val="00F9738E"/>
    <w:rsid w:val="00FA1092"/>
    <w:rsid w:val="00FA27C1"/>
    <w:rsid w:val="00FA37FB"/>
    <w:rsid w:val="00FB0C04"/>
    <w:rsid w:val="00FB0EC9"/>
    <w:rsid w:val="00FB187C"/>
    <w:rsid w:val="00FB1F9C"/>
    <w:rsid w:val="00FB336F"/>
    <w:rsid w:val="00FB37FC"/>
    <w:rsid w:val="00FB41FB"/>
    <w:rsid w:val="00FB5D39"/>
    <w:rsid w:val="00FB5EA8"/>
    <w:rsid w:val="00FB72C1"/>
    <w:rsid w:val="00FB77F2"/>
    <w:rsid w:val="00FC2B8B"/>
    <w:rsid w:val="00FC3970"/>
    <w:rsid w:val="00FC58C9"/>
    <w:rsid w:val="00FC5B63"/>
    <w:rsid w:val="00FC77C0"/>
    <w:rsid w:val="00FD0989"/>
    <w:rsid w:val="00FD0E32"/>
    <w:rsid w:val="00FD1762"/>
    <w:rsid w:val="00FD3145"/>
    <w:rsid w:val="00FD328F"/>
    <w:rsid w:val="00FD536D"/>
    <w:rsid w:val="00FE01F4"/>
    <w:rsid w:val="00FE0788"/>
    <w:rsid w:val="00FE4A6D"/>
    <w:rsid w:val="00FE7AC6"/>
    <w:rsid w:val="00FE7C08"/>
    <w:rsid w:val="00FF02A3"/>
    <w:rsid w:val="00FF171C"/>
    <w:rsid w:val="00FF1B7A"/>
    <w:rsid w:val="00FF1B7E"/>
    <w:rsid w:val="00FF454F"/>
    <w:rsid w:val="00FF49AB"/>
    <w:rsid w:val="00FF671C"/>
    <w:rsid w:val="00FF709D"/>
    <w:rsid w:val="00FF78D5"/>
    <w:rsid w:val="00FF7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uiPriority w:val="99"/>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22"/>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 w:type="character" w:customStyle="1" w:styleId="text-highlight">
    <w:name w:val="text-highlight"/>
    <w:basedOn w:val="a0"/>
    <w:rsid w:val="00AC1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99"/>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092251">
      <w:bodyDiv w:val="1"/>
      <w:marLeft w:val="0"/>
      <w:marRight w:val="0"/>
      <w:marTop w:val="0"/>
      <w:marBottom w:val="0"/>
      <w:divBdr>
        <w:top w:val="none" w:sz="0" w:space="0" w:color="auto"/>
        <w:left w:val="none" w:sz="0" w:space="0" w:color="auto"/>
        <w:bottom w:val="none" w:sz="0" w:space="0" w:color="auto"/>
        <w:right w:val="none" w:sz="0" w:space="0" w:color="auto"/>
      </w:divBdr>
      <w:divsChild>
        <w:div w:id="155807982">
          <w:marLeft w:val="0"/>
          <w:marRight w:val="0"/>
          <w:marTop w:val="0"/>
          <w:marBottom w:val="0"/>
          <w:divBdr>
            <w:top w:val="none" w:sz="0" w:space="0" w:color="auto"/>
            <w:left w:val="none" w:sz="0" w:space="0" w:color="auto"/>
            <w:bottom w:val="none" w:sz="0" w:space="0" w:color="auto"/>
            <w:right w:val="none" w:sz="0" w:space="0" w:color="auto"/>
          </w:divBdr>
        </w:div>
        <w:div w:id="2034526555">
          <w:marLeft w:val="0"/>
          <w:marRight w:val="0"/>
          <w:marTop w:val="0"/>
          <w:marBottom w:val="600"/>
          <w:divBdr>
            <w:top w:val="none" w:sz="0" w:space="0" w:color="auto"/>
            <w:left w:val="none" w:sz="0" w:space="0" w:color="auto"/>
            <w:bottom w:val="none" w:sz="0" w:space="0" w:color="auto"/>
            <w:right w:val="none" w:sz="0" w:space="0" w:color="auto"/>
          </w:divBdr>
          <w:divsChild>
            <w:div w:id="1010334975">
              <w:marLeft w:val="0"/>
              <w:marRight w:val="0"/>
              <w:marTop w:val="0"/>
              <w:marBottom w:val="0"/>
              <w:divBdr>
                <w:top w:val="none" w:sz="0" w:space="0" w:color="auto"/>
                <w:left w:val="none" w:sz="0" w:space="0" w:color="auto"/>
                <w:bottom w:val="none" w:sz="0" w:space="0" w:color="auto"/>
                <w:right w:val="none" w:sz="0" w:space="0" w:color="auto"/>
              </w:divBdr>
              <w:divsChild>
                <w:div w:id="717633858">
                  <w:marLeft w:val="0"/>
                  <w:marRight w:val="0"/>
                  <w:marTop w:val="0"/>
                  <w:marBottom w:val="0"/>
                  <w:divBdr>
                    <w:top w:val="none" w:sz="0" w:space="0" w:color="auto"/>
                    <w:left w:val="none" w:sz="0" w:space="0" w:color="auto"/>
                    <w:bottom w:val="none" w:sz="0" w:space="0" w:color="auto"/>
                    <w:right w:val="none" w:sz="0" w:space="0" w:color="auto"/>
                  </w:divBdr>
                  <w:divsChild>
                    <w:div w:id="2028212312">
                      <w:marLeft w:val="30"/>
                      <w:marRight w:val="30"/>
                      <w:marTop w:val="30"/>
                      <w:marBottom w:val="30"/>
                      <w:divBdr>
                        <w:top w:val="none" w:sz="0" w:space="0" w:color="auto"/>
                        <w:left w:val="none" w:sz="0" w:space="0" w:color="auto"/>
                        <w:bottom w:val="none" w:sz="0" w:space="0" w:color="auto"/>
                        <w:right w:val="none" w:sz="0" w:space="0" w:color="auto"/>
                      </w:divBdr>
                    </w:div>
                    <w:div w:id="471945439">
                      <w:marLeft w:val="0"/>
                      <w:marRight w:val="0"/>
                      <w:marTop w:val="0"/>
                      <w:marBottom w:val="0"/>
                      <w:divBdr>
                        <w:top w:val="none" w:sz="0" w:space="0" w:color="auto"/>
                        <w:left w:val="none" w:sz="0" w:space="0" w:color="auto"/>
                        <w:bottom w:val="none" w:sz="0" w:space="0" w:color="auto"/>
                        <w:right w:val="none" w:sz="0" w:space="0" w:color="auto"/>
                      </w:divBdr>
                      <w:divsChild>
                        <w:div w:id="459998673">
                          <w:marLeft w:val="0"/>
                          <w:marRight w:val="0"/>
                          <w:marTop w:val="0"/>
                          <w:marBottom w:val="0"/>
                          <w:divBdr>
                            <w:top w:val="none" w:sz="0" w:space="0" w:color="auto"/>
                            <w:left w:val="none" w:sz="0" w:space="0" w:color="auto"/>
                            <w:bottom w:val="none" w:sz="0" w:space="0" w:color="auto"/>
                            <w:right w:val="none" w:sz="0" w:space="0" w:color="auto"/>
                          </w:divBdr>
                          <w:divsChild>
                            <w:div w:id="441731670">
                              <w:marLeft w:val="0"/>
                              <w:marRight w:val="0"/>
                              <w:marTop w:val="0"/>
                              <w:marBottom w:val="0"/>
                              <w:divBdr>
                                <w:top w:val="none" w:sz="0" w:space="0" w:color="auto"/>
                                <w:left w:val="none" w:sz="0" w:space="0" w:color="auto"/>
                                <w:bottom w:val="none" w:sz="0" w:space="0" w:color="auto"/>
                                <w:right w:val="none" w:sz="0" w:space="0" w:color="auto"/>
                              </w:divBdr>
                            </w:div>
                            <w:div w:id="1853447440">
                              <w:marLeft w:val="0"/>
                              <w:marRight w:val="0"/>
                              <w:marTop w:val="0"/>
                              <w:marBottom w:val="0"/>
                              <w:divBdr>
                                <w:top w:val="none" w:sz="0" w:space="0" w:color="auto"/>
                                <w:left w:val="none" w:sz="0" w:space="0" w:color="auto"/>
                                <w:bottom w:val="none" w:sz="0" w:space="0" w:color="auto"/>
                                <w:right w:val="none" w:sz="0" w:space="0" w:color="auto"/>
                              </w:divBdr>
                            </w:div>
                            <w:div w:id="925042594">
                              <w:marLeft w:val="0"/>
                              <w:marRight w:val="0"/>
                              <w:marTop w:val="0"/>
                              <w:marBottom w:val="0"/>
                              <w:divBdr>
                                <w:top w:val="none" w:sz="0" w:space="0" w:color="auto"/>
                                <w:left w:val="none" w:sz="0" w:space="0" w:color="auto"/>
                                <w:bottom w:val="none" w:sz="0" w:space="0" w:color="auto"/>
                                <w:right w:val="none" w:sz="0" w:space="0" w:color="auto"/>
                              </w:divBdr>
                            </w:div>
                            <w:div w:id="1367751616">
                              <w:marLeft w:val="0"/>
                              <w:marRight w:val="0"/>
                              <w:marTop w:val="0"/>
                              <w:marBottom w:val="0"/>
                              <w:divBdr>
                                <w:top w:val="none" w:sz="0" w:space="0" w:color="auto"/>
                                <w:left w:val="none" w:sz="0" w:space="0" w:color="auto"/>
                                <w:bottom w:val="none" w:sz="0" w:space="0" w:color="auto"/>
                                <w:right w:val="none" w:sz="0" w:space="0" w:color="auto"/>
                              </w:divBdr>
                            </w:div>
                            <w:div w:id="11576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6063">
      <w:bodyDiv w:val="1"/>
      <w:marLeft w:val="0"/>
      <w:marRight w:val="0"/>
      <w:marTop w:val="0"/>
      <w:marBottom w:val="0"/>
      <w:divBdr>
        <w:top w:val="none" w:sz="0" w:space="0" w:color="auto"/>
        <w:left w:val="none" w:sz="0" w:space="0" w:color="auto"/>
        <w:bottom w:val="none" w:sz="0" w:space="0" w:color="auto"/>
        <w:right w:val="none" w:sz="0" w:space="0" w:color="auto"/>
      </w:divBdr>
    </w:div>
    <w:div w:id="98258043">
      <w:bodyDiv w:val="1"/>
      <w:marLeft w:val="0"/>
      <w:marRight w:val="0"/>
      <w:marTop w:val="0"/>
      <w:marBottom w:val="0"/>
      <w:divBdr>
        <w:top w:val="none" w:sz="0" w:space="0" w:color="auto"/>
        <w:left w:val="none" w:sz="0" w:space="0" w:color="auto"/>
        <w:bottom w:val="none" w:sz="0" w:space="0" w:color="auto"/>
        <w:right w:val="none" w:sz="0" w:space="0" w:color="auto"/>
      </w:divBdr>
      <w:divsChild>
        <w:div w:id="140270951">
          <w:marLeft w:val="0"/>
          <w:marRight w:val="0"/>
          <w:marTop w:val="0"/>
          <w:marBottom w:val="0"/>
          <w:divBdr>
            <w:top w:val="none" w:sz="0" w:space="0" w:color="auto"/>
            <w:left w:val="none" w:sz="0" w:space="0" w:color="auto"/>
            <w:bottom w:val="none" w:sz="0" w:space="0" w:color="auto"/>
            <w:right w:val="none" w:sz="0" w:space="0" w:color="auto"/>
          </w:divBdr>
        </w:div>
        <w:div w:id="161699616">
          <w:marLeft w:val="0"/>
          <w:marRight w:val="0"/>
          <w:marTop w:val="0"/>
          <w:marBottom w:val="600"/>
          <w:divBdr>
            <w:top w:val="none" w:sz="0" w:space="0" w:color="auto"/>
            <w:left w:val="none" w:sz="0" w:space="0" w:color="auto"/>
            <w:bottom w:val="none" w:sz="0" w:space="0" w:color="auto"/>
            <w:right w:val="none" w:sz="0" w:space="0" w:color="auto"/>
          </w:divBdr>
          <w:divsChild>
            <w:div w:id="1042166868">
              <w:marLeft w:val="0"/>
              <w:marRight w:val="0"/>
              <w:marTop w:val="0"/>
              <w:marBottom w:val="0"/>
              <w:divBdr>
                <w:top w:val="none" w:sz="0" w:space="0" w:color="auto"/>
                <w:left w:val="none" w:sz="0" w:space="0" w:color="auto"/>
                <w:bottom w:val="none" w:sz="0" w:space="0" w:color="auto"/>
                <w:right w:val="none" w:sz="0" w:space="0" w:color="auto"/>
              </w:divBdr>
              <w:divsChild>
                <w:div w:id="1926958122">
                  <w:marLeft w:val="0"/>
                  <w:marRight w:val="0"/>
                  <w:marTop w:val="0"/>
                  <w:marBottom w:val="0"/>
                  <w:divBdr>
                    <w:top w:val="none" w:sz="0" w:space="0" w:color="auto"/>
                    <w:left w:val="none" w:sz="0" w:space="0" w:color="auto"/>
                    <w:bottom w:val="none" w:sz="0" w:space="0" w:color="auto"/>
                    <w:right w:val="none" w:sz="0" w:space="0" w:color="auto"/>
                  </w:divBdr>
                  <w:divsChild>
                    <w:div w:id="180184786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33108449">
      <w:bodyDiv w:val="1"/>
      <w:marLeft w:val="0"/>
      <w:marRight w:val="0"/>
      <w:marTop w:val="0"/>
      <w:marBottom w:val="0"/>
      <w:divBdr>
        <w:top w:val="none" w:sz="0" w:space="0" w:color="auto"/>
        <w:left w:val="none" w:sz="0" w:space="0" w:color="auto"/>
        <w:bottom w:val="none" w:sz="0" w:space="0" w:color="auto"/>
        <w:right w:val="none" w:sz="0" w:space="0" w:color="auto"/>
      </w:divBdr>
      <w:divsChild>
        <w:div w:id="1304459804">
          <w:marLeft w:val="0"/>
          <w:marRight w:val="0"/>
          <w:marTop w:val="0"/>
          <w:marBottom w:val="0"/>
          <w:divBdr>
            <w:top w:val="none" w:sz="0" w:space="0" w:color="auto"/>
            <w:left w:val="none" w:sz="0" w:space="0" w:color="auto"/>
            <w:bottom w:val="none" w:sz="0" w:space="0" w:color="auto"/>
            <w:right w:val="none" w:sz="0" w:space="0" w:color="auto"/>
          </w:divBdr>
          <w:divsChild>
            <w:div w:id="2962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12">
      <w:bodyDiv w:val="1"/>
      <w:marLeft w:val="0"/>
      <w:marRight w:val="0"/>
      <w:marTop w:val="0"/>
      <w:marBottom w:val="0"/>
      <w:divBdr>
        <w:top w:val="none" w:sz="0" w:space="0" w:color="auto"/>
        <w:left w:val="none" w:sz="0" w:space="0" w:color="auto"/>
        <w:bottom w:val="none" w:sz="0" w:space="0" w:color="auto"/>
        <w:right w:val="none" w:sz="0" w:space="0" w:color="auto"/>
      </w:divBdr>
    </w:div>
    <w:div w:id="179514666">
      <w:bodyDiv w:val="1"/>
      <w:marLeft w:val="0"/>
      <w:marRight w:val="0"/>
      <w:marTop w:val="0"/>
      <w:marBottom w:val="0"/>
      <w:divBdr>
        <w:top w:val="none" w:sz="0" w:space="0" w:color="auto"/>
        <w:left w:val="none" w:sz="0" w:space="0" w:color="auto"/>
        <w:bottom w:val="none" w:sz="0" w:space="0" w:color="auto"/>
        <w:right w:val="none" w:sz="0" w:space="0" w:color="auto"/>
      </w:divBdr>
      <w:divsChild>
        <w:div w:id="80151181">
          <w:marLeft w:val="0"/>
          <w:marRight w:val="0"/>
          <w:marTop w:val="0"/>
          <w:marBottom w:val="0"/>
          <w:divBdr>
            <w:top w:val="none" w:sz="0" w:space="0" w:color="auto"/>
            <w:left w:val="none" w:sz="0" w:space="0" w:color="auto"/>
            <w:bottom w:val="none" w:sz="0" w:space="0" w:color="auto"/>
            <w:right w:val="none" w:sz="0" w:space="0" w:color="auto"/>
          </w:divBdr>
          <w:divsChild>
            <w:div w:id="9245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3065">
      <w:bodyDiv w:val="1"/>
      <w:marLeft w:val="0"/>
      <w:marRight w:val="0"/>
      <w:marTop w:val="0"/>
      <w:marBottom w:val="0"/>
      <w:divBdr>
        <w:top w:val="none" w:sz="0" w:space="0" w:color="auto"/>
        <w:left w:val="none" w:sz="0" w:space="0" w:color="auto"/>
        <w:bottom w:val="none" w:sz="0" w:space="0" w:color="auto"/>
        <w:right w:val="none" w:sz="0" w:space="0" w:color="auto"/>
      </w:divBdr>
      <w:divsChild>
        <w:div w:id="472062319">
          <w:marLeft w:val="0"/>
          <w:marRight w:val="0"/>
          <w:marTop w:val="0"/>
          <w:marBottom w:val="0"/>
          <w:divBdr>
            <w:top w:val="none" w:sz="0" w:space="0" w:color="auto"/>
            <w:left w:val="none" w:sz="0" w:space="0" w:color="auto"/>
            <w:bottom w:val="none" w:sz="0" w:space="0" w:color="auto"/>
            <w:right w:val="none" w:sz="0" w:space="0" w:color="auto"/>
          </w:divBdr>
        </w:div>
        <w:div w:id="619144373">
          <w:marLeft w:val="0"/>
          <w:marRight w:val="0"/>
          <w:marTop w:val="0"/>
          <w:marBottom w:val="600"/>
          <w:divBdr>
            <w:top w:val="none" w:sz="0" w:space="0" w:color="auto"/>
            <w:left w:val="none" w:sz="0" w:space="0" w:color="auto"/>
            <w:bottom w:val="none" w:sz="0" w:space="0" w:color="auto"/>
            <w:right w:val="none" w:sz="0" w:space="0" w:color="auto"/>
          </w:divBdr>
          <w:divsChild>
            <w:div w:id="1397707666">
              <w:marLeft w:val="0"/>
              <w:marRight w:val="0"/>
              <w:marTop w:val="0"/>
              <w:marBottom w:val="0"/>
              <w:divBdr>
                <w:top w:val="none" w:sz="0" w:space="0" w:color="auto"/>
                <w:left w:val="none" w:sz="0" w:space="0" w:color="auto"/>
                <w:bottom w:val="none" w:sz="0" w:space="0" w:color="auto"/>
                <w:right w:val="none" w:sz="0" w:space="0" w:color="auto"/>
              </w:divBdr>
              <w:divsChild>
                <w:div w:id="1586568847">
                  <w:marLeft w:val="0"/>
                  <w:marRight w:val="0"/>
                  <w:marTop w:val="0"/>
                  <w:marBottom w:val="0"/>
                  <w:divBdr>
                    <w:top w:val="none" w:sz="0" w:space="0" w:color="auto"/>
                    <w:left w:val="none" w:sz="0" w:space="0" w:color="auto"/>
                    <w:bottom w:val="none" w:sz="0" w:space="0" w:color="auto"/>
                    <w:right w:val="none" w:sz="0" w:space="0" w:color="auto"/>
                  </w:divBdr>
                  <w:divsChild>
                    <w:div w:id="913052372">
                      <w:marLeft w:val="30"/>
                      <w:marRight w:val="30"/>
                      <w:marTop w:val="30"/>
                      <w:marBottom w:val="30"/>
                      <w:divBdr>
                        <w:top w:val="none" w:sz="0" w:space="0" w:color="auto"/>
                        <w:left w:val="none" w:sz="0" w:space="0" w:color="auto"/>
                        <w:bottom w:val="none" w:sz="0" w:space="0" w:color="auto"/>
                        <w:right w:val="none" w:sz="0" w:space="0" w:color="auto"/>
                      </w:divBdr>
                    </w:div>
                    <w:div w:id="2017924680">
                      <w:marLeft w:val="0"/>
                      <w:marRight w:val="0"/>
                      <w:marTop w:val="0"/>
                      <w:marBottom w:val="0"/>
                      <w:divBdr>
                        <w:top w:val="none" w:sz="0" w:space="0" w:color="auto"/>
                        <w:left w:val="none" w:sz="0" w:space="0" w:color="auto"/>
                        <w:bottom w:val="none" w:sz="0" w:space="0" w:color="auto"/>
                        <w:right w:val="none" w:sz="0" w:space="0" w:color="auto"/>
                      </w:divBdr>
                      <w:divsChild>
                        <w:div w:id="1577470449">
                          <w:marLeft w:val="0"/>
                          <w:marRight w:val="0"/>
                          <w:marTop w:val="0"/>
                          <w:marBottom w:val="0"/>
                          <w:divBdr>
                            <w:top w:val="none" w:sz="0" w:space="0" w:color="auto"/>
                            <w:left w:val="none" w:sz="0" w:space="0" w:color="auto"/>
                            <w:bottom w:val="none" w:sz="0" w:space="0" w:color="auto"/>
                            <w:right w:val="none" w:sz="0" w:space="0" w:color="auto"/>
                          </w:divBdr>
                        </w:div>
                        <w:div w:id="2147236864">
                          <w:marLeft w:val="0"/>
                          <w:marRight w:val="0"/>
                          <w:marTop w:val="0"/>
                          <w:marBottom w:val="0"/>
                          <w:divBdr>
                            <w:top w:val="none" w:sz="0" w:space="0" w:color="auto"/>
                            <w:left w:val="none" w:sz="0" w:space="0" w:color="auto"/>
                            <w:bottom w:val="none" w:sz="0" w:space="0" w:color="auto"/>
                            <w:right w:val="none" w:sz="0" w:space="0" w:color="auto"/>
                          </w:divBdr>
                        </w:div>
                        <w:div w:id="9795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73249">
      <w:bodyDiv w:val="1"/>
      <w:marLeft w:val="0"/>
      <w:marRight w:val="0"/>
      <w:marTop w:val="0"/>
      <w:marBottom w:val="0"/>
      <w:divBdr>
        <w:top w:val="none" w:sz="0" w:space="0" w:color="auto"/>
        <w:left w:val="none" w:sz="0" w:space="0" w:color="auto"/>
        <w:bottom w:val="none" w:sz="0" w:space="0" w:color="auto"/>
        <w:right w:val="none" w:sz="0" w:space="0" w:color="auto"/>
      </w:divBdr>
      <w:divsChild>
        <w:div w:id="611322801">
          <w:marLeft w:val="0"/>
          <w:marRight w:val="0"/>
          <w:marTop w:val="0"/>
          <w:marBottom w:val="0"/>
          <w:divBdr>
            <w:top w:val="none" w:sz="0" w:space="0" w:color="auto"/>
            <w:left w:val="none" w:sz="0" w:space="0" w:color="auto"/>
            <w:bottom w:val="none" w:sz="0" w:space="0" w:color="auto"/>
            <w:right w:val="none" w:sz="0" w:space="0" w:color="auto"/>
          </w:divBdr>
          <w:divsChild>
            <w:div w:id="1782918155">
              <w:marLeft w:val="0"/>
              <w:marRight w:val="0"/>
              <w:marTop w:val="0"/>
              <w:marBottom w:val="0"/>
              <w:divBdr>
                <w:top w:val="none" w:sz="0" w:space="0" w:color="auto"/>
                <w:left w:val="none" w:sz="0" w:space="0" w:color="auto"/>
                <w:bottom w:val="none" w:sz="0" w:space="0" w:color="auto"/>
                <w:right w:val="none" w:sz="0" w:space="0" w:color="auto"/>
              </w:divBdr>
              <w:divsChild>
                <w:div w:id="348916563">
                  <w:marLeft w:val="0"/>
                  <w:marRight w:val="0"/>
                  <w:marTop w:val="0"/>
                  <w:marBottom w:val="0"/>
                  <w:divBdr>
                    <w:top w:val="none" w:sz="0" w:space="0" w:color="auto"/>
                    <w:left w:val="none" w:sz="0" w:space="0" w:color="auto"/>
                    <w:bottom w:val="none" w:sz="0" w:space="0" w:color="auto"/>
                    <w:right w:val="none" w:sz="0" w:space="0" w:color="auto"/>
                  </w:divBdr>
                  <w:divsChild>
                    <w:div w:id="986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30316">
      <w:marLeft w:val="0"/>
      <w:marRight w:val="0"/>
      <w:marTop w:val="0"/>
      <w:marBottom w:val="0"/>
      <w:divBdr>
        <w:top w:val="none" w:sz="0" w:space="0" w:color="auto"/>
        <w:left w:val="none" w:sz="0" w:space="0" w:color="auto"/>
        <w:bottom w:val="none" w:sz="0" w:space="0" w:color="auto"/>
        <w:right w:val="none" w:sz="0" w:space="0" w:color="auto"/>
      </w:divBdr>
    </w:div>
    <w:div w:id="270630317">
      <w:marLeft w:val="0"/>
      <w:marRight w:val="0"/>
      <w:marTop w:val="0"/>
      <w:marBottom w:val="0"/>
      <w:divBdr>
        <w:top w:val="none" w:sz="0" w:space="0" w:color="auto"/>
        <w:left w:val="none" w:sz="0" w:space="0" w:color="auto"/>
        <w:bottom w:val="none" w:sz="0" w:space="0" w:color="auto"/>
        <w:right w:val="none" w:sz="0" w:space="0" w:color="auto"/>
      </w:divBdr>
    </w:div>
    <w:div w:id="270630318">
      <w:marLeft w:val="0"/>
      <w:marRight w:val="0"/>
      <w:marTop w:val="0"/>
      <w:marBottom w:val="0"/>
      <w:divBdr>
        <w:top w:val="none" w:sz="0" w:space="0" w:color="auto"/>
        <w:left w:val="none" w:sz="0" w:space="0" w:color="auto"/>
        <w:bottom w:val="none" w:sz="0" w:space="0" w:color="auto"/>
        <w:right w:val="none" w:sz="0" w:space="0" w:color="auto"/>
      </w:divBdr>
    </w:div>
    <w:div w:id="270630319">
      <w:marLeft w:val="0"/>
      <w:marRight w:val="0"/>
      <w:marTop w:val="0"/>
      <w:marBottom w:val="0"/>
      <w:divBdr>
        <w:top w:val="none" w:sz="0" w:space="0" w:color="auto"/>
        <w:left w:val="none" w:sz="0" w:space="0" w:color="auto"/>
        <w:bottom w:val="none" w:sz="0" w:space="0" w:color="auto"/>
        <w:right w:val="none" w:sz="0" w:space="0" w:color="auto"/>
      </w:divBdr>
    </w:div>
    <w:div w:id="270630320">
      <w:marLeft w:val="0"/>
      <w:marRight w:val="0"/>
      <w:marTop w:val="0"/>
      <w:marBottom w:val="0"/>
      <w:divBdr>
        <w:top w:val="none" w:sz="0" w:space="0" w:color="auto"/>
        <w:left w:val="none" w:sz="0" w:space="0" w:color="auto"/>
        <w:bottom w:val="none" w:sz="0" w:space="0" w:color="auto"/>
        <w:right w:val="none" w:sz="0" w:space="0" w:color="auto"/>
      </w:divBdr>
    </w:div>
    <w:div w:id="270630321">
      <w:marLeft w:val="0"/>
      <w:marRight w:val="0"/>
      <w:marTop w:val="0"/>
      <w:marBottom w:val="0"/>
      <w:divBdr>
        <w:top w:val="none" w:sz="0" w:space="0" w:color="auto"/>
        <w:left w:val="none" w:sz="0" w:space="0" w:color="auto"/>
        <w:bottom w:val="none" w:sz="0" w:space="0" w:color="auto"/>
        <w:right w:val="none" w:sz="0" w:space="0" w:color="auto"/>
      </w:divBdr>
    </w:div>
    <w:div w:id="270630322">
      <w:marLeft w:val="0"/>
      <w:marRight w:val="0"/>
      <w:marTop w:val="0"/>
      <w:marBottom w:val="0"/>
      <w:divBdr>
        <w:top w:val="none" w:sz="0" w:space="0" w:color="auto"/>
        <w:left w:val="none" w:sz="0" w:space="0" w:color="auto"/>
        <w:bottom w:val="none" w:sz="0" w:space="0" w:color="auto"/>
        <w:right w:val="none" w:sz="0" w:space="0" w:color="auto"/>
      </w:divBdr>
    </w:div>
    <w:div w:id="270630323">
      <w:marLeft w:val="0"/>
      <w:marRight w:val="0"/>
      <w:marTop w:val="0"/>
      <w:marBottom w:val="0"/>
      <w:divBdr>
        <w:top w:val="none" w:sz="0" w:space="0" w:color="auto"/>
        <w:left w:val="none" w:sz="0" w:space="0" w:color="auto"/>
        <w:bottom w:val="none" w:sz="0" w:space="0" w:color="auto"/>
        <w:right w:val="none" w:sz="0" w:space="0" w:color="auto"/>
      </w:divBdr>
    </w:div>
    <w:div w:id="270630324">
      <w:marLeft w:val="0"/>
      <w:marRight w:val="0"/>
      <w:marTop w:val="0"/>
      <w:marBottom w:val="0"/>
      <w:divBdr>
        <w:top w:val="none" w:sz="0" w:space="0" w:color="auto"/>
        <w:left w:val="none" w:sz="0" w:space="0" w:color="auto"/>
        <w:bottom w:val="none" w:sz="0" w:space="0" w:color="auto"/>
        <w:right w:val="none" w:sz="0" w:space="0" w:color="auto"/>
      </w:divBdr>
    </w:div>
    <w:div w:id="270630325">
      <w:marLeft w:val="0"/>
      <w:marRight w:val="0"/>
      <w:marTop w:val="0"/>
      <w:marBottom w:val="0"/>
      <w:divBdr>
        <w:top w:val="none" w:sz="0" w:space="0" w:color="auto"/>
        <w:left w:val="none" w:sz="0" w:space="0" w:color="auto"/>
        <w:bottom w:val="none" w:sz="0" w:space="0" w:color="auto"/>
        <w:right w:val="none" w:sz="0" w:space="0" w:color="auto"/>
      </w:divBdr>
    </w:div>
    <w:div w:id="270630326">
      <w:marLeft w:val="0"/>
      <w:marRight w:val="0"/>
      <w:marTop w:val="0"/>
      <w:marBottom w:val="0"/>
      <w:divBdr>
        <w:top w:val="none" w:sz="0" w:space="0" w:color="auto"/>
        <w:left w:val="none" w:sz="0" w:space="0" w:color="auto"/>
        <w:bottom w:val="none" w:sz="0" w:space="0" w:color="auto"/>
        <w:right w:val="none" w:sz="0" w:space="0" w:color="auto"/>
      </w:divBdr>
    </w:div>
    <w:div w:id="274214367">
      <w:bodyDiv w:val="1"/>
      <w:marLeft w:val="0"/>
      <w:marRight w:val="0"/>
      <w:marTop w:val="0"/>
      <w:marBottom w:val="0"/>
      <w:divBdr>
        <w:top w:val="none" w:sz="0" w:space="0" w:color="auto"/>
        <w:left w:val="none" w:sz="0" w:space="0" w:color="auto"/>
        <w:bottom w:val="none" w:sz="0" w:space="0" w:color="auto"/>
        <w:right w:val="none" w:sz="0" w:space="0" w:color="auto"/>
      </w:divBdr>
    </w:div>
    <w:div w:id="303703671">
      <w:bodyDiv w:val="1"/>
      <w:marLeft w:val="0"/>
      <w:marRight w:val="0"/>
      <w:marTop w:val="0"/>
      <w:marBottom w:val="0"/>
      <w:divBdr>
        <w:top w:val="none" w:sz="0" w:space="0" w:color="auto"/>
        <w:left w:val="none" w:sz="0" w:space="0" w:color="auto"/>
        <w:bottom w:val="none" w:sz="0" w:space="0" w:color="auto"/>
        <w:right w:val="none" w:sz="0" w:space="0" w:color="auto"/>
      </w:divBdr>
      <w:divsChild>
        <w:div w:id="1399473454">
          <w:marLeft w:val="0"/>
          <w:marRight w:val="0"/>
          <w:marTop w:val="0"/>
          <w:marBottom w:val="0"/>
          <w:divBdr>
            <w:top w:val="none" w:sz="0" w:space="0" w:color="auto"/>
            <w:left w:val="none" w:sz="0" w:space="0" w:color="auto"/>
            <w:bottom w:val="none" w:sz="0" w:space="0" w:color="auto"/>
            <w:right w:val="none" w:sz="0" w:space="0" w:color="auto"/>
          </w:divBdr>
          <w:divsChild>
            <w:div w:id="19863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8873">
      <w:bodyDiv w:val="1"/>
      <w:marLeft w:val="0"/>
      <w:marRight w:val="0"/>
      <w:marTop w:val="0"/>
      <w:marBottom w:val="0"/>
      <w:divBdr>
        <w:top w:val="none" w:sz="0" w:space="0" w:color="auto"/>
        <w:left w:val="none" w:sz="0" w:space="0" w:color="auto"/>
        <w:bottom w:val="none" w:sz="0" w:space="0" w:color="auto"/>
        <w:right w:val="none" w:sz="0" w:space="0" w:color="auto"/>
      </w:divBdr>
      <w:divsChild>
        <w:div w:id="750851759">
          <w:marLeft w:val="0"/>
          <w:marRight w:val="0"/>
          <w:marTop w:val="0"/>
          <w:marBottom w:val="0"/>
          <w:divBdr>
            <w:top w:val="none" w:sz="0" w:space="0" w:color="auto"/>
            <w:left w:val="none" w:sz="0" w:space="0" w:color="auto"/>
            <w:bottom w:val="none" w:sz="0" w:space="0" w:color="auto"/>
            <w:right w:val="none" w:sz="0" w:space="0" w:color="auto"/>
          </w:divBdr>
        </w:div>
        <w:div w:id="1182012274">
          <w:marLeft w:val="0"/>
          <w:marRight w:val="0"/>
          <w:marTop w:val="0"/>
          <w:marBottom w:val="0"/>
          <w:divBdr>
            <w:top w:val="none" w:sz="0" w:space="0" w:color="auto"/>
            <w:left w:val="none" w:sz="0" w:space="0" w:color="auto"/>
            <w:bottom w:val="none" w:sz="0" w:space="0" w:color="auto"/>
            <w:right w:val="none" w:sz="0" w:space="0" w:color="auto"/>
          </w:divBdr>
          <w:divsChild>
            <w:div w:id="1823623418">
              <w:marLeft w:val="0"/>
              <w:marRight w:val="480"/>
              <w:marTop w:val="0"/>
              <w:marBottom w:val="480"/>
              <w:divBdr>
                <w:top w:val="none" w:sz="0" w:space="0" w:color="auto"/>
                <w:left w:val="none" w:sz="0" w:space="0" w:color="auto"/>
                <w:bottom w:val="none" w:sz="0" w:space="0" w:color="auto"/>
                <w:right w:val="none" w:sz="0" w:space="0" w:color="auto"/>
              </w:divBdr>
              <w:divsChild>
                <w:div w:id="2936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10930">
      <w:bodyDiv w:val="1"/>
      <w:marLeft w:val="0"/>
      <w:marRight w:val="0"/>
      <w:marTop w:val="0"/>
      <w:marBottom w:val="0"/>
      <w:divBdr>
        <w:top w:val="none" w:sz="0" w:space="0" w:color="auto"/>
        <w:left w:val="none" w:sz="0" w:space="0" w:color="auto"/>
        <w:bottom w:val="none" w:sz="0" w:space="0" w:color="auto"/>
        <w:right w:val="none" w:sz="0" w:space="0" w:color="auto"/>
      </w:divBdr>
    </w:div>
    <w:div w:id="348532987">
      <w:bodyDiv w:val="1"/>
      <w:marLeft w:val="0"/>
      <w:marRight w:val="0"/>
      <w:marTop w:val="0"/>
      <w:marBottom w:val="0"/>
      <w:divBdr>
        <w:top w:val="none" w:sz="0" w:space="0" w:color="auto"/>
        <w:left w:val="none" w:sz="0" w:space="0" w:color="auto"/>
        <w:bottom w:val="none" w:sz="0" w:space="0" w:color="auto"/>
        <w:right w:val="none" w:sz="0" w:space="0" w:color="auto"/>
      </w:divBdr>
    </w:div>
    <w:div w:id="367416820">
      <w:bodyDiv w:val="1"/>
      <w:marLeft w:val="0"/>
      <w:marRight w:val="0"/>
      <w:marTop w:val="0"/>
      <w:marBottom w:val="0"/>
      <w:divBdr>
        <w:top w:val="none" w:sz="0" w:space="0" w:color="auto"/>
        <w:left w:val="none" w:sz="0" w:space="0" w:color="auto"/>
        <w:bottom w:val="none" w:sz="0" w:space="0" w:color="auto"/>
        <w:right w:val="none" w:sz="0" w:space="0" w:color="auto"/>
      </w:divBdr>
      <w:divsChild>
        <w:div w:id="936521308">
          <w:marLeft w:val="0"/>
          <w:marRight w:val="0"/>
          <w:marTop w:val="0"/>
          <w:marBottom w:val="0"/>
          <w:divBdr>
            <w:top w:val="none" w:sz="0" w:space="0" w:color="auto"/>
            <w:left w:val="none" w:sz="0" w:space="0" w:color="auto"/>
            <w:bottom w:val="none" w:sz="0" w:space="0" w:color="auto"/>
            <w:right w:val="none" w:sz="0" w:space="0" w:color="auto"/>
          </w:divBdr>
        </w:div>
        <w:div w:id="246810255">
          <w:marLeft w:val="0"/>
          <w:marRight w:val="0"/>
          <w:marTop w:val="0"/>
          <w:marBottom w:val="600"/>
          <w:divBdr>
            <w:top w:val="none" w:sz="0" w:space="0" w:color="auto"/>
            <w:left w:val="none" w:sz="0" w:space="0" w:color="auto"/>
            <w:bottom w:val="none" w:sz="0" w:space="0" w:color="auto"/>
            <w:right w:val="none" w:sz="0" w:space="0" w:color="auto"/>
          </w:divBdr>
          <w:divsChild>
            <w:div w:id="348652371">
              <w:marLeft w:val="0"/>
              <w:marRight w:val="0"/>
              <w:marTop w:val="0"/>
              <w:marBottom w:val="0"/>
              <w:divBdr>
                <w:top w:val="none" w:sz="0" w:space="0" w:color="auto"/>
                <w:left w:val="none" w:sz="0" w:space="0" w:color="auto"/>
                <w:bottom w:val="none" w:sz="0" w:space="0" w:color="auto"/>
                <w:right w:val="none" w:sz="0" w:space="0" w:color="auto"/>
              </w:divBdr>
              <w:divsChild>
                <w:div w:id="3812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08385">
      <w:bodyDiv w:val="1"/>
      <w:marLeft w:val="0"/>
      <w:marRight w:val="0"/>
      <w:marTop w:val="0"/>
      <w:marBottom w:val="0"/>
      <w:divBdr>
        <w:top w:val="none" w:sz="0" w:space="0" w:color="auto"/>
        <w:left w:val="none" w:sz="0" w:space="0" w:color="auto"/>
        <w:bottom w:val="none" w:sz="0" w:space="0" w:color="auto"/>
        <w:right w:val="none" w:sz="0" w:space="0" w:color="auto"/>
      </w:divBdr>
      <w:divsChild>
        <w:div w:id="1500660094">
          <w:marLeft w:val="0"/>
          <w:marRight w:val="0"/>
          <w:marTop w:val="0"/>
          <w:marBottom w:val="0"/>
          <w:divBdr>
            <w:top w:val="none" w:sz="0" w:space="0" w:color="auto"/>
            <w:left w:val="none" w:sz="0" w:space="0" w:color="auto"/>
            <w:bottom w:val="none" w:sz="0" w:space="0" w:color="auto"/>
            <w:right w:val="none" w:sz="0" w:space="0" w:color="auto"/>
          </w:divBdr>
          <w:divsChild>
            <w:div w:id="582180226">
              <w:marLeft w:val="0"/>
              <w:marRight w:val="0"/>
              <w:marTop w:val="0"/>
              <w:marBottom w:val="0"/>
              <w:divBdr>
                <w:top w:val="none" w:sz="0" w:space="0" w:color="auto"/>
                <w:left w:val="none" w:sz="0" w:space="0" w:color="auto"/>
                <w:bottom w:val="none" w:sz="0" w:space="0" w:color="auto"/>
                <w:right w:val="none" w:sz="0" w:space="0" w:color="auto"/>
              </w:divBdr>
              <w:divsChild>
                <w:div w:id="904100446">
                  <w:marLeft w:val="0"/>
                  <w:marRight w:val="0"/>
                  <w:marTop w:val="0"/>
                  <w:marBottom w:val="0"/>
                  <w:divBdr>
                    <w:top w:val="none" w:sz="0" w:space="0" w:color="auto"/>
                    <w:left w:val="none" w:sz="0" w:space="0" w:color="auto"/>
                    <w:bottom w:val="none" w:sz="0" w:space="0" w:color="auto"/>
                    <w:right w:val="none" w:sz="0" w:space="0" w:color="auto"/>
                  </w:divBdr>
                  <w:divsChild>
                    <w:div w:id="9338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3480">
      <w:bodyDiv w:val="1"/>
      <w:marLeft w:val="0"/>
      <w:marRight w:val="0"/>
      <w:marTop w:val="0"/>
      <w:marBottom w:val="0"/>
      <w:divBdr>
        <w:top w:val="none" w:sz="0" w:space="0" w:color="auto"/>
        <w:left w:val="none" w:sz="0" w:space="0" w:color="auto"/>
        <w:bottom w:val="none" w:sz="0" w:space="0" w:color="auto"/>
        <w:right w:val="none" w:sz="0" w:space="0" w:color="auto"/>
      </w:divBdr>
      <w:divsChild>
        <w:div w:id="1598707526">
          <w:marLeft w:val="0"/>
          <w:marRight w:val="0"/>
          <w:marTop w:val="0"/>
          <w:marBottom w:val="0"/>
          <w:divBdr>
            <w:top w:val="none" w:sz="0" w:space="0" w:color="auto"/>
            <w:left w:val="none" w:sz="0" w:space="0" w:color="auto"/>
            <w:bottom w:val="none" w:sz="0" w:space="0" w:color="auto"/>
            <w:right w:val="none" w:sz="0" w:space="0" w:color="auto"/>
          </w:divBdr>
        </w:div>
        <w:div w:id="1150053564">
          <w:marLeft w:val="0"/>
          <w:marRight w:val="0"/>
          <w:marTop w:val="0"/>
          <w:marBottom w:val="600"/>
          <w:divBdr>
            <w:top w:val="none" w:sz="0" w:space="0" w:color="auto"/>
            <w:left w:val="none" w:sz="0" w:space="0" w:color="auto"/>
            <w:bottom w:val="none" w:sz="0" w:space="0" w:color="auto"/>
            <w:right w:val="none" w:sz="0" w:space="0" w:color="auto"/>
          </w:divBdr>
          <w:divsChild>
            <w:div w:id="129590558">
              <w:marLeft w:val="0"/>
              <w:marRight w:val="0"/>
              <w:marTop w:val="0"/>
              <w:marBottom w:val="0"/>
              <w:divBdr>
                <w:top w:val="none" w:sz="0" w:space="0" w:color="auto"/>
                <w:left w:val="none" w:sz="0" w:space="0" w:color="auto"/>
                <w:bottom w:val="none" w:sz="0" w:space="0" w:color="auto"/>
                <w:right w:val="none" w:sz="0" w:space="0" w:color="auto"/>
              </w:divBdr>
              <w:divsChild>
                <w:div w:id="7131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0814">
      <w:bodyDiv w:val="1"/>
      <w:marLeft w:val="0"/>
      <w:marRight w:val="0"/>
      <w:marTop w:val="0"/>
      <w:marBottom w:val="0"/>
      <w:divBdr>
        <w:top w:val="none" w:sz="0" w:space="0" w:color="auto"/>
        <w:left w:val="none" w:sz="0" w:space="0" w:color="auto"/>
        <w:bottom w:val="none" w:sz="0" w:space="0" w:color="auto"/>
        <w:right w:val="none" w:sz="0" w:space="0" w:color="auto"/>
      </w:divBdr>
      <w:divsChild>
        <w:div w:id="1441337977">
          <w:marLeft w:val="0"/>
          <w:marRight w:val="0"/>
          <w:marTop w:val="0"/>
          <w:marBottom w:val="0"/>
          <w:divBdr>
            <w:top w:val="none" w:sz="0" w:space="0" w:color="auto"/>
            <w:left w:val="none" w:sz="0" w:space="0" w:color="auto"/>
            <w:bottom w:val="none" w:sz="0" w:space="0" w:color="auto"/>
            <w:right w:val="none" w:sz="0" w:space="0" w:color="auto"/>
          </w:divBdr>
        </w:div>
        <w:div w:id="1115060426">
          <w:marLeft w:val="0"/>
          <w:marRight w:val="0"/>
          <w:marTop w:val="0"/>
          <w:marBottom w:val="600"/>
          <w:divBdr>
            <w:top w:val="none" w:sz="0" w:space="0" w:color="auto"/>
            <w:left w:val="none" w:sz="0" w:space="0" w:color="auto"/>
            <w:bottom w:val="none" w:sz="0" w:space="0" w:color="auto"/>
            <w:right w:val="none" w:sz="0" w:space="0" w:color="auto"/>
          </w:divBdr>
          <w:divsChild>
            <w:div w:id="349644831">
              <w:marLeft w:val="0"/>
              <w:marRight w:val="0"/>
              <w:marTop w:val="0"/>
              <w:marBottom w:val="0"/>
              <w:divBdr>
                <w:top w:val="none" w:sz="0" w:space="0" w:color="auto"/>
                <w:left w:val="none" w:sz="0" w:space="0" w:color="auto"/>
                <w:bottom w:val="none" w:sz="0" w:space="0" w:color="auto"/>
                <w:right w:val="none" w:sz="0" w:space="0" w:color="auto"/>
              </w:divBdr>
              <w:divsChild>
                <w:div w:id="527373824">
                  <w:marLeft w:val="0"/>
                  <w:marRight w:val="0"/>
                  <w:marTop w:val="0"/>
                  <w:marBottom w:val="0"/>
                  <w:divBdr>
                    <w:top w:val="none" w:sz="0" w:space="0" w:color="auto"/>
                    <w:left w:val="none" w:sz="0" w:space="0" w:color="auto"/>
                    <w:bottom w:val="none" w:sz="0" w:space="0" w:color="auto"/>
                    <w:right w:val="none" w:sz="0" w:space="0" w:color="auto"/>
                  </w:divBdr>
                  <w:divsChild>
                    <w:div w:id="86285970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54564628">
      <w:bodyDiv w:val="1"/>
      <w:marLeft w:val="0"/>
      <w:marRight w:val="0"/>
      <w:marTop w:val="0"/>
      <w:marBottom w:val="0"/>
      <w:divBdr>
        <w:top w:val="none" w:sz="0" w:space="0" w:color="auto"/>
        <w:left w:val="none" w:sz="0" w:space="0" w:color="auto"/>
        <w:bottom w:val="none" w:sz="0" w:space="0" w:color="auto"/>
        <w:right w:val="none" w:sz="0" w:space="0" w:color="auto"/>
      </w:divBdr>
      <w:divsChild>
        <w:div w:id="1136604962">
          <w:marLeft w:val="0"/>
          <w:marRight w:val="0"/>
          <w:marTop w:val="0"/>
          <w:marBottom w:val="0"/>
          <w:divBdr>
            <w:top w:val="none" w:sz="0" w:space="0" w:color="auto"/>
            <w:left w:val="none" w:sz="0" w:space="0" w:color="auto"/>
            <w:bottom w:val="none" w:sz="0" w:space="0" w:color="auto"/>
            <w:right w:val="none" w:sz="0" w:space="0" w:color="auto"/>
          </w:divBdr>
          <w:divsChild>
            <w:div w:id="1693652595">
              <w:marLeft w:val="0"/>
              <w:marRight w:val="0"/>
              <w:marTop w:val="0"/>
              <w:marBottom w:val="0"/>
              <w:divBdr>
                <w:top w:val="none" w:sz="0" w:space="0" w:color="auto"/>
                <w:left w:val="none" w:sz="0" w:space="0" w:color="auto"/>
                <w:bottom w:val="none" w:sz="0" w:space="0" w:color="auto"/>
                <w:right w:val="none" w:sz="0" w:space="0" w:color="auto"/>
              </w:divBdr>
              <w:divsChild>
                <w:div w:id="1313828798">
                  <w:marLeft w:val="0"/>
                  <w:marRight w:val="0"/>
                  <w:marTop w:val="630"/>
                  <w:marBottom w:val="0"/>
                  <w:divBdr>
                    <w:top w:val="none" w:sz="0" w:space="0" w:color="auto"/>
                    <w:left w:val="none" w:sz="0" w:space="0" w:color="auto"/>
                    <w:bottom w:val="none" w:sz="0" w:space="0" w:color="auto"/>
                    <w:right w:val="none" w:sz="0" w:space="0" w:color="auto"/>
                  </w:divBdr>
                  <w:divsChild>
                    <w:div w:id="22832777">
                      <w:marLeft w:val="0"/>
                      <w:marRight w:val="0"/>
                      <w:marTop w:val="0"/>
                      <w:marBottom w:val="0"/>
                      <w:divBdr>
                        <w:top w:val="none" w:sz="0" w:space="0" w:color="auto"/>
                        <w:left w:val="none" w:sz="0" w:space="0" w:color="auto"/>
                        <w:bottom w:val="none" w:sz="0" w:space="0" w:color="auto"/>
                        <w:right w:val="none" w:sz="0" w:space="0" w:color="auto"/>
                      </w:divBdr>
                      <w:divsChild>
                        <w:div w:id="840388193">
                          <w:marLeft w:val="0"/>
                          <w:marRight w:val="0"/>
                          <w:marTop w:val="0"/>
                          <w:marBottom w:val="0"/>
                          <w:divBdr>
                            <w:top w:val="none" w:sz="0" w:space="0" w:color="auto"/>
                            <w:left w:val="none" w:sz="0" w:space="0" w:color="auto"/>
                            <w:bottom w:val="none" w:sz="0" w:space="0" w:color="auto"/>
                            <w:right w:val="none" w:sz="0" w:space="0" w:color="auto"/>
                          </w:divBdr>
                          <w:divsChild>
                            <w:div w:id="1064135659">
                              <w:marLeft w:val="0"/>
                              <w:marRight w:val="0"/>
                              <w:marTop w:val="0"/>
                              <w:marBottom w:val="0"/>
                              <w:divBdr>
                                <w:top w:val="none" w:sz="0" w:space="0" w:color="auto"/>
                                <w:left w:val="none" w:sz="0" w:space="0" w:color="auto"/>
                                <w:bottom w:val="none" w:sz="0" w:space="0" w:color="auto"/>
                                <w:right w:val="none" w:sz="0" w:space="0" w:color="auto"/>
                              </w:divBdr>
                              <w:divsChild>
                                <w:div w:id="1536575264">
                                  <w:marLeft w:val="0"/>
                                  <w:marRight w:val="0"/>
                                  <w:marTop w:val="0"/>
                                  <w:marBottom w:val="0"/>
                                  <w:divBdr>
                                    <w:top w:val="none" w:sz="0" w:space="0" w:color="auto"/>
                                    <w:left w:val="none" w:sz="0" w:space="0" w:color="auto"/>
                                    <w:bottom w:val="none" w:sz="0" w:space="0" w:color="auto"/>
                                    <w:right w:val="none" w:sz="0" w:space="0" w:color="auto"/>
                                  </w:divBdr>
                                  <w:divsChild>
                                    <w:div w:id="554976677">
                                      <w:marLeft w:val="0"/>
                                      <w:marRight w:val="0"/>
                                      <w:marTop w:val="0"/>
                                      <w:marBottom w:val="0"/>
                                      <w:divBdr>
                                        <w:top w:val="none" w:sz="0" w:space="0" w:color="auto"/>
                                        <w:left w:val="none" w:sz="0" w:space="0" w:color="auto"/>
                                        <w:bottom w:val="none" w:sz="0" w:space="0" w:color="auto"/>
                                        <w:right w:val="none" w:sz="0" w:space="0" w:color="auto"/>
                                      </w:divBdr>
                                      <w:divsChild>
                                        <w:div w:id="2086221985">
                                          <w:marLeft w:val="0"/>
                                          <w:marRight w:val="3675"/>
                                          <w:marTop w:val="0"/>
                                          <w:marBottom w:val="0"/>
                                          <w:divBdr>
                                            <w:top w:val="none" w:sz="0" w:space="0" w:color="auto"/>
                                            <w:left w:val="none" w:sz="0" w:space="0" w:color="auto"/>
                                            <w:bottom w:val="none" w:sz="0" w:space="0" w:color="auto"/>
                                            <w:right w:val="none" w:sz="0" w:space="0" w:color="auto"/>
                                          </w:divBdr>
                                          <w:divsChild>
                                            <w:div w:id="1961373969">
                                              <w:marLeft w:val="0"/>
                                              <w:marRight w:val="0"/>
                                              <w:marTop w:val="0"/>
                                              <w:marBottom w:val="0"/>
                                              <w:divBdr>
                                                <w:top w:val="none" w:sz="0" w:space="0" w:color="auto"/>
                                                <w:left w:val="none" w:sz="0" w:space="0" w:color="auto"/>
                                                <w:bottom w:val="none" w:sz="0" w:space="0" w:color="auto"/>
                                                <w:right w:val="none" w:sz="0" w:space="0" w:color="auto"/>
                                              </w:divBdr>
                                              <w:divsChild>
                                                <w:div w:id="1004825764">
                                                  <w:marLeft w:val="0"/>
                                                  <w:marRight w:val="0"/>
                                                  <w:marTop w:val="0"/>
                                                  <w:marBottom w:val="0"/>
                                                  <w:divBdr>
                                                    <w:top w:val="none" w:sz="0" w:space="0" w:color="auto"/>
                                                    <w:left w:val="none" w:sz="0" w:space="0" w:color="auto"/>
                                                    <w:bottom w:val="none" w:sz="0" w:space="0" w:color="auto"/>
                                                    <w:right w:val="none" w:sz="0" w:space="0" w:color="auto"/>
                                                  </w:divBdr>
                                                  <w:divsChild>
                                                    <w:div w:id="1786192136">
                                                      <w:marLeft w:val="0"/>
                                                      <w:marRight w:val="0"/>
                                                      <w:marTop w:val="0"/>
                                                      <w:marBottom w:val="0"/>
                                                      <w:divBdr>
                                                        <w:top w:val="none" w:sz="0" w:space="0" w:color="auto"/>
                                                        <w:left w:val="none" w:sz="0" w:space="0" w:color="auto"/>
                                                        <w:bottom w:val="none" w:sz="0" w:space="0" w:color="auto"/>
                                                        <w:right w:val="none" w:sz="0" w:space="0" w:color="auto"/>
                                                      </w:divBdr>
                                                      <w:divsChild>
                                                        <w:div w:id="63066744">
                                                          <w:marLeft w:val="0"/>
                                                          <w:marRight w:val="0"/>
                                                          <w:marTop w:val="0"/>
                                                          <w:marBottom w:val="0"/>
                                                          <w:divBdr>
                                                            <w:top w:val="none" w:sz="0" w:space="0" w:color="auto"/>
                                                            <w:left w:val="none" w:sz="0" w:space="0" w:color="auto"/>
                                                            <w:bottom w:val="none" w:sz="0" w:space="0" w:color="auto"/>
                                                            <w:right w:val="none" w:sz="0" w:space="0" w:color="auto"/>
                                                          </w:divBdr>
                                                          <w:divsChild>
                                                            <w:div w:id="154876582">
                                                              <w:marLeft w:val="0"/>
                                                              <w:marRight w:val="0"/>
                                                              <w:marTop w:val="0"/>
                                                              <w:marBottom w:val="0"/>
                                                              <w:divBdr>
                                                                <w:top w:val="none" w:sz="0" w:space="0" w:color="auto"/>
                                                                <w:left w:val="none" w:sz="0" w:space="0" w:color="auto"/>
                                                                <w:bottom w:val="none" w:sz="0" w:space="0" w:color="auto"/>
                                                                <w:right w:val="none" w:sz="0" w:space="0" w:color="auto"/>
                                                              </w:divBdr>
                                                              <w:divsChild>
                                                                <w:div w:id="701369181">
                                                                  <w:marLeft w:val="0"/>
                                                                  <w:marRight w:val="0"/>
                                                                  <w:marTop w:val="225"/>
                                                                  <w:marBottom w:val="0"/>
                                                                  <w:divBdr>
                                                                    <w:top w:val="none" w:sz="0" w:space="0" w:color="auto"/>
                                                                    <w:left w:val="none" w:sz="0" w:space="0" w:color="auto"/>
                                                                    <w:bottom w:val="none" w:sz="0" w:space="0" w:color="auto"/>
                                                                    <w:right w:val="none" w:sz="0" w:space="0" w:color="auto"/>
                                                                  </w:divBdr>
                                                                  <w:divsChild>
                                                                    <w:div w:id="2030788055">
                                                                      <w:marLeft w:val="0"/>
                                                                      <w:marRight w:val="0"/>
                                                                      <w:marTop w:val="0"/>
                                                                      <w:marBottom w:val="0"/>
                                                                      <w:divBdr>
                                                                        <w:top w:val="none" w:sz="0" w:space="0" w:color="auto"/>
                                                                        <w:left w:val="none" w:sz="0" w:space="0" w:color="auto"/>
                                                                        <w:bottom w:val="none" w:sz="0" w:space="0" w:color="auto"/>
                                                                        <w:right w:val="none" w:sz="0" w:space="0" w:color="auto"/>
                                                                      </w:divBdr>
                                                                      <w:divsChild>
                                                                        <w:div w:id="1983463775">
                                                                          <w:marLeft w:val="0"/>
                                                                          <w:marRight w:val="0"/>
                                                                          <w:marTop w:val="0"/>
                                                                          <w:marBottom w:val="0"/>
                                                                          <w:divBdr>
                                                                            <w:top w:val="none" w:sz="0" w:space="0" w:color="auto"/>
                                                                            <w:left w:val="none" w:sz="0" w:space="0" w:color="auto"/>
                                                                            <w:bottom w:val="none" w:sz="0" w:space="0" w:color="auto"/>
                                                                            <w:right w:val="none" w:sz="0" w:space="0" w:color="auto"/>
                                                                          </w:divBdr>
                                                                          <w:divsChild>
                                                                            <w:div w:id="335353877">
                                                                              <w:marLeft w:val="0"/>
                                                                              <w:marRight w:val="0"/>
                                                                              <w:marTop w:val="0"/>
                                                                              <w:marBottom w:val="0"/>
                                                                              <w:divBdr>
                                                                                <w:top w:val="none" w:sz="0" w:space="0" w:color="auto"/>
                                                                                <w:left w:val="none" w:sz="0" w:space="0" w:color="auto"/>
                                                                                <w:bottom w:val="none" w:sz="0" w:space="0" w:color="auto"/>
                                                                                <w:right w:val="none" w:sz="0" w:space="0" w:color="auto"/>
                                                                              </w:divBdr>
                                                                              <w:divsChild>
                                                                                <w:div w:id="556015343">
                                                                                  <w:marLeft w:val="0"/>
                                                                                  <w:marRight w:val="0"/>
                                                                                  <w:marTop w:val="0"/>
                                                                                  <w:marBottom w:val="0"/>
                                                                                  <w:divBdr>
                                                                                    <w:top w:val="none" w:sz="0" w:space="0" w:color="auto"/>
                                                                                    <w:left w:val="none" w:sz="0" w:space="0" w:color="auto"/>
                                                                                    <w:bottom w:val="none" w:sz="0" w:space="0" w:color="auto"/>
                                                                                    <w:right w:val="none" w:sz="0" w:space="0" w:color="auto"/>
                                                                                  </w:divBdr>
                                                                                  <w:divsChild>
                                                                                    <w:div w:id="349718777">
                                                                                      <w:marLeft w:val="0"/>
                                                                                      <w:marRight w:val="0"/>
                                                                                      <w:marTop w:val="0"/>
                                                                                      <w:marBottom w:val="0"/>
                                                                                      <w:divBdr>
                                                                                        <w:top w:val="none" w:sz="0" w:space="0" w:color="auto"/>
                                                                                        <w:left w:val="none" w:sz="0" w:space="0" w:color="auto"/>
                                                                                        <w:bottom w:val="none" w:sz="0" w:space="0" w:color="auto"/>
                                                                                        <w:right w:val="none" w:sz="0" w:space="0" w:color="auto"/>
                                                                                      </w:divBdr>
                                                                                      <w:divsChild>
                                                                                        <w:div w:id="1046560399">
                                                                                          <w:marLeft w:val="0"/>
                                                                                          <w:marRight w:val="0"/>
                                                                                          <w:marTop w:val="0"/>
                                                                                          <w:marBottom w:val="0"/>
                                                                                          <w:divBdr>
                                                                                            <w:top w:val="none" w:sz="0" w:space="0" w:color="auto"/>
                                                                                            <w:left w:val="none" w:sz="0" w:space="0" w:color="auto"/>
                                                                                            <w:bottom w:val="none" w:sz="0" w:space="0" w:color="auto"/>
                                                                                            <w:right w:val="none" w:sz="0" w:space="0" w:color="auto"/>
                                                                                          </w:divBdr>
                                                                                        </w:div>
                                                                                        <w:div w:id="4368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616">
                                                                                  <w:marLeft w:val="0"/>
                                                                                  <w:marRight w:val="0"/>
                                                                                  <w:marTop w:val="0"/>
                                                                                  <w:marBottom w:val="0"/>
                                                                                  <w:divBdr>
                                                                                    <w:top w:val="none" w:sz="0" w:space="0" w:color="auto"/>
                                                                                    <w:left w:val="none" w:sz="0" w:space="0" w:color="auto"/>
                                                                                    <w:bottom w:val="none" w:sz="0" w:space="0" w:color="auto"/>
                                                                                    <w:right w:val="none" w:sz="0" w:space="0" w:color="auto"/>
                                                                                  </w:divBdr>
                                                                                  <w:divsChild>
                                                                                    <w:div w:id="242376545">
                                                                                      <w:marLeft w:val="0"/>
                                                                                      <w:marRight w:val="0"/>
                                                                                      <w:marTop w:val="0"/>
                                                                                      <w:marBottom w:val="0"/>
                                                                                      <w:divBdr>
                                                                                        <w:top w:val="single" w:sz="6" w:space="9" w:color="E7E8EC"/>
                                                                                        <w:left w:val="none" w:sz="0" w:space="0" w:color="auto"/>
                                                                                        <w:bottom w:val="none" w:sz="0" w:space="0" w:color="auto"/>
                                                                                        <w:right w:val="none" w:sz="0" w:space="0" w:color="auto"/>
                                                                                      </w:divBdr>
                                                                                      <w:divsChild>
                                                                                        <w:div w:id="1047531289">
                                                                                          <w:marLeft w:val="0"/>
                                                                                          <w:marRight w:val="0"/>
                                                                                          <w:marTop w:val="0"/>
                                                                                          <w:marBottom w:val="0"/>
                                                                                          <w:divBdr>
                                                                                            <w:top w:val="none" w:sz="0" w:space="0" w:color="auto"/>
                                                                                            <w:left w:val="none" w:sz="0" w:space="0" w:color="auto"/>
                                                                                            <w:bottom w:val="none" w:sz="0" w:space="0" w:color="auto"/>
                                                                                            <w:right w:val="none" w:sz="0" w:space="0" w:color="auto"/>
                                                                                          </w:divBdr>
                                                                                        </w:div>
                                                                                        <w:div w:id="8819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892088">
          <w:marLeft w:val="0"/>
          <w:marRight w:val="0"/>
          <w:marTop w:val="0"/>
          <w:marBottom w:val="0"/>
          <w:divBdr>
            <w:top w:val="none" w:sz="0" w:space="0" w:color="auto"/>
            <w:left w:val="none" w:sz="0" w:space="0" w:color="auto"/>
            <w:bottom w:val="none" w:sz="0" w:space="0" w:color="auto"/>
            <w:right w:val="none" w:sz="0" w:space="0" w:color="auto"/>
          </w:divBdr>
          <w:divsChild>
            <w:div w:id="2047636976">
              <w:marLeft w:val="0"/>
              <w:marRight w:val="0"/>
              <w:marTop w:val="0"/>
              <w:marBottom w:val="0"/>
              <w:divBdr>
                <w:top w:val="none" w:sz="0" w:space="0" w:color="auto"/>
                <w:left w:val="none" w:sz="0" w:space="0" w:color="auto"/>
                <w:bottom w:val="none" w:sz="0" w:space="0" w:color="auto"/>
                <w:right w:val="none" w:sz="0" w:space="0" w:color="auto"/>
              </w:divBdr>
              <w:divsChild>
                <w:div w:id="501431229">
                  <w:marLeft w:val="-1350"/>
                  <w:marRight w:val="390"/>
                  <w:marTop w:val="0"/>
                  <w:marBottom w:val="0"/>
                  <w:divBdr>
                    <w:top w:val="none" w:sz="0" w:space="0" w:color="auto"/>
                    <w:left w:val="none" w:sz="0" w:space="0" w:color="auto"/>
                    <w:bottom w:val="none" w:sz="0" w:space="0" w:color="auto"/>
                    <w:right w:val="none" w:sz="0" w:space="0" w:color="auto"/>
                  </w:divBdr>
                </w:div>
                <w:div w:id="14789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47514">
      <w:bodyDiv w:val="1"/>
      <w:marLeft w:val="0"/>
      <w:marRight w:val="0"/>
      <w:marTop w:val="0"/>
      <w:marBottom w:val="0"/>
      <w:divBdr>
        <w:top w:val="none" w:sz="0" w:space="0" w:color="auto"/>
        <w:left w:val="none" w:sz="0" w:space="0" w:color="auto"/>
        <w:bottom w:val="none" w:sz="0" w:space="0" w:color="auto"/>
        <w:right w:val="none" w:sz="0" w:space="0" w:color="auto"/>
      </w:divBdr>
      <w:divsChild>
        <w:div w:id="1155494643">
          <w:marLeft w:val="0"/>
          <w:marRight w:val="0"/>
          <w:marTop w:val="0"/>
          <w:marBottom w:val="600"/>
          <w:divBdr>
            <w:top w:val="none" w:sz="0" w:space="0" w:color="auto"/>
            <w:left w:val="none" w:sz="0" w:space="0" w:color="auto"/>
            <w:bottom w:val="none" w:sz="0" w:space="0" w:color="auto"/>
            <w:right w:val="none" w:sz="0" w:space="0" w:color="auto"/>
          </w:divBdr>
          <w:divsChild>
            <w:div w:id="209195241">
              <w:marLeft w:val="0"/>
              <w:marRight w:val="0"/>
              <w:marTop w:val="0"/>
              <w:marBottom w:val="0"/>
              <w:divBdr>
                <w:top w:val="none" w:sz="0" w:space="0" w:color="auto"/>
                <w:left w:val="none" w:sz="0" w:space="0" w:color="auto"/>
                <w:bottom w:val="none" w:sz="0" w:space="0" w:color="auto"/>
                <w:right w:val="none" w:sz="0" w:space="0" w:color="auto"/>
              </w:divBdr>
            </w:div>
          </w:divsChild>
        </w:div>
        <w:div w:id="1974096028">
          <w:marLeft w:val="0"/>
          <w:marRight w:val="0"/>
          <w:marTop w:val="0"/>
          <w:marBottom w:val="0"/>
          <w:divBdr>
            <w:top w:val="none" w:sz="0" w:space="0" w:color="auto"/>
            <w:left w:val="none" w:sz="0" w:space="0" w:color="auto"/>
            <w:bottom w:val="none" w:sz="0" w:space="0" w:color="auto"/>
            <w:right w:val="none" w:sz="0" w:space="0" w:color="auto"/>
          </w:divBdr>
        </w:div>
      </w:divsChild>
    </w:div>
    <w:div w:id="459961074">
      <w:bodyDiv w:val="1"/>
      <w:marLeft w:val="0"/>
      <w:marRight w:val="0"/>
      <w:marTop w:val="0"/>
      <w:marBottom w:val="0"/>
      <w:divBdr>
        <w:top w:val="none" w:sz="0" w:space="0" w:color="auto"/>
        <w:left w:val="none" w:sz="0" w:space="0" w:color="auto"/>
        <w:bottom w:val="none" w:sz="0" w:space="0" w:color="auto"/>
        <w:right w:val="none" w:sz="0" w:space="0" w:color="auto"/>
      </w:divBdr>
      <w:divsChild>
        <w:div w:id="2080782810">
          <w:marLeft w:val="0"/>
          <w:marRight w:val="0"/>
          <w:marTop w:val="0"/>
          <w:marBottom w:val="0"/>
          <w:divBdr>
            <w:top w:val="none" w:sz="0" w:space="0" w:color="auto"/>
            <w:left w:val="none" w:sz="0" w:space="0" w:color="auto"/>
            <w:bottom w:val="none" w:sz="0" w:space="0" w:color="auto"/>
            <w:right w:val="none" w:sz="0" w:space="0" w:color="auto"/>
          </w:divBdr>
        </w:div>
        <w:div w:id="1184904049">
          <w:marLeft w:val="0"/>
          <w:marRight w:val="0"/>
          <w:marTop w:val="0"/>
          <w:marBottom w:val="600"/>
          <w:divBdr>
            <w:top w:val="none" w:sz="0" w:space="0" w:color="auto"/>
            <w:left w:val="none" w:sz="0" w:space="0" w:color="auto"/>
            <w:bottom w:val="none" w:sz="0" w:space="0" w:color="auto"/>
            <w:right w:val="none" w:sz="0" w:space="0" w:color="auto"/>
          </w:divBdr>
          <w:divsChild>
            <w:div w:id="1034695472">
              <w:marLeft w:val="0"/>
              <w:marRight w:val="0"/>
              <w:marTop w:val="0"/>
              <w:marBottom w:val="0"/>
              <w:divBdr>
                <w:top w:val="none" w:sz="0" w:space="0" w:color="auto"/>
                <w:left w:val="none" w:sz="0" w:space="0" w:color="auto"/>
                <w:bottom w:val="none" w:sz="0" w:space="0" w:color="auto"/>
                <w:right w:val="none" w:sz="0" w:space="0" w:color="auto"/>
              </w:divBdr>
              <w:divsChild>
                <w:div w:id="458911893">
                  <w:marLeft w:val="0"/>
                  <w:marRight w:val="0"/>
                  <w:marTop w:val="0"/>
                  <w:marBottom w:val="0"/>
                  <w:divBdr>
                    <w:top w:val="none" w:sz="0" w:space="0" w:color="auto"/>
                    <w:left w:val="none" w:sz="0" w:space="0" w:color="auto"/>
                    <w:bottom w:val="none" w:sz="0" w:space="0" w:color="auto"/>
                    <w:right w:val="none" w:sz="0" w:space="0" w:color="auto"/>
                  </w:divBdr>
                  <w:divsChild>
                    <w:div w:id="1974208198">
                      <w:marLeft w:val="30"/>
                      <w:marRight w:val="30"/>
                      <w:marTop w:val="30"/>
                      <w:marBottom w:val="30"/>
                      <w:divBdr>
                        <w:top w:val="none" w:sz="0" w:space="0" w:color="auto"/>
                        <w:left w:val="none" w:sz="0" w:space="0" w:color="auto"/>
                        <w:bottom w:val="none" w:sz="0" w:space="0" w:color="auto"/>
                        <w:right w:val="none" w:sz="0" w:space="0" w:color="auto"/>
                      </w:divBdr>
                    </w:div>
                    <w:div w:id="489177323">
                      <w:marLeft w:val="0"/>
                      <w:marRight w:val="0"/>
                      <w:marTop w:val="0"/>
                      <w:marBottom w:val="0"/>
                      <w:divBdr>
                        <w:top w:val="none" w:sz="0" w:space="0" w:color="auto"/>
                        <w:left w:val="none" w:sz="0" w:space="0" w:color="auto"/>
                        <w:bottom w:val="none" w:sz="0" w:space="0" w:color="auto"/>
                        <w:right w:val="none" w:sz="0" w:space="0" w:color="auto"/>
                      </w:divBdr>
                      <w:divsChild>
                        <w:div w:id="1948268905">
                          <w:marLeft w:val="0"/>
                          <w:marRight w:val="0"/>
                          <w:marTop w:val="0"/>
                          <w:marBottom w:val="0"/>
                          <w:divBdr>
                            <w:top w:val="none" w:sz="0" w:space="0" w:color="auto"/>
                            <w:left w:val="none" w:sz="0" w:space="0" w:color="auto"/>
                            <w:bottom w:val="none" w:sz="0" w:space="0" w:color="auto"/>
                            <w:right w:val="none" w:sz="0" w:space="0" w:color="auto"/>
                          </w:divBdr>
                        </w:div>
                        <w:div w:id="1143695582">
                          <w:marLeft w:val="0"/>
                          <w:marRight w:val="0"/>
                          <w:marTop w:val="0"/>
                          <w:marBottom w:val="0"/>
                          <w:divBdr>
                            <w:top w:val="none" w:sz="0" w:space="0" w:color="auto"/>
                            <w:left w:val="none" w:sz="0" w:space="0" w:color="auto"/>
                            <w:bottom w:val="none" w:sz="0" w:space="0" w:color="auto"/>
                            <w:right w:val="none" w:sz="0" w:space="0" w:color="auto"/>
                          </w:divBdr>
                        </w:div>
                        <w:div w:id="1037706932">
                          <w:marLeft w:val="0"/>
                          <w:marRight w:val="0"/>
                          <w:marTop w:val="0"/>
                          <w:marBottom w:val="0"/>
                          <w:divBdr>
                            <w:top w:val="none" w:sz="0" w:space="0" w:color="auto"/>
                            <w:left w:val="none" w:sz="0" w:space="0" w:color="auto"/>
                            <w:bottom w:val="none" w:sz="0" w:space="0" w:color="auto"/>
                            <w:right w:val="none" w:sz="0" w:space="0" w:color="auto"/>
                          </w:divBdr>
                        </w:div>
                        <w:div w:id="15148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047990">
      <w:bodyDiv w:val="1"/>
      <w:marLeft w:val="0"/>
      <w:marRight w:val="0"/>
      <w:marTop w:val="0"/>
      <w:marBottom w:val="0"/>
      <w:divBdr>
        <w:top w:val="none" w:sz="0" w:space="0" w:color="auto"/>
        <w:left w:val="none" w:sz="0" w:space="0" w:color="auto"/>
        <w:bottom w:val="none" w:sz="0" w:space="0" w:color="auto"/>
        <w:right w:val="none" w:sz="0" w:space="0" w:color="auto"/>
      </w:divBdr>
    </w:div>
    <w:div w:id="536164129">
      <w:bodyDiv w:val="1"/>
      <w:marLeft w:val="0"/>
      <w:marRight w:val="0"/>
      <w:marTop w:val="0"/>
      <w:marBottom w:val="0"/>
      <w:divBdr>
        <w:top w:val="none" w:sz="0" w:space="0" w:color="auto"/>
        <w:left w:val="none" w:sz="0" w:space="0" w:color="auto"/>
        <w:bottom w:val="none" w:sz="0" w:space="0" w:color="auto"/>
        <w:right w:val="none" w:sz="0" w:space="0" w:color="auto"/>
      </w:divBdr>
      <w:divsChild>
        <w:div w:id="829178673">
          <w:marLeft w:val="0"/>
          <w:marRight w:val="0"/>
          <w:marTop w:val="0"/>
          <w:marBottom w:val="0"/>
          <w:divBdr>
            <w:top w:val="none" w:sz="0" w:space="0" w:color="auto"/>
            <w:left w:val="none" w:sz="0" w:space="0" w:color="auto"/>
            <w:bottom w:val="none" w:sz="0" w:space="0" w:color="auto"/>
            <w:right w:val="none" w:sz="0" w:space="0" w:color="auto"/>
          </w:divBdr>
          <w:divsChild>
            <w:div w:id="15118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2484">
      <w:bodyDiv w:val="1"/>
      <w:marLeft w:val="0"/>
      <w:marRight w:val="0"/>
      <w:marTop w:val="0"/>
      <w:marBottom w:val="0"/>
      <w:divBdr>
        <w:top w:val="none" w:sz="0" w:space="0" w:color="auto"/>
        <w:left w:val="none" w:sz="0" w:space="0" w:color="auto"/>
        <w:bottom w:val="none" w:sz="0" w:space="0" w:color="auto"/>
        <w:right w:val="none" w:sz="0" w:space="0" w:color="auto"/>
      </w:divBdr>
      <w:divsChild>
        <w:div w:id="436676655">
          <w:marLeft w:val="0"/>
          <w:marRight w:val="0"/>
          <w:marTop w:val="0"/>
          <w:marBottom w:val="0"/>
          <w:divBdr>
            <w:top w:val="none" w:sz="0" w:space="0" w:color="auto"/>
            <w:left w:val="none" w:sz="0" w:space="0" w:color="auto"/>
            <w:bottom w:val="none" w:sz="0" w:space="0" w:color="auto"/>
            <w:right w:val="none" w:sz="0" w:space="0" w:color="auto"/>
          </w:divBdr>
        </w:div>
      </w:divsChild>
    </w:div>
    <w:div w:id="682442827">
      <w:bodyDiv w:val="1"/>
      <w:marLeft w:val="0"/>
      <w:marRight w:val="0"/>
      <w:marTop w:val="0"/>
      <w:marBottom w:val="0"/>
      <w:divBdr>
        <w:top w:val="none" w:sz="0" w:space="0" w:color="auto"/>
        <w:left w:val="none" w:sz="0" w:space="0" w:color="auto"/>
        <w:bottom w:val="none" w:sz="0" w:space="0" w:color="auto"/>
        <w:right w:val="none" w:sz="0" w:space="0" w:color="auto"/>
      </w:divBdr>
      <w:divsChild>
        <w:div w:id="264919246">
          <w:marLeft w:val="0"/>
          <w:marRight w:val="0"/>
          <w:marTop w:val="0"/>
          <w:marBottom w:val="0"/>
          <w:divBdr>
            <w:top w:val="none" w:sz="0" w:space="0" w:color="auto"/>
            <w:left w:val="none" w:sz="0" w:space="0" w:color="auto"/>
            <w:bottom w:val="none" w:sz="0" w:space="0" w:color="auto"/>
            <w:right w:val="none" w:sz="0" w:space="0" w:color="auto"/>
          </w:divBdr>
        </w:div>
        <w:div w:id="1541239403">
          <w:marLeft w:val="0"/>
          <w:marRight w:val="0"/>
          <w:marTop w:val="0"/>
          <w:marBottom w:val="600"/>
          <w:divBdr>
            <w:top w:val="none" w:sz="0" w:space="0" w:color="auto"/>
            <w:left w:val="none" w:sz="0" w:space="0" w:color="auto"/>
            <w:bottom w:val="none" w:sz="0" w:space="0" w:color="auto"/>
            <w:right w:val="none" w:sz="0" w:space="0" w:color="auto"/>
          </w:divBdr>
          <w:divsChild>
            <w:div w:id="1787963490">
              <w:marLeft w:val="0"/>
              <w:marRight w:val="0"/>
              <w:marTop w:val="0"/>
              <w:marBottom w:val="0"/>
              <w:divBdr>
                <w:top w:val="none" w:sz="0" w:space="0" w:color="auto"/>
                <w:left w:val="none" w:sz="0" w:space="0" w:color="auto"/>
                <w:bottom w:val="none" w:sz="0" w:space="0" w:color="auto"/>
                <w:right w:val="none" w:sz="0" w:space="0" w:color="auto"/>
              </w:divBdr>
              <w:divsChild>
                <w:div w:id="345861631">
                  <w:marLeft w:val="0"/>
                  <w:marRight w:val="0"/>
                  <w:marTop w:val="0"/>
                  <w:marBottom w:val="0"/>
                  <w:divBdr>
                    <w:top w:val="none" w:sz="0" w:space="0" w:color="auto"/>
                    <w:left w:val="none" w:sz="0" w:space="0" w:color="auto"/>
                    <w:bottom w:val="none" w:sz="0" w:space="0" w:color="auto"/>
                    <w:right w:val="none" w:sz="0" w:space="0" w:color="auto"/>
                  </w:divBdr>
                  <w:divsChild>
                    <w:div w:id="1935355266">
                      <w:marLeft w:val="75"/>
                      <w:marRight w:val="75"/>
                      <w:marTop w:val="75"/>
                      <w:marBottom w:val="75"/>
                      <w:divBdr>
                        <w:top w:val="none" w:sz="0" w:space="0" w:color="auto"/>
                        <w:left w:val="none" w:sz="0" w:space="0" w:color="auto"/>
                        <w:bottom w:val="none" w:sz="0" w:space="0" w:color="auto"/>
                        <w:right w:val="none" w:sz="0" w:space="0" w:color="auto"/>
                      </w:divBdr>
                    </w:div>
                    <w:div w:id="1393581930">
                      <w:marLeft w:val="0"/>
                      <w:marRight w:val="0"/>
                      <w:marTop w:val="0"/>
                      <w:marBottom w:val="0"/>
                      <w:divBdr>
                        <w:top w:val="none" w:sz="0" w:space="0" w:color="auto"/>
                        <w:left w:val="none" w:sz="0" w:space="0" w:color="auto"/>
                        <w:bottom w:val="none" w:sz="0" w:space="0" w:color="auto"/>
                        <w:right w:val="none" w:sz="0" w:space="0" w:color="auto"/>
                      </w:divBdr>
                      <w:divsChild>
                        <w:div w:id="755518564">
                          <w:marLeft w:val="0"/>
                          <w:marRight w:val="0"/>
                          <w:marTop w:val="0"/>
                          <w:marBottom w:val="0"/>
                          <w:divBdr>
                            <w:top w:val="none" w:sz="0" w:space="0" w:color="auto"/>
                            <w:left w:val="none" w:sz="0" w:space="0" w:color="auto"/>
                            <w:bottom w:val="none" w:sz="0" w:space="0" w:color="auto"/>
                            <w:right w:val="none" w:sz="0" w:space="0" w:color="auto"/>
                          </w:divBdr>
                        </w:div>
                        <w:div w:id="2396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096474">
      <w:bodyDiv w:val="1"/>
      <w:marLeft w:val="0"/>
      <w:marRight w:val="0"/>
      <w:marTop w:val="0"/>
      <w:marBottom w:val="0"/>
      <w:divBdr>
        <w:top w:val="none" w:sz="0" w:space="0" w:color="auto"/>
        <w:left w:val="none" w:sz="0" w:space="0" w:color="auto"/>
        <w:bottom w:val="none" w:sz="0" w:space="0" w:color="auto"/>
        <w:right w:val="none" w:sz="0" w:space="0" w:color="auto"/>
      </w:divBdr>
      <w:divsChild>
        <w:div w:id="1540316749">
          <w:marLeft w:val="0"/>
          <w:marRight w:val="0"/>
          <w:marTop w:val="0"/>
          <w:marBottom w:val="0"/>
          <w:divBdr>
            <w:top w:val="none" w:sz="0" w:space="0" w:color="auto"/>
            <w:left w:val="none" w:sz="0" w:space="0" w:color="auto"/>
            <w:bottom w:val="none" w:sz="0" w:space="0" w:color="auto"/>
            <w:right w:val="none" w:sz="0" w:space="0" w:color="auto"/>
          </w:divBdr>
        </w:div>
        <w:div w:id="1403023532">
          <w:marLeft w:val="0"/>
          <w:marRight w:val="0"/>
          <w:marTop w:val="0"/>
          <w:marBottom w:val="600"/>
          <w:divBdr>
            <w:top w:val="none" w:sz="0" w:space="0" w:color="auto"/>
            <w:left w:val="none" w:sz="0" w:space="0" w:color="auto"/>
            <w:bottom w:val="none" w:sz="0" w:space="0" w:color="auto"/>
            <w:right w:val="none" w:sz="0" w:space="0" w:color="auto"/>
          </w:divBdr>
          <w:divsChild>
            <w:div w:id="1003901493">
              <w:marLeft w:val="0"/>
              <w:marRight w:val="0"/>
              <w:marTop w:val="0"/>
              <w:marBottom w:val="0"/>
              <w:divBdr>
                <w:top w:val="none" w:sz="0" w:space="0" w:color="auto"/>
                <w:left w:val="none" w:sz="0" w:space="0" w:color="auto"/>
                <w:bottom w:val="none" w:sz="0" w:space="0" w:color="auto"/>
                <w:right w:val="none" w:sz="0" w:space="0" w:color="auto"/>
              </w:divBdr>
              <w:divsChild>
                <w:div w:id="1458375592">
                  <w:marLeft w:val="0"/>
                  <w:marRight w:val="0"/>
                  <w:marTop w:val="0"/>
                  <w:marBottom w:val="0"/>
                  <w:divBdr>
                    <w:top w:val="none" w:sz="0" w:space="0" w:color="auto"/>
                    <w:left w:val="none" w:sz="0" w:space="0" w:color="auto"/>
                    <w:bottom w:val="none" w:sz="0" w:space="0" w:color="auto"/>
                    <w:right w:val="none" w:sz="0" w:space="0" w:color="auto"/>
                  </w:divBdr>
                  <w:divsChild>
                    <w:div w:id="758452901">
                      <w:marLeft w:val="0"/>
                      <w:marRight w:val="0"/>
                      <w:marTop w:val="0"/>
                      <w:marBottom w:val="0"/>
                      <w:divBdr>
                        <w:top w:val="none" w:sz="0" w:space="0" w:color="auto"/>
                        <w:left w:val="none" w:sz="0" w:space="0" w:color="auto"/>
                        <w:bottom w:val="none" w:sz="0" w:space="0" w:color="auto"/>
                        <w:right w:val="none" w:sz="0" w:space="0" w:color="auto"/>
                      </w:divBdr>
                      <w:divsChild>
                        <w:div w:id="15468936">
                          <w:marLeft w:val="0"/>
                          <w:marRight w:val="0"/>
                          <w:marTop w:val="0"/>
                          <w:marBottom w:val="0"/>
                          <w:divBdr>
                            <w:top w:val="none" w:sz="0" w:space="0" w:color="auto"/>
                            <w:left w:val="none" w:sz="0" w:space="0" w:color="auto"/>
                            <w:bottom w:val="none" w:sz="0" w:space="0" w:color="auto"/>
                            <w:right w:val="none" w:sz="0" w:space="0" w:color="auto"/>
                          </w:divBdr>
                        </w:div>
                      </w:divsChild>
                    </w:div>
                    <w:div w:id="1539009215">
                      <w:marLeft w:val="0"/>
                      <w:marRight w:val="0"/>
                      <w:marTop w:val="0"/>
                      <w:marBottom w:val="0"/>
                      <w:divBdr>
                        <w:top w:val="none" w:sz="0" w:space="0" w:color="auto"/>
                        <w:left w:val="none" w:sz="0" w:space="0" w:color="auto"/>
                        <w:bottom w:val="none" w:sz="0" w:space="0" w:color="auto"/>
                        <w:right w:val="none" w:sz="0" w:space="0" w:color="auto"/>
                      </w:divBdr>
                      <w:divsChild>
                        <w:div w:id="92020363">
                          <w:marLeft w:val="0"/>
                          <w:marRight w:val="0"/>
                          <w:marTop w:val="0"/>
                          <w:marBottom w:val="0"/>
                          <w:divBdr>
                            <w:top w:val="none" w:sz="0" w:space="0" w:color="auto"/>
                            <w:left w:val="none" w:sz="0" w:space="0" w:color="auto"/>
                            <w:bottom w:val="none" w:sz="0" w:space="0" w:color="auto"/>
                            <w:right w:val="none" w:sz="0" w:space="0" w:color="auto"/>
                          </w:divBdr>
                        </w:div>
                      </w:divsChild>
                    </w:div>
                    <w:div w:id="2025160305">
                      <w:marLeft w:val="0"/>
                      <w:marRight w:val="0"/>
                      <w:marTop w:val="0"/>
                      <w:marBottom w:val="0"/>
                      <w:divBdr>
                        <w:top w:val="none" w:sz="0" w:space="0" w:color="auto"/>
                        <w:left w:val="none" w:sz="0" w:space="0" w:color="auto"/>
                        <w:bottom w:val="none" w:sz="0" w:space="0" w:color="auto"/>
                        <w:right w:val="none" w:sz="0" w:space="0" w:color="auto"/>
                      </w:divBdr>
                      <w:divsChild>
                        <w:div w:id="1742024126">
                          <w:marLeft w:val="0"/>
                          <w:marRight w:val="0"/>
                          <w:marTop w:val="0"/>
                          <w:marBottom w:val="0"/>
                          <w:divBdr>
                            <w:top w:val="none" w:sz="0" w:space="0" w:color="auto"/>
                            <w:left w:val="none" w:sz="0" w:space="0" w:color="auto"/>
                            <w:bottom w:val="none" w:sz="0" w:space="0" w:color="auto"/>
                            <w:right w:val="none" w:sz="0" w:space="0" w:color="auto"/>
                          </w:divBdr>
                          <w:divsChild>
                            <w:div w:id="1944876440">
                              <w:marLeft w:val="0"/>
                              <w:marRight w:val="0"/>
                              <w:marTop w:val="0"/>
                              <w:marBottom w:val="0"/>
                              <w:divBdr>
                                <w:top w:val="none" w:sz="0" w:space="0" w:color="auto"/>
                                <w:left w:val="none" w:sz="0" w:space="0" w:color="auto"/>
                                <w:bottom w:val="none" w:sz="0" w:space="0" w:color="auto"/>
                                <w:right w:val="none" w:sz="0" w:space="0" w:color="auto"/>
                              </w:divBdr>
                            </w:div>
                          </w:divsChild>
                        </w:div>
                        <w:div w:id="1739554481">
                          <w:marLeft w:val="0"/>
                          <w:marRight w:val="0"/>
                          <w:marTop w:val="0"/>
                          <w:marBottom w:val="0"/>
                          <w:divBdr>
                            <w:top w:val="none" w:sz="0" w:space="0" w:color="auto"/>
                            <w:left w:val="none" w:sz="0" w:space="0" w:color="auto"/>
                            <w:bottom w:val="none" w:sz="0" w:space="0" w:color="auto"/>
                            <w:right w:val="none" w:sz="0" w:space="0" w:color="auto"/>
                          </w:divBdr>
                          <w:divsChild>
                            <w:div w:id="14783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900771">
      <w:bodyDiv w:val="1"/>
      <w:marLeft w:val="0"/>
      <w:marRight w:val="0"/>
      <w:marTop w:val="0"/>
      <w:marBottom w:val="0"/>
      <w:divBdr>
        <w:top w:val="none" w:sz="0" w:space="0" w:color="auto"/>
        <w:left w:val="none" w:sz="0" w:space="0" w:color="auto"/>
        <w:bottom w:val="none" w:sz="0" w:space="0" w:color="auto"/>
        <w:right w:val="none" w:sz="0" w:space="0" w:color="auto"/>
      </w:divBdr>
      <w:divsChild>
        <w:div w:id="216401571">
          <w:marLeft w:val="0"/>
          <w:marRight w:val="0"/>
          <w:marTop w:val="0"/>
          <w:marBottom w:val="0"/>
          <w:divBdr>
            <w:top w:val="none" w:sz="0" w:space="0" w:color="auto"/>
            <w:left w:val="none" w:sz="0" w:space="0" w:color="auto"/>
            <w:bottom w:val="none" w:sz="0" w:space="0" w:color="auto"/>
            <w:right w:val="none" w:sz="0" w:space="0" w:color="auto"/>
          </w:divBdr>
        </w:div>
      </w:divsChild>
    </w:div>
    <w:div w:id="778646360">
      <w:bodyDiv w:val="1"/>
      <w:marLeft w:val="0"/>
      <w:marRight w:val="0"/>
      <w:marTop w:val="0"/>
      <w:marBottom w:val="0"/>
      <w:divBdr>
        <w:top w:val="none" w:sz="0" w:space="0" w:color="auto"/>
        <w:left w:val="none" w:sz="0" w:space="0" w:color="auto"/>
        <w:bottom w:val="none" w:sz="0" w:space="0" w:color="auto"/>
        <w:right w:val="none" w:sz="0" w:space="0" w:color="auto"/>
      </w:divBdr>
    </w:div>
    <w:div w:id="810633062">
      <w:bodyDiv w:val="1"/>
      <w:marLeft w:val="0"/>
      <w:marRight w:val="0"/>
      <w:marTop w:val="0"/>
      <w:marBottom w:val="0"/>
      <w:divBdr>
        <w:top w:val="none" w:sz="0" w:space="0" w:color="auto"/>
        <w:left w:val="none" w:sz="0" w:space="0" w:color="auto"/>
        <w:bottom w:val="none" w:sz="0" w:space="0" w:color="auto"/>
        <w:right w:val="none" w:sz="0" w:space="0" w:color="auto"/>
      </w:divBdr>
      <w:divsChild>
        <w:div w:id="100497713">
          <w:marLeft w:val="0"/>
          <w:marRight w:val="0"/>
          <w:marTop w:val="0"/>
          <w:marBottom w:val="0"/>
          <w:divBdr>
            <w:top w:val="none" w:sz="0" w:space="0" w:color="auto"/>
            <w:left w:val="none" w:sz="0" w:space="0" w:color="auto"/>
            <w:bottom w:val="none" w:sz="0" w:space="0" w:color="auto"/>
            <w:right w:val="none" w:sz="0" w:space="0" w:color="auto"/>
          </w:divBdr>
          <w:divsChild>
            <w:div w:id="12638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7219">
      <w:bodyDiv w:val="1"/>
      <w:marLeft w:val="0"/>
      <w:marRight w:val="0"/>
      <w:marTop w:val="0"/>
      <w:marBottom w:val="0"/>
      <w:divBdr>
        <w:top w:val="none" w:sz="0" w:space="0" w:color="auto"/>
        <w:left w:val="none" w:sz="0" w:space="0" w:color="auto"/>
        <w:bottom w:val="none" w:sz="0" w:space="0" w:color="auto"/>
        <w:right w:val="none" w:sz="0" w:space="0" w:color="auto"/>
      </w:divBdr>
    </w:div>
    <w:div w:id="898712094">
      <w:bodyDiv w:val="1"/>
      <w:marLeft w:val="0"/>
      <w:marRight w:val="0"/>
      <w:marTop w:val="0"/>
      <w:marBottom w:val="0"/>
      <w:divBdr>
        <w:top w:val="none" w:sz="0" w:space="0" w:color="auto"/>
        <w:left w:val="none" w:sz="0" w:space="0" w:color="auto"/>
        <w:bottom w:val="none" w:sz="0" w:space="0" w:color="auto"/>
        <w:right w:val="none" w:sz="0" w:space="0" w:color="auto"/>
      </w:divBdr>
      <w:divsChild>
        <w:div w:id="819806949">
          <w:marLeft w:val="0"/>
          <w:marRight w:val="0"/>
          <w:marTop w:val="0"/>
          <w:marBottom w:val="0"/>
          <w:divBdr>
            <w:top w:val="none" w:sz="0" w:space="0" w:color="auto"/>
            <w:left w:val="none" w:sz="0" w:space="0" w:color="auto"/>
            <w:bottom w:val="none" w:sz="0" w:space="0" w:color="auto"/>
            <w:right w:val="none" w:sz="0" w:space="0" w:color="auto"/>
          </w:divBdr>
        </w:div>
        <w:div w:id="1724594818">
          <w:marLeft w:val="0"/>
          <w:marRight w:val="0"/>
          <w:marTop w:val="0"/>
          <w:marBottom w:val="600"/>
          <w:divBdr>
            <w:top w:val="none" w:sz="0" w:space="0" w:color="auto"/>
            <w:left w:val="none" w:sz="0" w:space="0" w:color="auto"/>
            <w:bottom w:val="none" w:sz="0" w:space="0" w:color="auto"/>
            <w:right w:val="none" w:sz="0" w:space="0" w:color="auto"/>
          </w:divBdr>
          <w:divsChild>
            <w:div w:id="1753043416">
              <w:marLeft w:val="0"/>
              <w:marRight w:val="0"/>
              <w:marTop w:val="0"/>
              <w:marBottom w:val="0"/>
              <w:divBdr>
                <w:top w:val="none" w:sz="0" w:space="0" w:color="auto"/>
                <w:left w:val="none" w:sz="0" w:space="0" w:color="auto"/>
                <w:bottom w:val="none" w:sz="0" w:space="0" w:color="auto"/>
                <w:right w:val="none" w:sz="0" w:space="0" w:color="auto"/>
              </w:divBdr>
              <w:divsChild>
                <w:div w:id="14224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7530">
      <w:bodyDiv w:val="1"/>
      <w:marLeft w:val="0"/>
      <w:marRight w:val="0"/>
      <w:marTop w:val="0"/>
      <w:marBottom w:val="0"/>
      <w:divBdr>
        <w:top w:val="none" w:sz="0" w:space="0" w:color="auto"/>
        <w:left w:val="none" w:sz="0" w:space="0" w:color="auto"/>
        <w:bottom w:val="none" w:sz="0" w:space="0" w:color="auto"/>
        <w:right w:val="none" w:sz="0" w:space="0" w:color="auto"/>
      </w:divBdr>
    </w:div>
    <w:div w:id="985821357">
      <w:bodyDiv w:val="1"/>
      <w:marLeft w:val="0"/>
      <w:marRight w:val="0"/>
      <w:marTop w:val="0"/>
      <w:marBottom w:val="0"/>
      <w:divBdr>
        <w:top w:val="none" w:sz="0" w:space="0" w:color="auto"/>
        <w:left w:val="none" w:sz="0" w:space="0" w:color="auto"/>
        <w:bottom w:val="none" w:sz="0" w:space="0" w:color="auto"/>
        <w:right w:val="none" w:sz="0" w:space="0" w:color="auto"/>
      </w:divBdr>
    </w:div>
    <w:div w:id="999502715">
      <w:bodyDiv w:val="1"/>
      <w:marLeft w:val="0"/>
      <w:marRight w:val="0"/>
      <w:marTop w:val="0"/>
      <w:marBottom w:val="0"/>
      <w:divBdr>
        <w:top w:val="none" w:sz="0" w:space="0" w:color="auto"/>
        <w:left w:val="none" w:sz="0" w:space="0" w:color="auto"/>
        <w:bottom w:val="none" w:sz="0" w:space="0" w:color="auto"/>
        <w:right w:val="none" w:sz="0" w:space="0" w:color="auto"/>
      </w:divBdr>
      <w:divsChild>
        <w:div w:id="897320339">
          <w:marLeft w:val="0"/>
          <w:marRight w:val="0"/>
          <w:marTop w:val="0"/>
          <w:marBottom w:val="0"/>
          <w:divBdr>
            <w:top w:val="none" w:sz="0" w:space="0" w:color="auto"/>
            <w:left w:val="none" w:sz="0" w:space="0" w:color="auto"/>
            <w:bottom w:val="none" w:sz="0" w:space="0" w:color="auto"/>
            <w:right w:val="none" w:sz="0" w:space="0" w:color="auto"/>
          </w:divBdr>
          <w:divsChild>
            <w:div w:id="1668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3412">
      <w:bodyDiv w:val="1"/>
      <w:marLeft w:val="0"/>
      <w:marRight w:val="0"/>
      <w:marTop w:val="0"/>
      <w:marBottom w:val="0"/>
      <w:divBdr>
        <w:top w:val="none" w:sz="0" w:space="0" w:color="auto"/>
        <w:left w:val="none" w:sz="0" w:space="0" w:color="auto"/>
        <w:bottom w:val="none" w:sz="0" w:space="0" w:color="auto"/>
        <w:right w:val="none" w:sz="0" w:space="0" w:color="auto"/>
      </w:divBdr>
      <w:divsChild>
        <w:div w:id="1528526157">
          <w:marLeft w:val="0"/>
          <w:marRight w:val="0"/>
          <w:marTop w:val="0"/>
          <w:marBottom w:val="0"/>
          <w:divBdr>
            <w:top w:val="none" w:sz="0" w:space="0" w:color="auto"/>
            <w:left w:val="none" w:sz="0" w:space="0" w:color="auto"/>
            <w:bottom w:val="none" w:sz="0" w:space="0" w:color="auto"/>
            <w:right w:val="none" w:sz="0" w:space="0" w:color="auto"/>
          </w:divBdr>
        </w:div>
        <w:div w:id="497576278">
          <w:marLeft w:val="0"/>
          <w:marRight w:val="0"/>
          <w:marTop w:val="0"/>
          <w:marBottom w:val="600"/>
          <w:divBdr>
            <w:top w:val="none" w:sz="0" w:space="0" w:color="auto"/>
            <w:left w:val="none" w:sz="0" w:space="0" w:color="auto"/>
            <w:bottom w:val="none" w:sz="0" w:space="0" w:color="auto"/>
            <w:right w:val="none" w:sz="0" w:space="0" w:color="auto"/>
          </w:divBdr>
          <w:divsChild>
            <w:div w:id="167673645">
              <w:marLeft w:val="0"/>
              <w:marRight w:val="0"/>
              <w:marTop w:val="0"/>
              <w:marBottom w:val="0"/>
              <w:divBdr>
                <w:top w:val="none" w:sz="0" w:space="0" w:color="auto"/>
                <w:left w:val="none" w:sz="0" w:space="0" w:color="auto"/>
                <w:bottom w:val="none" w:sz="0" w:space="0" w:color="auto"/>
                <w:right w:val="none" w:sz="0" w:space="0" w:color="auto"/>
              </w:divBdr>
              <w:divsChild>
                <w:div w:id="11398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50073">
      <w:bodyDiv w:val="1"/>
      <w:marLeft w:val="0"/>
      <w:marRight w:val="0"/>
      <w:marTop w:val="0"/>
      <w:marBottom w:val="0"/>
      <w:divBdr>
        <w:top w:val="none" w:sz="0" w:space="0" w:color="auto"/>
        <w:left w:val="none" w:sz="0" w:space="0" w:color="auto"/>
        <w:bottom w:val="none" w:sz="0" w:space="0" w:color="auto"/>
        <w:right w:val="none" w:sz="0" w:space="0" w:color="auto"/>
      </w:divBdr>
      <w:divsChild>
        <w:div w:id="448357089">
          <w:marLeft w:val="0"/>
          <w:marRight w:val="0"/>
          <w:marTop w:val="0"/>
          <w:marBottom w:val="0"/>
          <w:divBdr>
            <w:top w:val="none" w:sz="0" w:space="0" w:color="auto"/>
            <w:left w:val="none" w:sz="0" w:space="0" w:color="auto"/>
            <w:bottom w:val="none" w:sz="0" w:space="0" w:color="auto"/>
            <w:right w:val="none" w:sz="0" w:space="0" w:color="auto"/>
          </w:divBdr>
          <w:divsChild>
            <w:div w:id="13676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59626">
      <w:bodyDiv w:val="1"/>
      <w:marLeft w:val="0"/>
      <w:marRight w:val="0"/>
      <w:marTop w:val="0"/>
      <w:marBottom w:val="0"/>
      <w:divBdr>
        <w:top w:val="none" w:sz="0" w:space="0" w:color="auto"/>
        <w:left w:val="none" w:sz="0" w:space="0" w:color="auto"/>
        <w:bottom w:val="none" w:sz="0" w:space="0" w:color="auto"/>
        <w:right w:val="none" w:sz="0" w:space="0" w:color="auto"/>
      </w:divBdr>
    </w:div>
    <w:div w:id="1146162102">
      <w:bodyDiv w:val="1"/>
      <w:marLeft w:val="0"/>
      <w:marRight w:val="0"/>
      <w:marTop w:val="0"/>
      <w:marBottom w:val="0"/>
      <w:divBdr>
        <w:top w:val="none" w:sz="0" w:space="0" w:color="auto"/>
        <w:left w:val="none" w:sz="0" w:space="0" w:color="auto"/>
        <w:bottom w:val="none" w:sz="0" w:space="0" w:color="auto"/>
        <w:right w:val="none" w:sz="0" w:space="0" w:color="auto"/>
      </w:divBdr>
    </w:div>
    <w:div w:id="1180779500">
      <w:bodyDiv w:val="1"/>
      <w:marLeft w:val="0"/>
      <w:marRight w:val="0"/>
      <w:marTop w:val="0"/>
      <w:marBottom w:val="0"/>
      <w:divBdr>
        <w:top w:val="none" w:sz="0" w:space="0" w:color="auto"/>
        <w:left w:val="none" w:sz="0" w:space="0" w:color="auto"/>
        <w:bottom w:val="none" w:sz="0" w:space="0" w:color="auto"/>
        <w:right w:val="none" w:sz="0" w:space="0" w:color="auto"/>
      </w:divBdr>
      <w:divsChild>
        <w:div w:id="1795059350">
          <w:marLeft w:val="0"/>
          <w:marRight w:val="0"/>
          <w:marTop w:val="0"/>
          <w:marBottom w:val="0"/>
          <w:divBdr>
            <w:top w:val="none" w:sz="0" w:space="0" w:color="auto"/>
            <w:left w:val="none" w:sz="0" w:space="0" w:color="auto"/>
            <w:bottom w:val="none" w:sz="0" w:space="0" w:color="auto"/>
            <w:right w:val="none" w:sz="0" w:space="0" w:color="auto"/>
          </w:divBdr>
        </w:div>
        <w:div w:id="224149003">
          <w:marLeft w:val="0"/>
          <w:marRight w:val="0"/>
          <w:marTop w:val="0"/>
          <w:marBottom w:val="600"/>
          <w:divBdr>
            <w:top w:val="none" w:sz="0" w:space="0" w:color="auto"/>
            <w:left w:val="none" w:sz="0" w:space="0" w:color="auto"/>
            <w:bottom w:val="none" w:sz="0" w:space="0" w:color="auto"/>
            <w:right w:val="none" w:sz="0" w:space="0" w:color="auto"/>
          </w:divBdr>
          <w:divsChild>
            <w:div w:id="1828548126">
              <w:marLeft w:val="0"/>
              <w:marRight w:val="0"/>
              <w:marTop w:val="0"/>
              <w:marBottom w:val="0"/>
              <w:divBdr>
                <w:top w:val="none" w:sz="0" w:space="0" w:color="auto"/>
                <w:left w:val="none" w:sz="0" w:space="0" w:color="auto"/>
                <w:bottom w:val="none" w:sz="0" w:space="0" w:color="auto"/>
                <w:right w:val="none" w:sz="0" w:space="0" w:color="auto"/>
              </w:divBdr>
              <w:divsChild>
                <w:div w:id="1971858561">
                  <w:marLeft w:val="0"/>
                  <w:marRight w:val="0"/>
                  <w:marTop w:val="0"/>
                  <w:marBottom w:val="0"/>
                  <w:divBdr>
                    <w:top w:val="none" w:sz="0" w:space="0" w:color="auto"/>
                    <w:left w:val="none" w:sz="0" w:space="0" w:color="auto"/>
                    <w:bottom w:val="none" w:sz="0" w:space="0" w:color="auto"/>
                    <w:right w:val="none" w:sz="0" w:space="0" w:color="auto"/>
                  </w:divBdr>
                  <w:divsChild>
                    <w:div w:id="30640134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207178979">
      <w:bodyDiv w:val="1"/>
      <w:marLeft w:val="0"/>
      <w:marRight w:val="0"/>
      <w:marTop w:val="0"/>
      <w:marBottom w:val="0"/>
      <w:divBdr>
        <w:top w:val="none" w:sz="0" w:space="0" w:color="auto"/>
        <w:left w:val="none" w:sz="0" w:space="0" w:color="auto"/>
        <w:bottom w:val="none" w:sz="0" w:space="0" w:color="auto"/>
        <w:right w:val="none" w:sz="0" w:space="0" w:color="auto"/>
      </w:divBdr>
      <w:divsChild>
        <w:div w:id="845755327">
          <w:marLeft w:val="0"/>
          <w:marRight w:val="0"/>
          <w:marTop w:val="0"/>
          <w:marBottom w:val="0"/>
          <w:divBdr>
            <w:top w:val="none" w:sz="0" w:space="0" w:color="auto"/>
            <w:left w:val="none" w:sz="0" w:space="0" w:color="auto"/>
            <w:bottom w:val="none" w:sz="0" w:space="0" w:color="auto"/>
            <w:right w:val="none" w:sz="0" w:space="0" w:color="auto"/>
          </w:divBdr>
        </w:div>
      </w:divsChild>
    </w:div>
    <w:div w:id="1279876654">
      <w:bodyDiv w:val="1"/>
      <w:marLeft w:val="0"/>
      <w:marRight w:val="0"/>
      <w:marTop w:val="0"/>
      <w:marBottom w:val="0"/>
      <w:divBdr>
        <w:top w:val="none" w:sz="0" w:space="0" w:color="auto"/>
        <w:left w:val="none" w:sz="0" w:space="0" w:color="auto"/>
        <w:bottom w:val="none" w:sz="0" w:space="0" w:color="auto"/>
        <w:right w:val="none" w:sz="0" w:space="0" w:color="auto"/>
      </w:divBdr>
      <w:divsChild>
        <w:div w:id="788206564">
          <w:marLeft w:val="0"/>
          <w:marRight w:val="0"/>
          <w:marTop w:val="0"/>
          <w:marBottom w:val="0"/>
          <w:divBdr>
            <w:top w:val="none" w:sz="0" w:space="0" w:color="auto"/>
            <w:left w:val="none" w:sz="0" w:space="0" w:color="auto"/>
            <w:bottom w:val="none" w:sz="0" w:space="0" w:color="auto"/>
            <w:right w:val="none" w:sz="0" w:space="0" w:color="auto"/>
          </w:divBdr>
        </w:div>
        <w:div w:id="17243293">
          <w:marLeft w:val="0"/>
          <w:marRight w:val="0"/>
          <w:marTop w:val="0"/>
          <w:marBottom w:val="600"/>
          <w:divBdr>
            <w:top w:val="none" w:sz="0" w:space="0" w:color="auto"/>
            <w:left w:val="none" w:sz="0" w:space="0" w:color="auto"/>
            <w:bottom w:val="none" w:sz="0" w:space="0" w:color="auto"/>
            <w:right w:val="none" w:sz="0" w:space="0" w:color="auto"/>
          </w:divBdr>
          <w:divsChild>
            <w:div w:id="656615297">
              <w:marLeft w:val="0"/>
              <w:marRight w:val="0"/>
              <w:marTop w:val="0"/>
              <w:marBottom w:val="0"/>
              <w:divBdr>
                <w:top w:val="none" w:sz="0" w:space="0" w:color="auto"/>
                <w:left w:val="none" w:sz="0" w:space="0" w:color="auto"/>
                <w:bottom w:val="none" w:sz="0" w:space="0" w:color="auto"/>
                <w:right w:val="none" w:sz="0" w:space="0" w:color="auto"/>
              </w:divBdr>
              <w:divsChild>
                <w:div w:id="16024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7977">
      <w:bodyDiv w:val="1"/>
      <w:marLeft w:val="0"/>
      <w:marRight w:val="0"/>
      <w:marTop w:val="0"/>
      <w:marBottom w:val="0"/>
      <w:divBdr>
        <w:top w:val="none" w:sz="0" w:space="0" w:color="auto"/>
        <w:left w:val="none" w:sz="0" w:space="0" w:color="auto"/>
        <w:bottom w:val="none" w:sz="0" w:space="0" w:color="auto"/>
        <w:right w:val="none" w:sz="0" w:space="0" w:color="auto"/>
      </w:divBdr>
      <w:divsChild>
        <w:div w:id="1299267295">
          <w:marLeft w:val="0"/>
          <w:marRight w:val="0"/>
          <w:marTop w:val="0"/>
          <w:marBottom w:val="0"/>
          <w:divBdr>
            <w:top w:val="none" w:sz="0" w:space="0" w:color="auto"/>
            <w:left w:val="none" w:sz="0" w:space="0" w:color="auto"/>
            <w:bottom w:val="none" w:sz="0" w:space="0" w:color="auto"/>
            <w:right w:val="none" w:sz="0" w:space="0" w:color="auto"/>
          </w:divBdr>
          <w:divsChild>
            <w:div w:id="538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8446">
      <w:bodyDiv w:val="1"/>
      <w:marLeft w:val="0"/>
      <w:marRight w:val="0"/>
      <w:marTop w:val="0"/>
      <w:marBottom w:val="0"/>
      <w:divBdr>
        <w:top w:val="none" w:sz="0" w:space="0" w:color="auto"/>
        <w:left w:val="none" w:sz="0" w:space="0" w:color="auto"/>
        <w:bottom w:val="none" w:sz="0" w:space="0" w:color="auto"/>
        <w:right w:val="none" w:sz="0" w:space="0" w:color="auto"/>
      </w:divBdr>
      <w:divsChild>
        <w:div w:id="732310230">
          <w:marLeft w:val="0"/>
          <w:marRight w:val="0"/>
          <w:marTop w:val="0"/>
          <w:marBottom w:val="0"/>
          <w:divBdr>
            <w:top w:val="none" w:sz="0" w:space="0" w:color="auto"/>
            <w:left w:val="none" w:sz="0" w:space="0" w:color="auto"/>
            <w:bottom w:val="none" w:sz="0" w:space="0" w:color="auto"/>
            <w:right w:val="none" w:sz="0" w:space="0" w:color="auto"/>
          </w:divBdr>
        </w:div>
        <w:div w:id="753358169">
          <w:marLeft w:val="0"/>
          <w:marRight w:val="0"/>
          <w:marTop w:val="0"/>
          <w:marBottom w:val="600"/>
          <w:divBdr>
            <w:top w:val="none" w:sz="0" w:space="0" w:color="auto"/>
            <w:left w:val="none" w:sz="0" w:space="0" w:color="auto"/>
            <w:bottom w:val="none" w:sz="0" w:space="0" w:color="auto"/>
            <w:right w:val="none" w:sz="0" w:space="0" w:color="auto"/>
          </w:divBdr>
          <w:divsChild>
            <w:div w:id="487749908">
              <w:marLeft w:val="0"/>
              <w:marRight w:val="0"/>
              <w:marTop w:val="0"/>
              <w:marBottom w:val="0"/>
              <w:divBdr>
                <w:top w:val="none" w:sz="0" w:space="0" w:color="auto"/>
                <w:left w:val="none" w:sz="0" w:space="0" w:color="auto"/>
                <w:bottom w:val="none" w:sz="0" w:space="0" w:color="auto"/>
                <w:right w:val="none" w:sz="0" w:space="0" w:color="auto"/>
              </w:divBdr>
              <w:divsChild>
                <w:div w:id="15073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56998">
      <w:bodyDiv w:val="1"/>
      <w:marLeft w:val="0"/>
      <w:marRight w:val="0"/>
      <w:marTop w:val="0"/>
      <w:marBottom w:val="0"/>
      <w:divBdr>
        <w:top w:val="none" w:sz="0" w:space="0" w:color="auto"/>
        <w:left w:val="none" w:sz="0" w:space="0" w:color="auto"/>
        <w:bottom w:val="none" w:sz="0" w:space="0" w:color="auto"/>
        <w:right w:val="none" w:sz="0" w:space="0" w:color="auto"/>
      </w:divBdr>
    </w:div>
    <w:div w:id="1455561512">
      <w:bodyDiv w:val="1"/>
      <w:marLeft w:val="0"/>
      <w:marRight w:val="0"/>
      <w:marTop w:val="0"/>
      <w:marBottom w:val="0"/>
      <w:divBdr>
        <w:top w:val="none" w:sz="0" w:space="0" w:color="auto"/>
        <w:left w:val="none" w:sz="0" w:space="0" w:color="auto"/>
        <w:bottom w:val="none" w:sz="0" w:space="0" w:color="auto"/>
        <w:right w:val="none" w:sz="0" w:space="0" w:color="auto"/>
      </w:divBdr>
      <w:divsChild>
        <w:div w:id="558900603">
          <w:marLeft w:val="0"/>
          <w:marRight w:val="0"/>
          <w:marTop w:val="0"/>
          <w:marBottom w:val="0"/>
          <w:divBdr>
            <w:top w:val="none" w:sz="0" w:space="0" w:color="auto"/>
            <w:left w:val="none" w:sz="0" w:space="0" w:color="auto"/>
            <w:bottom w:val="none" w:sz="0" w:space="0" w:color="auto"/>
            <w:right w:val="none" w:sz="0" w:space="0" w:color="auto"/>
          </w:divBdr>
        </w:div>
        <w:div w:id="201327418">
          <w:marLeft w:val="0"/>
          <w:marRight w:val="0"/>
          <w:marTop w:val="0"/>
          <w:marBottom w:val="600"/>
          <w:divBdr>
            <w:top w:val="none" w:sz="0" w:space="0" w:color="auto"/>
            <w:left w:val="none" w:sz="0" w:space="0" w:color="auto"/>
            <w:bottom w:val="none" w:sz="0" w:space="0" w:color="auto"/>
            <w:right w:val="none" w:sz="0" w:space="0" w:color="auto"/>
          </w:divBdr>
          <w:divsChild>
            <w:div w:id="230702098">
              <w:marLeft w:val="0"/>
              <w:marRight w:val="0"/>
              <w:marTop w:val="0"/>
              <w:marBottom w:val="0"/>
              <w:divBdr>
                <w:top w:val="none" w:sz="0" w:space="0" w:color="auto"/>
                <w:left w:val="none" w:sz="0" w:space="0" w:color="auto"/>
                <w:bottom w:val="none" w:sz="0" w:space="0" w:color="auto"/>
                <w:right w:val="none" w:sz="0" w:space="0" w:color="auto"/>
              </w:divBdr>
              <w:divsChild>
                <w:div w:id="16267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5117">
      <w:bodyDiv w:val="1"/>
      <w:marLeft w:val="0"/>
      <w:marRight w:val="0"/>
      <w:marTop w:val="0"/>
      <w:marBottom w:val="0"/>
      <w:divBdr>
        <w:top w:val="none" w:sz="0" w:space="0" w:color="auto"/>
        <w:left w:val="none" w:sz="0" w:space="0" w:color="auto"/>
        <w:bottom w:val="none" w:sz="0" w:space="0" w:color="auto"/>
        <w:right w:val="none" w:sz="0" w:space="0" w:color="auto"/>
      </w:divBdr>
      <w:divsChild>
        <w:div w:id="862354341">
          <w:marLeft w:val="0"/>
          <w:marRight w:val="0"/>
          <w:marTop w:val="0"/>
          <w:marBottom w:val="0"/>
          <w:divBdr>
            <w:top w:val="none" w:sz="0" w:space="0" w:color="auto"/>
            <w:left w:val="none" w:sz="0" w:space="0" w:color="auto"/>
            <w:bottom w:val="none" w:sz="0" w:space="0" w:color="auto"/>
            <w:right w:val="none" w:sz="0" w:space="0" w:color="auto"/>
          </w:divBdr>
          <w:divsChild>
            <w:div w:id="19586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79957">
      <w:bodyDiv w:val="1"/>
      <w:marLeft w:val="0"/>
      <w:marRight w:val="0"/>
      <w:marTop w:val="0"/>
      <w:marBottom w:val="0"/>
      <w:divBdr>
        <w:top w:val="none" w:sz="0" w:space="0" w:color="auto"/>
        <w:left w:val="none" w:sz="0" w:space="0" w:color="auto"/>
        <w:bottom w:val="none" w:sz="0" w:space="0" w:color="auto"/>
        <w:right w:val="none" w:sz="0" w:space="0" w:color="auto"/>
      </w:divBdr>
      <w:divsChild>
        <w:div w:id="1653218540">
          <w:marLeft w:val="0"/>
          <w:marRight w:val="0"/>
          <w:marTop w:val="0"/>
          <w:marBottom w:val="0"/>
          <w:divBdr>
            <w:top w:val="none" w:sz="0" w:space="0" w:color="auto"/>
            <w:left w:val="none" w:sz="0" w:space="0" w:color="auto"/>
            <w:bottom w:val="none" w:sz="0" w:space="0" w:color="auto"/>
            <w:right w:val="none" w:sz="0" w:space="0" w:color="auto"/>
          </w:divBdr>
          <w:divsChild>
            <w:div w:id="8229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11200">
      <w:bodyDiv w:val="1"/>
      <w:marLeft w:val="0"/>
      <w:marRight w:val="0"/>
      <w:marTop w:val="0"/>
      <w:marBottom w:val="0"/>
      <w:divBdr>
        <w:top w:val="none" w:sz="0" w:space="0" w:color="auto"/>
        <w:left w:val="none" w:sz="0" w:space="0" w:color="auto"/>
        <w:bottom w:val="none" w:sz="0" w:space="0" w:color="auto"/>
        <w:right w:val="none" w:sz="0" w:space="0" w:color="auto"/>
      </w:divBdr>
    </w:div>
    <w:div w:id="1663312777">
      <w:bodyDiv w:val="1"/>
      <w:marLeft w:val="0"/>
      <w:marRight w:val="0"/>
      <w:marTop w:val="0"/>
      <w:marBottom w:val="0"/>
      <w:divBdr>
        <w:top w:val="none" w:sz="0" w:space="0" w:color="auto"/>
        <w:left w:val="none" w:sz="0" w:space="0" w:color="auto"/>
        <w:bottom w:val="none" w:sz="0" w:space="0" w:color="auto"/>
        <w:right w:val="none" w:sz="0" w:space="0" w:color="auto"/>
      </w:divBdr>
    </w:div>
    <w:div w:id="1669557143">
      <w:bodyDiv w:val="1"/>
      <w:marLeft w:val="0"/>
      <w:marRight w:val="0"/>
      <w:marTop w:val="0"/>
      <w:marBottom w:val="0"/>
      <w:divBdr>
        <w:top w:val="none" w:sz="0" w:space="0" w:color="auto"/>
        <w:left w:val="none" w:sz="0" w:space="0" w:color="auto"/>
        <w:bottom w:val="none" w:sz="0" w:space="0" w:color="auto"/>
        <w:right w:val="none" w:sz="0" w:space="0" w:color="auto"/>
      </w:divBdr>
    </w:div>
    <w:div w:id="1669673447">
      <w:bodyDiv w:val="1"/>
      <w:marLeft w:val="0"/>
      <w:marRight w:val="0"/>
      <w:marTop w:val="0"/>
      <w:marBottom w:val="0"/>
      <w:divBdr>
        <w:top w:val="none" w:sz="0" w:space="0" w:color="auto"/>
        <w:left w:val="none" w:sz="0" w:space="0" w:color="auto"/>
        <w:bottom w:val="none" w:sz="0" w:space="0" w:color="auto"/>
        <w:right w:val="none" w:sz="0" w:space="0" w:color="auto"/>
      </w:divBdr>
      <w:divsChild>
        <w:div w:id="1233003717">
          <w:marLeft w:val="0"/>
          <w:marRight w:val="0"/>
          <w:marTop w:val="0"/>
          <w:marBottom w:val="0"/>
          <w:divBdr>
            <w:top w:val="none" w:sz="0" w:space="0" w:color="auto"/>
            <w:left w:val="none" w:sz="0" w:space="0" w:color="auto"/>
            <w:bottom w:val="none" w:sz="0" w:space="0" w:color="auto"/>
            <w:right w:val="none" w:sz="0" w:space="0" w:color="auto"/>
          </w:divBdr>
        </w:div>
        <w:div w:id="1510632998">
          <w:marLeft w:val="0"/>
          <w:marRight w:val="0"/>
          <w:marTop w:val="0"/>
          <w:marBottom w:val="600"/>
          <w:divBdr>
            <w:top w:val="none" w:sz="0" w:space="0" w:color="auto"/>
            <w:left w:val="none" w:sz="0" w:space="0" w:color="auto"/>
            <w:bottom w:val="none" w:sz="0" w:space="0" w:color="auto"/>
            <w:right w:val="none" w:sz="0" w:space="0" w:color="auto"/>
          </w:divBdr>
          <w:divsChild>
            <w:div w:id="1719670020">
              <w:marLeft w:val="0"/>
              <w:marRight w:val="0"/>
              <w:marTop w:val="0"/>
              <w:marBottom w:val="0"/>
              <w:divBdr>
                <w:top w:val="none" w:sz="0" w:space="0" w:color="auto"/>
                <w:left w:val="none" w:sz="0" w:space="0" w:color="auto"/>
                <w:bottom w:val="none" w:sz="0" w:space="0" w:color="auto"/>
                <w:right w:val="none" w:sz="0" w:space="0" w:color="auto"/>
              </w:divBdr>
              <w:divsChild>
                <w:div w:id="449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5578">
      <w:bodyDiv w:val="1"/>
      <w:marLeft w:val="0"/>
      <w:marRight w:val="0"/>
      <w:marTop w:val="0"/>
      <w:marBottom w:val="0"/>
      <w:divBdr>
        <w:top w:val="none" w:sz="0" w:space="0" w:color="auto"/>
        <w:left w:val="none" w:sz="0" w:space="0" w:color="auto"/>
        <w:bottom w:val="none" w:sz="0" w:space="0" w:color="auto"/>
        <w:right w:val="none" w:sz="0" w:space="0" w:color="auto"/>
      </w:divBdr>
      <w:divsChild>
        <w:div w:id="1701392664">
          <w:marLeft w:val="0"/>
          <w:marRight w:val="0"/>
          <w:marTop w:val="0"/>
          <w:marBottom w:val="0"/>
          <w:divBdr>
            <w:top w:val="none" w:sz="0" w:space="0" w:color="auto"/>
            <w:left w:val="none" w:sz="0" w:space="0" w:color="auto"/>
            <w:bottom w:val="none" w:sz="0" w:space="0" w:color="auto"/>
            <w:right w:val="none" w:sz="0" w:space="0" w:color="auto"/>
          </w:divBdr>
          <w:divsChild>
            <w:div w:id="4123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09834">
      <w:bodyDiv w:val="1"/>
      <w:marLeft w:val="0"/>
      <w:marRight w:val="0"/>
      <w:marTop w:val="0"/>
      <w:marBottom w:val="0"/>
      <w:divBdr>
        <w:top w:val="none" w:sz="0" w:space="0" w:color="auto"/>
        <w:left w:val="none" w:sz="0" w:space="0" w:color="auto"/>
        <w:bottom w:val="none" w:sz="0" w:space="0" w:color="auto"/>
        <w:right w:val="none" w:sz="0" w:space="0" w:color="auto"/>
      </w:divBdr>
    </w:div>
    <w:div w:id="1696729484">
      <w:bodyDiv w:val="1"/>
      <w:marLeft w:val="0"/>
      <w:marRight w:val="0"/>
      <w:marTop w:val="0"/>
      <w:marBottom w:val="0"/>
      <w:divBdr>
        <w:top w:val="none" w:sz="0" w:space="0" w:color="auto"/>
        <w:left w:val="none" w:sz="0" w:space="0" w:color="auto"/>
        <w:bottom w:val="none" w:sz="0" w:space="0" w:color="auto"/>
        <w:right w:val="none" w:sz="0" w:space="0" w:color="auto"/>
      </w:divBdr>
      <w:divsChild>
        <w:div w:id="921840282">
          <w:marLeft w:val="0"/>
          <w:marRight w:val="0"/>
          <w:marTop w:val="0"/>
          <w:marBottom w:val="0"/>
          <w:divBdr>
            <w:top w:val="none" w:sz="0" w:space="0" w:color="auto"/>
            <w:left w:val="none" w:sz="0" w:space="0" w:color="auto"/>
            <w:bottom w:val="none" w:sz="0" w:space="0" w:color="auto"/>
            <w:right w:val="none" w:sz="0" w:space="0" w:color="auto"/>
          </w:divBdr>
        </w:div>
      </w:divsChild>
    </w:div>
    <w:div w:id="1744569481">
      <w:bodyDiv w:val="1"/>
      <w:marLeft w:val="0"/>
      <w:marRight w:val="0"/>
      <w:marTop w:val="0"/>
      <w:marBottom w:val="0"/>
      <w:divBdr>
        <w:top w:val="none" w:sz="0" w:space="0" w:color="auto"/>
        <w:left w:val="none" w:sz="0" w:space="0" w:color="auto"/>
        <w:bottom w:val="none" w:sz="0" w:space="0" w:color="auto"/>
        <w:right w:val="none" w:sz="0" w:space="0" w:color="auto"/>
      </w:divBdr>
      <w:divsChild>
        <w:div w:id="2058041364">
          <w:marLeft w:val="0"/>
          <w:marRight w:val="0"/>
          <w:marTop w:val="0"/>
          <w:marBottom w:val="0"/>
          <w:divBdr>
            <w:top w:val="none" w:sz="0" w:space="0" w:color="auto"/>
            <w:left w:val="none" w:sz="0" w:space="0" w:color="auto"/>
            <w:bottom w:val="none" w:sz="0" w:space="0" w:color="auto"/>
            <w:right w:val="none" w:sz="0" w:space="0" w:color="auto"/>
          </w:divBdr>
        </w:div>
        <w:div w:id="102462692">
          <w:marLeft w:val="0"/>
          <w:marRight w:val="0"/>
          <w:marTop w:val="0"/>
          <w:marBottom w:val="0"/>
          <w:divBdr>
            <w:top w:val="none" w:sz="0" w:space="0" w:color="auto"/>
            <w:left w:val="none" w:sz="0" w:space="0" w:color="auto"/>
            <w:bottom w:val="none" w:sz="0" w:space="0" w:color="auto"/>
            <w:right w:val="none" w:sz="0" w:space="0" w:color="auto"/>
          </w:divBdr>
          <w:divsChild>
            <w:div w:id="200870967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59252262">
      <w:bodyDiv w:val="1"/>
      <w:marLeft w:val="0"/>
      <w:marRight w:val="0"/>
      <w:marTop w:val="0"/>
      <w:marBottom w:val="0"/>
      <w:divBdr>
        <w:top w:val="none" w:sz="0" w:space="0" w:color="auto"/>
        <w:left w:val="none" w:sz="0" w:space="0" w:color="auto"/>
        <w:bottom w:val="none" w:sz="0" w:space="0" w:color="auto"/>
        <w:right w:val="none" w:sz="0" w:space="0" w:color="auto"/>
      </w:divBdr>
    </w:div>
    <w:div w:id="1850753843">
      <w:bodyDiv w:val="1"/>
      <w:marLeft w:val="0"/>
      <w:marRight w:val="0"/>
      <w:marTop w:val="0"/>
      <w:marBottom w:val="0"/>
      <w:divBdr>
        <w:top w:val="none" w:sz="0" w:space="0" w:color="auto"/>
        <w:left w:val="none" w:sz="0" w:space="0" w:color="auto"/>
        <w:bottom w:val="none" w:sz="0" w:space="0" w:color="auto"/>
        <w:right w:val="none" w:sz="0" w:space="0" w:color="auto"/>
      </w:divBdr>
      <w:divsChild>
        <w:div w:id="430902362">
          <w:marLeft w:val="0"/>
          <w:marRight w:val="0"/>
          <w:marTop w:val="0"/>
          <w:marBottom w:val="0"/>
          <w:divBdr>
            <w:top w:val="none" w:sz="0" w:space="0" w:color="auto"/>
            <w:left w:val="none" w:sz="0" w:space="0" w:color="auto"/>
            <w:bottom w:val="none" w:sz="0" w:space="0" w:color="auto"/>
            <w:right w:val="none" w:sz="0" w:space="0" w:color="auto"/>
          </w:divBdr>
          <w:divsChild>
            <w:div w:id="641351034">
              <w:marLeft w:val="0"/>
              <w:marRight w:val="0"/>
              <w:marTop w:val="0"/>
              <w:marBottom w:val="0"/>
              <w:divBdr>
                <w:top w:val="none" w:sz="0" w:space="0" w:color="auto"/>
                <w:left w:val="none" w:sz="0" w:space="0" w:color="auto"/>
                <w:bottom w:val="none" w:sz="0" w:space="0" w:color="auto"/>
                <w:right w:val="none" w:sz="0" w:space="0" w:color="auto"/>
              </w:divBdr>
              <w:divsChild>
                <w:div w:id="668750037">
                  <w:marLeft w:val="0"/>
                  <w:marRight w:val="0"/>
                  <w:marTop w:val="0"/>
                  <w:marBottom w:val="0"/>
                  <w:divBdr>
                    <w:top w:val="none" w:sz="0" w:space="0" w:color="auto"/>
                    <w:left w:val="none" w:sz="0" w:space="0" w:color="auto"/>
                    <w:bottom w:val="none" w:sz="0" w:space="0" w:color="auto"/>
                    <w:right w:val="none" w:sz="0" w:space="0" w:color="auto"/>
                  </w:divBdr>
                  <w:divsChild>
                    <w:div w:id="92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3547">
      <w:bodyDiv w:val="1"/>
      <w:marLeft w:val="0"/>
      <w:marRight w:val="0"/>
      <w:marTop w:val="0"/>
      <w:marBottom w:val="0"/>
      <w:divBdr>
        <w:top w:val="none" w:sz="0" w:space="0" w:color="auto"/>
        <w:left w:val="none" w:sz="0" w:space="0" w:color="auto"/>
        <w:bottom w:val="none" w:sz="0" w:space="0" w:color="auto"/>
        <w:right w:val="none" w:sz="0" w:space="0" w:color="auto"/>
      </w:divBdr>
      <w:divsChild>
        <w:div w:id="97993747">
          <w:marLeft w:val="0"/>
          <w:marRight w:val="0"/>
          <w:marTop w:val="0"/>
          <w:marBottom w:val="0"/>
          <w:divBdr>
            <w:top w:val="none" w:sz="0" w:space="0" w:color="auto"/>
            <w:left w:val="none" w:sz="0" w:space="0" w:color="auto"/>
            <w:bottom w:val="none" w:sz="0" w:space="0" w:color="auto"/>
            <w:right w:val="none" w:sz="0" w:space="0" w:color="auto"/>
          </w:divBdr>
          <w:divsChild>
            <w:div w:id="2140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82127">
      <w:bodyDiv w:val="1"/>
      <w:marLeft w:val="0"/>
      <w:marRight w:val="0"/>
      <w:marTop w:val="0"/>
      <w:marBottom w:val="0"/>
      <w:divBdr>
        <w:top w:val="none" w:sz="0" w:space="0" w:color="auto"/>
        <w:left w:val="none" w:sz="0" w:space="0" w:color="auto"/>
        <w:bottom w:val="none" w:sz="0" w:space="0" w:color="auto"/>
        <w:right w:val="none" w:sz="0" w:space="0" w:color="auto"/>
      </w:divBdr>
      <w:divsChild>
        <w:div w:id="36711141">
          <w:marLeft w:val="0"/>
          <w:marRight w:val="0"/>
          <w:marTop w:val="0"/>
          <w:marBottom w:val="0"/>
          <w:divBdr>
            <w:top w:val="none" w:sz="0" w:space="0" w:color="auto"/>
            <w:left w:val="none" w:sz="0" w:space="0" w:color="auto"/>
            <w:bottom w:val="none" w:sz="0" w:space="0" w:color="auto"/>
            <w:right w:val="none" w:sz="0" w:space="0" w:color="auto"/>
          </w:divBdr>
        </w:div>
        <w:div w:id="698433280">
          <w:marLeft w:val="0"/>
          <w:marRight w:val="0"/>
          <w:marTop w:val="0"/>
          <w:marBottom w:val="0"/>
          <w:divBdr>
            <w:top w:val="none" w:sz="0" w:space="0" w:color="auto"/>
            <w:left w:val="none" w:sz="0" w:space="0" w:color="auto"/>
            <w:bottom w:val="none" w:sz="0" w:space="0" w:color="auto"/>
            <w:right w:val="none" w:sz="0" w:space="0" w:color="auto"/>
          </w:divBdr>
        </w:div>
      </w:divsChild>
    </w:div>
    <w:div w:id="1875148318">
      <w:bodyDiv w:val="1"/>
      <w:marLeft w:val="0"/>
      <w:marRight w:val="0"/>
      <w:marTop w:val="0"/>
      <w:marBottom w:val="0"/>
      <w:divBdr>
        <w:top w:val="none" w:sz="0" w:space="0" w:color="auto"/>
        <w:left w:val="none" w:sz="0" w:space="0" w:color="auto"/>
        <w:bottom w:val="none" w:sz="0" w:space="0" w:color="auto"/>
        <w:right w:val="none" w:sz="0" w:space="0" w:color="auto"/>
      </w:divBdr>
    </w:div>
    <w:div w:id="1909029878">
      <w:bodyDiv w:val="1"/>
      <w:marLeft w:val="0"/>
      <w:marRight w:val="0"/>
      <w:marTop w:val="0"/>
      <w:marBottom w:val="0"/>
      <w:divBdr>
        <w:top w:val="none" w:sz="0" w:space="0" w:color="auto"/>
        <w:left w:val="none" w:sz="0" w:space="0" w:color="auto"/>
        <w:bottom w:val="none" w:sz="0" w:space="0" w:color="auto"/>
        <w:right w:val="none" w:sz="0" w:space="0" w:color="auto"/>
      </w:divBdr>
      <w:divsChild>
        <w:div w:id="1255671918">
          <w:marLeft w:val="0"/>
          <w:marRight w:val="0"/>
          <w:marTop w:val="0"/>
          <w:marBottom w:val="0"/>
          <w:divBdr>
            <w:top w:val="none" w:sz="0" w:space="0" w:color="auto"/>
            <w:left w:val="none" w:sz="0" w:space="0" w:color="auto"/>
            <w:bottom w:val="none" w:sz="0" w:space="0" w:color="auto"/>
            <w:right w:val="none" w:sz="0" w:space="0" w:color="auto"/>
          </w:divBdr>
          <w:divsChild>
            <w:div w:id="15661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1484">
      <w:bodyDiv w:val="1"/>
      <w:marLeft w:val="0"/>
      <w:marRight w:val="0"/>
      <w:marTop w:val="0"/>
      <w:marBottom w:val="0"/>
      <w:divBdr>
        <w:top w:val="none" w:sz="0" w:space="0" w:color="auto"/>
        <w:left w:val="none" w:sz="0" w:space="0" w:color="auto"/>
        <w:bottom w:val="none" w:sz="0" w:space="0" w:color="auto"/>
        <w:right w:val="none" w:sz="0" w:space="0" w:color="auto"/>
      </w:divBdr>
    </w:div>
    <w:div w:id="1913856714">
      <w:bodyDiv w:val="1"/>
      <w:marLeft w:val="0"/>
      <w:marRight w:val="0"/>
      <w:marTop w:val="0"/>
      <w:marBottom w:val="0"/>
      <w:divBdr>
        <w:top w:val="none" w:sz="0" w:space="0" w:color="auto"/>
        <w:left w:val="none" w:sz="0" w:space="0" w:color="auto"/>
        <w:bottom w:val="none" w:sz="0" w:space="0" w:color="auto"/>
        <w:right w:val="none" w:sz="0" w:space="0" w:color="auto"/>
      </w:divBdr>
      <w:divsChild>
        <w:div w:id="995113275">
          <w:marLeft w:val="0"/>
          <w:marRight w:val="0"/>
          <w:marTop w:val="0"/>
          <w:marBottom w:val="0"/>
          <w:divBdr>
            <w:top w:val="none" w:sz="0" w:space="0" w:color="auto"/>
            <w:left w:val="none" w:sz="0" w:space="0" w:color="auto"/>
            <w:bottom w:val="none" w:sz="0" w:space="0" w:color="auto"/>
            <w:right w:val="none" w:sz="0" w:space="0" w:color="auto"/>
          </w:divBdr>
        </w:div>
        <w:div w:id="388463297">
          <w:marLeft w:val="0"/>
          <w:marRight w:val="0"/>
          <w:marTop w:val="0"/>
          <w:marBottom w:val="0"/>
          <w:divBdr>
            <w:top w:val="none" w:sz="0" w:space="0" w:color="auto"/>
            <w:left w:val="none" w:sz="0" w:space="0" w:color="auto"/>
            <w:bottom w:val="none" w:sz="0" w:space="0" w:color="auto"/>
            <w:right w:val="none" w:sz="0" w:space="0" w:color="auto"/>
          </w:divBdr>
          <w:divsChild>
            <w:div w:id="83218013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922133844">
      <w:bodyDiv w:val="1"/>
      <w:marLeft w:val="0"/>
      <w:marRight w:val="0"/>
      <w:marTop w:val="0"/>
      <w:marBottom w:val="0"/>
      <w:divBdr>
        <w:top w:val="none" w:sz="0" w:space="0" w:color="auto"/>
        <w:left w:val="none" w:sz="0" w:space="0" w:color="auto"/>
        <w:bottom w:val="none" w:sz="0" w:space="0" w:color="auto"/>
        <w:right w:val="none" w:sz="0" w:space="0" w:color="auto"/>
      </w:divBdr>
      <w:divsChild>
        <w:div w:id="1531333192">
          <w:marLeft w:val="0"/>
          <w:marRight w:val="0"/>
          <w:marTop w:val="0"/>
          <w:marBottom w:val="0"/>
          <w:divBdr>
            <w:top w:val="none" w:sz="0" w:space="0" w:color="auto"/>
            <w:left w:val="none" w:sz="0" w:space="0" w:color="auto"/>
            <w:bottom w:val="none" w:sz="0" w:space="0" w:color="auto"/>
            <w:right w:val="none" w:sz="0" w:space="0" w:color="auto"/>
          </w:divBdr>
          <w:divsChild>
            <w:div w:id="16236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7769">
      <w:bodyDiv w:val="1"/>
      <w:marLeft w:val="0"/>
      <w:marRight w:val="0"/>
      <w:marTop w:val="0"/>
      <w:marBottom w:val="0"/>
      <w:divBdr>
        <w:top w:val="none" w:sz="0" w:space="0" w:color="auto"/>
        <w:left w:val="none" w:sz="0" w:space="0" w:color="auto"/>
        <w:bottom w:val="none" w:sz="0" w:space="0" w:color="auto"/>
        <w:right w:val="none" w:sz="0" w:space="0" w:color="auto"/>
      </w:divBdr>
      <w:divsChild>
        <w:div w:id="1471096781">
          <w:marLeft w:val="0"/>
          <w:marRight w:val="0"/>
          <w:marTop w:val="0"/>
          <w:marBottom w:val="0"/>
          <w:divBdr>
            <w:top w:val="none" w:sz="0" w:space="0" w:color="auto"/>
            <w:left w:val="none" w:sz="0" w:space="0" w:color="auto"/>
            <w:bottom w:val="none" w:sz="0" w:space="0" w:color="auto"/>
            <w:right w:val="none" w:sz="0" w:space="0" w:color="auto"/>
          </w:divBdr>
        </w:div>
        <w:div w:id="1533303622">
          <w:marLeft w:val="0"/>
          <w:marRight w:val="0"/>
          <w:marTop w:val="0"/>
          <w:marBottom w:val="600"/>
          <w:divBdr>
            <w:top w:val="none" w:sz="0" w:space="0" w:color="auto"/>
            <w:left w:val="none" w:sz="0" w:space="0" w:color="auto"/>
            <w:bottom w:val="none" w:sz="0" w:space="0" w:color="auto"/>
            <w:right w:val="none" w:sz="0" w:space="0" w:color="auto"/>
          </w:divBdr>
          <w:divsChild>
            <w:div w:id="155919855">
              <w:marLeft w:val="0"/>
              <w:marRight w:val="0"/>
              <w:marTop w:val="0"/>
              <w:marBottom w:val="0"/>
              <w:divBdr>
                <w:top w:val="none" w:sz="0" w:space="0" w:color="auto"/>
                <w:left w:val="none" w:sz="0" w:space="0" w:color="auto"/>
                <w:bottom w:val="none" w:sz="0" w:space="0" w:color="auto"/>
                <w:right w:val="none" w:sz="0" w:space="0" w:color="auto"/>
              </w:divBdr>
              <w:divsChild>
                <w:div w:id="19721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1021">
          <w:marLeft w:val="0"/>
          <w:marRight w:val="0"/>
          <w:marTop w:val="0"/>
          <w:marBottom w:val="0"/>
          <w:divBdr>
            <w:top w:val="none" w:sz="0" w:space="0" w:color="auto"/>
            <w:left w:val="none" w:sz="0" w:space="0" w:color="auto"/>
            <w:bottom w:val="none" w:sz="0" w:space="0" w:color="auto"/>
            <w:right w:val="none" w:sz="0" w:space="0" w:color="auto"/>
          </w:divBdr>
          <w:divsChild>
            <w:div w:id="1968467713">
              <w:marLeft w:val="0"/>
              <w:marRight w:val="0"/>
              <w:marTop w:val="0"/>
              <w:marBottom w:val="600"/>
              <w:divBdr>
                <w:top w:val="none" w:sz="0" w:space="0" w:color="auto"/>
                <w:left w:val="none" w:sz="0" w:space="0" w:color="auto"/>
                <w:bottom w:val="none" w:sz="0" w:space="0" w:color="auto"/>
                <w:right w:val="none" w:sz="0" w:space="0" w:color="auto"/>
              </w:divBdr>
              <w:divsChild>
                <w:div w:id="96294497">
                  <w:marLeft w:val="0"/>
                  <w:marRight w:val="0"/>
                  <w:marTop w:val="0"/>
                  <w:marBottom w:val="0"/>
                  <w:divBdr>
                    <w:top w:val="none" w:sz="0" w:space="0" w:color="auto"/>
                    <w:left w:val="none" w:sz="0" w:space="0" w:color="auto"/>
                    <w:bottom w:val="none" w:sz="0" w:space="0" w:color="auto"/>
                    <w:right w:val="none" w:sz="0" w:space="0" w:color="auto"/>
                  </w:divBdr>
                  <w:divsChild>
                    <w:div w:id="13670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200">
      <w:bodyDiv w:val="1"/>
      <w:marLeft w:val="0"/>
      <w:marRight w:val="0"/>
      <w:marTop w:val="0"/>
      <w:marBottom w:val="0"/>
      <w:divBdr>
        <w:top w:val="none" w:sz="0" w:space="0" w:color="auto"/>
        <w:left w:val="none" w:sz="0" w:space="0" w:color="auto"/>
        <w:bottom w:val="none" w:sz="0" w:space="0" w:color="auto"/>
        <w:right w:val="none" w:sz="0" w:space="0" w:color="auto"/>
      </w:divBdr>
      <w:divsChild>
        <w:div w:id="1035618837">
          <w:marLeft w:val="0"/>
          <w:marRight w:val="0"/>
          <w:marTop w:val="0"/>
          <w:marBottom w:val="0"/>
          <w:divBdr>
            <w:top w:val="none" w:sz="0" w:space="0" w:color="auto"/>
            <w:left w:val="none" w:sz="0" w:space="0" w:color="auto"/>
            <w:bottom w:val="none" w:sz="0" w:space="0" w:color="auto"/>
            <w:right w:val="none" w:sz="0" w:space="0" w:color="auto"/>
          </w:divBdr>
        </w:div>
        <w:div w:id="135879386">
          <w:marLeft w:val="0"/>
          <w:marRight w:val="0"/>
          <w:marTop w:val="0"/>
          <w:marBottom w:val="600"/>
          <w:divBdr>
            <w:top w:val="none" w:sz="0" w:space="0" w:color="auto"/>
            <w:left w:val="none" w:sz="0" w:space="0" w:color="auto"/>
            <w:bottom w:val="none" w:sz="0" w:space="0" w:color="auto"/>
            <w:right w:val="none" w:sz="0" w:space="0" w:color="auto"/>
          </w:divBdr>
          <w:divsChild>
            <w:div w:id="527446920">
              <w:marLeft w:val="0"/>
              <w:marRight w:val="0"/>
              <w:marTop w:val="0"/>
              <w:marBottom w:val="0"/>
              <w:divBdr>
                <w:top w:val="none" w:sz="0" w:space="0" w:color="auto"/>
                <w:left w:val="none" w:sz="0" w:space="0" w:color="auto"/>
                <w:bottom w:val="none" w:sz="0" w:space="0" w:color="auto"/>
                <w:right w:val="none" w:sz="0" w:space="0" w:color="auto"/>
              </w:divBdr>
              <w:divsChild>
                <w:div w:id="660234728">
                  <w:marLeft w:val="0"/>
                  <w:marRight w:val="0"/>
                  <w:marTop w:val="0"/>
                  <w:marBottom w:val="0"/>
                  <w:divBdr>
                    <w:top w:val="none" w:sz="0" w:space="0" w:color="auto"/>
                    <w:left w:val="none" w:sz="0" w:space="0" w:color="auto"/>
                    <w:bottom w:val="none" w:sz="0" w:space="0" w:color="auto"/>
                    <w:right w:val="none" w:sz="0" w:space="0" w:color="auto"/>
                  </w:divBdr>
                  <w:divsChild>
                    <w:div w:id="283579758">
                      <w:marLeft w:val="0"/>
                      <w:marRight w:val="0"/>
                      <w:marTop w:val="0"/>
                      <w:marBottom w:val="0"/>
                      <w:divBdr>
                        <w:top w:val="none" w:sz="0" w:space="0" w:color="auto"/>
                        <w:left w:val="none" w:sz="0" w:space="0" w:color="auto"/>
                        <w:bottom w:val="none" w:sz="0" w:space="0" w:color="auto"/>
                        <w:right w:val="none" w:sz="0" w:space="0" w:color="auto"/>
                      </w:divBdr>
                      <w:divsChild>
                        <w:div w:id="884223545">
                          <w:marLeft w:val="0"/>
                          <w:marRight w:val="0"/>
                          <w:marTop w:val="0"/>
                          <w:marBottom w:val="0"/>
                          <w:divBdr>
                            <w:top w:val="none" w:sz="0" w:space="0" w:color="auto"/>
                            <w:left w:val="none" w:sz="0" w:space="0" w:color="auto"/>
                            <w:bottom w:val="none" w:sz="0" w:space="0" w:color="auto"/>
                            <w:right w:val="none" w:sz="0" w:space="0" w:color="auto"/>
                          </w:divBdr>
                        </w:div>
                        <w:div w:id="1427339228">
                          <w:marLeft w:val="0"/>
                          <w:marRight w:val="0"/>
                          <w:marTop w:val="0"/>
                          <w:marBottom w:val="0"/>
                          <w:divBdr>
                            <w:top w:val="none" w:sz="0" w:space="0" w:color="auto"/>
                            <w:left w:val="none" w:sz="0" w:space="0" w:color="auto"/>
                            <w:bottom w:val="none" w:sz="0" w:space="0" w:color="auto"/>
                            <w:right w:val="none" w:sz="0" w:space="0" w:color="auto"/>
                          </w:divBdr>
                        </w:div>
                        <w:div w:id="1530407945">
                          <w:marLeft w:val="0"/>
                          <w:marRight w:val="0"/>
                          <w:marTop w:val="0"/>
                          <w:marBottom w:val="0"/>
                          <w:divBdr>
                            <w:top w:val="none" w:sz="0" w:space="0" w:color="auto"/>
                            <w:left w:val="none" w:sz="0" w:space="0" w:color="auto"/>
                            <w:bottom w:val="none" w:sz="0" w:space="0" w:color="auto"/>
                            <w:right w:val="none" w:sz="0" w:space="0" w:color="auto"/>
                          </w:divBdr>
                        </w:div>
                        <w:div w:id="19040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656982">
      <w:bodyDiv w:val="1"/>
      <w:marLeft w:val="0"/>
      <w:marRight w:val="0"/>
      <w:marTop w:val="0"/>
      <w:marBottom w:val="0"/>
      <w:divBdr>
        <w:top w:val="none" w:sz="0" w:space="0" w:color="auto"/>
        <w:left w:val="none" w:sz="0" w:space="0" w:color="auto"/>
        <w:bottom w:val="none" w:sz="0" w:space="0" w:color="auto"/>
        <w:right w:val="none" w:sz="0" w:space="0" w:color="auto"/>
      </w:divBdr>
    </w:div>
    <w:div w:id="2065564872">
      <w:bodyDiv w:val="1"/>
      <w:marLeft w:val="0"/>
      <w:marRight w:val="0"/>
      <w:marTop w:val="0"/>
      <w:marBottom w:val="0"/>
      <w:divBdr>
        <w:top w:val="none" w:sz="0" w:space="0" w:color="auto"/>
        <w:left w:val="none" w:sz="0" w:space="0" w:color="auto"/>
        <w:bottom w:val="none" w:sz="0" w:space="0" w:color="auto"/>
        <w:right w:val="none" w:sz="0" w:space="0" w:color="auto"/>
      </w:divBdr>
    </w:div>
    <w:div w:id="2078287571">
      <w:bodyDiv w:val="1"/>
      <w:marLeft w:val="0"/>
      <w:marRight w:val="0"/>
      <w:marTop w:val="0"/>
      <w:marBottom w:val="0"/>
      <w:divBdr>
        <w:top w:val="none" w:sz="0" w:space="0" w:color="auto"/>
        <w:left w:val="none" w:sz="0" w:space="0" w:color="auto"/>
        <w:bottom w:val="none" w:sz="0" w:space="0" w:color="auto"/>
        <w:right w:val="none" w:sz="0" w:space="0" w:color="auto"/>
      </w:divBdr>
      <w:divsChild>
        <w:div w:id="1077477636">
          <w:marLeft w:val="0"/>
          <w:marRight w:val="0"/>
          <w:marTop w:val="0"/>
          <w:marBottom w:val="0"/>
          <w:divBdr>
            <w:top w:val="none" w:sz="0" w:space="0" w:color="auto"/>
            <w:left w:val="none" w:sz="0" w:space="0" w:color="auto"/>
            <w:bottom w:val="none" w:sz="0" w:space="0" w:color="auto"/>
            <w:right w:val="none" w:sz="0" w:space="0" w:color="auto"/>
          </w:divBdr>
          <w:divsChild>
            <w:div w:id="1346590788">
              <w:marLeft w:val="0"/>
              <w:marRight w:val="0"/>
              <w:marTop w:val="0"/>
              <w:marBottom w:val="0"/>
              <w:divBdr>
                <w:top w:val="none" w:sz="0" w:space="0" w:color="auto"/>
                <w:left w:val="none" w:sz="0" w:space="0" w:color="auto"/>
                <w:bottom w:val="none" w:sz="0" w:space="0" w:color="auto"/>
                <w:right w:val="none" w:sz="0" w:space="0" w:color="auto"/>
              </w:divBdr>
              <w:divsChild>
                <w:div w:id="1547329371">
                  <w:marLeft w:val="0"/>
                  <w:marRight w:val="0"/>
                  <w:marTop w:val="0"/>
                  <w:marBottom w:val="0"/>
                  <w:divBdr>
                    <w:top w:val="none" w:sz="0" w:space="0" w:color="auto"/>
                    <w:left w:val="none" w:sz="0" w:space="0" w:color="auto"/>
                    <w:bottom w:val="none" w:sz="0" w:space="0" w:color="auto"/>
                    <w:right w:val="none" w:sz="0" w:space="0" w:color="auto"/>
                  </w:divBdr>
                  <w:divsChild>
                    <w:div w:id="19497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91708">
      <w:bodyDiv w:val="1"/>
      <w:marLeft w:val="0"/>
      <w:marRight w:val="0"/>
      <w:marTop w:val="0"/>
      <w:marBottom w:val="0"/>
      <w:divBdr>
        <w:top w:val="none" w:sz="0" w:space="0" w:color="auto"/>
        <w:left w:val="none" w:sz="0" w:space="0" w:color="auto"/>
        <w:bottom w:val="none" w:sz="0" w:space="0" w:color="auto"/>
        <w:right w:val="none" w:sz="0" w:space="0" w:color="auto"/>
      </w:divBdr>
      <w:divsChild>
        <w:div w:id="1693922468">
          <w:marLeft w:val="0"/>
          <w:marRight w:val="0"/>
          <w:marTop w:val="0"/>
          <w:marBottom w:val="0"/>
          <w:divBdr>
            <w:top w:val="none" w:sz="0" w:space="0" w:color="auto"/>
            <w:left w:val="none" w:sz="0" w:space="0" w:color="auto"/>
            <w:bottom w:val="none" w:sz="0" w:space="0" w:color="auto"/>
            <w:right w:val="none" w:sz="0" w:space="0" w:color="auto"/>
          </w:divBdr>
          <w:divsChild>
            <w:div w:id="919145265">
              <w:marLeft w:val="0"/>
              <w:marRight w:val="0"/>
              <w:marTop w:val="0"/>
              <w:marBottom w:val="0"/>
              <w:divBdr>
                <w:top w:val="none" w:sz="0" w:space="0" w:color="auto"/>
                <w:left w:val="none" w:sz="0" w:space="0" w:color="auto"/>
                <w:bottom w:val="none" w:sz="0" w:space="0" w:color="auto"/>
                <w:right w:val="none" w:sz="0" w:space="0" w:color="auto"/>
              </w:divBdr>
              <w:divsChild>
                <w:div w:id="1924029851">
                  <w:marLeft w:val="0"/>
                  <w:marRight w:val="0"/>
                  <w:marTop w:val="0"/>
                  <w:marBottom w:val="0"/>
                  <w:divBdr>
                    <w:top w:val="none" w:sz="0" w:space="0" w:color="auto"/>
                    <w:left w:val="none" w:sz="0" w:space="0" w:color="auto"/>
                    <w:bottom w:val="none" w:sz="0" w:space="0" w:color="auto"/>
                    <w:right w:val="none" w:sz="0" w:space="0" w:color="auto"/>
                  </w:divBdr>
                  <w:divsChild>
                    <w:div w:id="259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2887">
      <w:bodyDiv w:val="1"/>
      <w:marLeft w:val="0"/>
      <w:marRight w:val="0"/>
      <w:marTop w:val="0"/>
      <w:marBottom w:val="0"/>
      <w:divBdr>
        <w:top w:val="none" w:sz="0" w:space="0" w:color="auto"/>
        <w:left w:val="none" w:sz="0" w:space="0" w:color="auto"/>
        <w:bottom w:val="none" w:sz="0" w:space="0" w:color="auto"/>
        <w:right w:val="none" w:sz="0" w:space="0" w:color="auto"/>
      </w:divBdr>
      <w:divsChild>
        <w:div w:id="1288656877">
          <w:marLeft w:val="0"/>
          <w:marRight w:val="0"/>
          <w:marTop w:val="0"/>
          <w:marBottom w:val="0"/>
          <w:divBdr>
            <w:top w:val="none" w:sz="0" w:space="0" w:color="auto"/>
            <w:left w:val="none" w:sz="0" w:space="0" w:color="auto"/>
            <w:bottom w:val="none" w:sz="0" w:space="0" w:color="auto"/>
            <w:right w:val="none" w:sz="0" w:space="0" w:color="auto"/>
          </w:divBdr>
          <w:divsChild>
            <w:div w:id="5100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DD71C-5488-4DAE-A34C-E895C507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1585</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Пресс-релиз</vt:lpstr>
    </vt:vector>
  </TitlesOfParts>
  <Company>MoBIL GROUP</Company>
  <LinksUpToDate>false</LinksUpToDate>
  <CharactersWithSpaces>10605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Пресс-релиз</dc:title>
  <dc:creator>Admin</dc:creator>
  <cp:lastModifiedBy>Семенова Ксения Александровна</cp:lastModifiedBy>
  <cp:revision>2</cp:revision>
  <cp:lastPrinted>2019-07-05T12:23:00Z</cp:lastPrinted>
  <dcterms:created xsi:type="dcterms:W3CDTF">2020-01-16T15:56:00Z</dcterms:created>
  <dcterms:modified xsi:type="dcterms:W3CDTF">2020-01-16T15:56:00Z</dcterms:modified>
</cp:coreProperties>
</file>