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B5" w:rsidRPr="00083BBE" w:rsidRDefault="00E355B5" w:rsidP="005A1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3BBE">
        <w:rPr>
          <w:rFonts w:ascii="Times New Roman" w:hAnsi="Times New Roman" w:cs="Times New Roman"/>
          <w:b/>
          <w:sz w:val="28"/>
          <w:szCs w:val="28"/>
        </w:rPr>
        <w:t>РАЙОН: НЕВСКИЙ</w:t>
      </w:r>
    </w:p>
    <w:p w:rsidR="00E355B5" w:rsidRPr="00083BBE" w:rsidRDefault="00E355B5" w:rsidP="005A1C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16"/>
        <w:gridCol w:w="2907"/>
        <w:gridCol w:w="3412"/>
        <w:gridCol w:w="1749"/>
        <w:gridCol w:w="1370"/>
        <w:gridCol w:w="1357"/>
        <w:gridCol w:w="1643"/>
        <w:gridCol w:w="1506"/>
      </w:tblGrid>
      <w:tr w:rsidR="00324A28" w:rsidRPr="00083BBE" w:rsidTr="00CC5AF1">
        <w:tc>
          <w:tcPr>
            <w:tcW w:w="616" w:type="dxa"/>
            <w:shd w:val="clear" w:color="auto" w:fill="auto"/>
          </w:tcPr>
          <w:p w:rsidR="00075503" w:rsidRPr="00083BBE" w:rsidRDefault="00075503" w:rsidP="005A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07" w:type="dxa"/>
            <w:shd w:val="clear" w:color="auto" w:fill="auto"/>
          </w:tcPr>
          <w:p w:rsidR="00075503" w:rsidRPr="00083BBE" w:rsidRDefault="00075503" w:rsidP="005A1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3412" w:type="dxa"/>
            <w:shd w:val="clear" w:color="auto" w:fill="auto"/>
          </w:tcPr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работ</w:t>
            </w:r>
          </w:p>
        </w:tc>
        <w:tc>
          <w:tcPr>
            <w:tcW w:w="1749" w:type="dxa"/>
            <w:shd w:val="clear" w:color="auto" w:fill="auto"/>
          </w:tcPr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Срок заключения контракта</w:t>
            </w:r>
          </w:p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(дата/месяц)</w:t>
            </w:r>
          </w:p>
        </w:tc>
        <w:tc>
          <w:tcPr>
            <w:tcW w:w="1370" w:type="dxa"/>
            <w:shd w:val="clear" w:color="auto" w:fill="auto"/>
          </w:tcPr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начала работ</w:t>
            </w:r>
          </w:p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(дата/месяц)</w:t>
            </w:r>
          </w:p>
        </w:tc>
        <w:tc>
          <w:tcPr>
            <w:tcW w:w="1357" w:type="dxa"/>
            <w:shd w:val="clear" w:color="auto" w:fill="auto"/>
          </w:tcPr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Срок завершения</w:t>
            </w:r>
          </w:p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(дата/месяц)</w:t>
            </w:r>
          </w:p>
        </w:tc>
        <w:tc>
          <w:tcPr>
            <w:tcW w:w="1643" w:type="dxa"/>
            <w:shd w:val="clear" w:color="auto" w:fill="auto"/>
          </w:tcPr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ИОГВ</w:t>
            </w:r>
          </w:p>
        </w:tc>
        <w:tc>
          <w:tcPr>
            <w:tcW w:w="1506" w:type="dxa"/>
            <w:shd w:val="clear" w:color="auto" w:fill="auto"/>
          </w:tcPr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</w:t>
            </w:r>
          </w:p>
          <w:p w:rsidR="00D9254F" w:rsidRPr="00083BBE" w:rsidRDefault="00D9254F" w:rsidP="005A1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тыс. руб. </w:t>
            </w:r>
          </w:p>
        </w:tc>
      </w:tr>
      <w:tr w:rsidR="00075503" w:rsidRPr="00083BBE" w:rsidTr="00CC5AF1">
        <w:tc>
          <w:tcPr>
            <w:tcW w:w="616" w:type="dxa"/>
            <w:shd w:val="clear" w:color="auto" w:fill="auto"/>
          </w:tcPr>
          <w:p w:rsidR="00075503" w:rsidRPr="00083BBE" w:rsidRDefault="00075503" w:rsidP="005A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795" w:type="dxa"/>
            <w:gridSpan w:val="5"/>
            <w:shd w:val="clear" w:color="auto" w:fill="auto"/>
          </w:tcPr>
          <w:p w:rsidR="00075503" w:rsidRPr="00083BBE" w:rsidRDefault="00075503" w:rsidP="005A1C2A">
            <w:pPr>
              <w:pStyle w:val="Pa13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СТРОИТЕЛЬСТВО, РЕМОНТ </w:t>
            </w:r>
          </w:p>
        </w:tc>
        <w:tc>
          <w:tcPr>
            <w:tcW w:w="1643" w:type="dxa"/>
            <w:shd w:val="clear" w:color="auto" w:fill="auto"/>
          </w:tcPr>
          <w:p w:rsidR="00075503" w:rsidRPr="00083BBE" w:rsidRDefault="00075503" w:rsidP="005A1C2A">
            <w:pPr>
              <w:pStyle w:val="Pa13"/>
              <w:spacing w:line="240" w:lineRule="auto"/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75503" w:rsidRPr="00083BBE" w:rsidRDefault="00075503" w:rsidP="005A1C2A">
            <w:pPr>
              <w:pStyle w:val="Pa13"/>
              <w:spacing w:line="240" w:lineRule="auto"/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75503" w:rsidRPr="00083BBE" w:rsidTr="00CC5AF1">
        <w:tc>
          <w:tcPr>
            <w:tcW w:w="616" w:type="dxa"/>
            <w:shd w:val="clear" w:color="auto" w:fill="auto"/>
          </w:tcPr>
          <w:p w:rsidR="00075503" w:rsidRPr="00083BBE" w:rsidRDefault="00075503" w:rsidP="005A1C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5" w:type="dxa"/>
            <w:gridSpan w:val="5"/>
            <w:shd w:val="clear" w:color="auto" w:fill="auto"/>
          </w:tcPr>
          <w:p w:rsidR="00075503" w:rsidRPr="00083BBE" w:rsidRDefault="00075503" w:rsidP="005A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Детских и спортивных площадок </w:t>
            </w:r>
          </w:p>
        </w:tc>
        <w:tc>
          <w:tcPr>
            <w:tcW w:w="1643" w:type="dxa"/>
            <w:shd w:val="clear" w:color="auto" w:fill="auto"/>
          </w:tcPr>
          <w:p w:rsidR="00075503" w:rsidRPr="00083BBE" w:rsidRDefault="00075503" w:rsidP="005A1C2A">
            <w:pPr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075503" w:rsidRPr="00083BBE" w:rsidRDefault="00075503" w:rsidP="005A1C2A">
            <w:pPr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B196F" w:rsidRPr="00083BBE" w:rsidTr="00CC5AF1">
        <w:trPr>
          <w:trHeight w:val="248"/>
        </w:trPr>
        <w:tc>
          <w:tcPr>
            <w:tcW w:w="616" w:type="dxa"/>
            <w:shd w:val="clear" w:color="auto" w:fill="auto"/>
          </w:tcPr>
          <w:p w:rsidR="004B196F" w:rsidRPr="00083BBE" w:rsidRDefault="004B196F" w:rsidP="004B1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07" w:type="dxa"/>
            <w:shd w:val="clear" w:color="auto" w:fill="auto"/>
          </w:tcPr>
          <w:p w:rsidR="004B196F" w:rsidRPr="00083BBE" w:rsidRDefault="004B196F" w:rsidP="004B196F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Крупской, д. 20, к. 2 </w:t>
            </w:r>
          </w:p>
        </w:tc>
        <w:tc>
          <w:tcPr>
            <w:tcW w:w="3412" w:type="dxa"/>
            <w:shd w:val="clear" w:color="auto" w:fill="auto"/>
          </w:tcPr>
          <w:p w:rsidR="004B196F" w:rsidRPr="00083BBE" w:rsidRDefault="004B196F" w:rsidP="004B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Обустройство зоны отдыха, спортивной и детской площадки, установка игрового оборудования, МАФ, компенсационное озеленение, устройство полимерного покрытия, плиточного мощения.</w:t>
            </w:r>
          </w:p>
        </w:tc>
        <w:tc>
          <w:tcPr>
            <w:tcW w:w="1749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643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7642,28</w:t>
            </w:r>
          </w:p>
        </w:tc>
      </w:tr>
      <w:tr w:rsidR="004B196F" w:rsidRPr="00083BBE" w:rsidTr="00CC5AF1">
        <w:tc>
          <w:tcPr>
            <w:tcW w:w="616" w:type="dxa"/>
            <w:shd w:val="clear" w:color="auto" w:fill="auto"/>
          </w:tcPr>
          <w:p w:rsidR="004B196F" w:rsidRPr="00083BBE" w:rsidRDefault="004B196F" w:rsidP="004B1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07" w:type="dxa"/>
            <w:shd w:val="clear" w:color="auto" w:fill="auto"/>
          </w:tcPr>
          <w:p w:rsidR="004B196F" w:rsidRPr="00083BBE" w:rsidRDefault="004B196F" w:rsidP="004B196F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Ивановская, д. 6 </w:t>
            </w:r>
          </w:p>
        </w:tc>
        <w:tc>
          <w:tcPr>
            <w:tcW w:w="3412" w:type="dxa"/>
            <w:shd w:val="clear" w:color="auto" w:fill="auto"/>
          </w:tcPr>
          <w:p w:rsidR="004B196F" w:rsidRPr="00083BBE" w:rsidRDefault="004B196F" w:rsidP="004B1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Устройство асфальтобетонного покрытия, выполнение работ по озеленению (устройство газона, посадка  зелёных насаждений)</w:t>
            </w:r>
          </w:p>
        </w:tc>
        <w:tc>
          <w:tcPr>
            <w:tcW w:w="1749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643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4B196F" w:rsidRPr="00083BBE" w:rsidRDefault="004B196F" w:rsidP="004B1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2327,66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075503" w:rsidRPr="00083BBE" w:rsidRDefault="00075503" w:rsidP="005A1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07" w:type="dxa"/>
            <w:shd w:val="clear" w:color="auto" w:fill="auto"/>
          </w:tcPr>
          <w:p w:rsidR="00075503" w:rsidRPr="00083BBE" w:rsidRDefault="00075503" w:rsidP="005A1C2A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Кибальчича, д. 4, к. 2 </w:t>
            </w:r>
          </w:p>
        </w:tc>
        <w:tc>
          <w:tcPr>
            <w:tcW w:w="3412" w:type="dxa"/>
            <w:shd w:val="clear" w:color="auto" w:fill="auto"/>
          </w:tcPr>
          <w:p w:rsidR="00075503" w:rsidRPr="00083BBE" w:rsidRDefault="00075503" w:rsidP="005A1C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благоустройство: обустройство дорожек, санитарная рубка, компенсационное озеленение, восстановление газонов, обустройство детской и спортивной площадок, установка МАФ( скамейки, урны), установка спортивного и детского игрового оборудования</w:t>
            </w:r>
          </w:p>
        </w:tc>
        <w:tc>
          <w:tcPr>
            <w:tcW w:w="1749" w:type="dxa"/>
            <w:shd w:val="clear" w:color="auto" w:fill="auto"/>
          </w:tcPr>
          <w:p w:rsidR="00075503" w:rsidRPr="00083BBE" w:rsidRDefault="00E631FB" w:rsidP="005A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1370" w:type="dxa"/>
            <w:shd w:val="clear" w:color="auto" w:fill="auto"/>
          </w:tcPr>
          <w:p w:rsidR="00075503" w:rsidRPr="00083BBE" w:rsidRDefault="00E631FB" w:rsidP="005A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1357" w:type="dxa"/>
            <w:shd w:val="clear" w:color="auto" w:fill="auto"/>
          </w:tcPr>
          <w:p w:rsidR="00075503" w:rsidRPr="00083BBE" w:rsidRDefault="00075503" w:rsidP="00E6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31FB" w:rsidRPr="00083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1643" w:type="dxa"/>
            <w:shd w:val="clear" w:color="auto" w:fill="auto"/>
          </w:tcPr>
          <w:p w:rsidR="00075503" w:rsidRPr="00083BBE" w:rsidRDefault="00075503" w:rsidP="005A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Обуховский</w:t>
            </w:r>
          </w:p>
        </w:tc>
        <w:tc>
          <w:tcPr>
            <w:tcW w:w="1506" w:type="dxa"/>
            <w:shd w:val="clear" w:color="auto" w:fill="auto"/>
          </w:tcPr>
          <w:p w:rsidR="00075503" w:rsidRPr="00083BBE" w:rsidRDefault="007E7DFB" w:rsidP="0004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4276</w:t>
            </w:r>
            <w:r w:rsidR="00E409DC" w:rsidRPr="00083BBE">
              <w:rPr>
                <w:rFonts w:ascii="Times New Roman" w:hAnsi="Times New Roman" w:cs="Times New Roman"/>
                <w:sz w:val="20"/>
                <w:szCs w:val="20"/>
              </w:rPr>
              <w:t>,97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273A7F" w:rsidRPr="00083BBE" w:rsidRDefault="00273A7F" w:rsidP="0027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07" w:type="dxa"/>
            <w:shd w:val="clear" w:color="auto" w:fill="auto"/>
          </w:tcPr>
          <w:p w:rsidR="00273A7F" w:rsidRPr="00083BBE" w:rsidRDefault="00273A7F" w:rsidP="00273A7F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Дыбенко, д. 34, к. 2 </w:t>
            </w:r>
          </w:p>
        </w:tc>
        <w:tc>
          <w:tcPr>
            <w:tcW w:w="3412" w:type="dxa"/>
            <w:shd w:val="clear" w:color="auto" w:fill="auto"/>
          </w:tcPr>
          <w:p w:rsidR="00273A7F" w:rsidRPr="00083BBE" w:rsidRDefault="00273A7F" w:rsidP="0027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Обустройство детской площадки (устройство набивного основания, установка оборудования и МАФ, устройство искусственного синтетического покрытия, озеленение территории, установка ограждений, устройство подходов)</w:t>
            </w:r>
          </w:p>
        </w:tc>
        <w:tc>
          <w:tcPr>
            <w:tcW w:w="1749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МК № 11 от 19.03.2019</w:t>
            </w:r>
          </w:p>
        </w:tc>
        <w:tc>
          <w:tcPr>
            <w:tcW w:w="1370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1357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МА ВМО СПб МО </w:t>
            </w:r>
            <w:proofErr w:type="spellStart"/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Оккервиль</w:t>
            </w:r>
            <w:proofErr w:type="spellEnd"/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BBE">
              <w:rPr>
                <w:rFonts w:ascii="Times New Roman" w:hAnsi="Times New Roman"/>
                <w:sz w:val="20"/>
                <w:szCs w:val="20"/>
              </w:rPr>
              <w:t>3220</w:t>
            </w:r>
            <w:r w:rsidR="00E409DC" w:rsidRPr="00083BBE">
              <w:rPr>
                <w:rFonts w:ascii="Times New Roman" w:hAnsi="Times New Roman"/>
                <w:sz w:val="20"/>
                <w:szCs w:val="20"/>
              </w:rPr>
              <w:t>,</w:t>
            </w:r>
            <w:r w:rsidRPr="00083BBE">
              <w:rPr>
                <w:rFonts w:ascii="Times New Roman" w:hAnsi="Times New Roman"/>
                <w:sz w:val="20"/>
                <w:szCs w:val="20"/>
              </w:rPr>
              <w:t>8</w:t>
            </w:r>
            <w:r w:rsidR="00E409DC" w:rsidRPr="00083BB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273A7F" w:rsidRPr="00083BBE" w:rsidRDefault="00273A7F" w:rsidP="00273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907" w:type="dxa"/>
            <w:shd w:val="clear" w:color="auto" w:fill="auto"/>
          </w:tcPr>
          <w:p w:rsidR="00273A7F" w:rsidRPr="00083BBE" w:rsidRDefault="00273A7F" w:rsidP="00273A7F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пр. Товарищеский, д. 20/27 </w:t>
            </w:r>
          </w:p>
        </w:tc>
        <w:tc>
          <w:tcPr>
            <w:tcW w:w="3412" w:type="dxa"/>
            <w:shd w:val="clear" w:color="auto" w:fill="auto"/>
          </w:tcPr>
          <w:p w:rsidR="00273A7F" w:rsidRPr="00083BBE" w:rsidRDefault="00273A7F" w:rsidP="0027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Устройство набивного основания спортивной площадки, восстановление газона, озеленение территории</w:t>
            </w:r>
          </w:p>
          <w:p w:rsidR="0080343A" w:rsidRPr="00083BBE" w:rsidRDefault="0080343A" w:rsidP="0027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43A" w:rsidRPr="00083BBE" w:rsidRDefault="0080343A" w:rsidP="0027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43A" w:rsidRPr="00083BBE" w:rsidRDefault="0080343A" w:rsidP="00273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МК № 11 от 19.03.2019</w:t>
            </w:r>
          </w:p>
        </w:tc>
        <w:tc>
          <w:tcPr>
            <w:tcW w:w="1370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1357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273A7F" w:rsidRPr="00083BBE" w:rsidRDefault="00273A7F" w:rsidP="00273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МА ВМО СПб МО </w:t>
            </w:r>
            <w:proofErr w:type="spellStart"/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506" w:type="dxa"/>
            <w:shd w:val="clear" w:color="auto" w:fill="auto"/>
          </w:tcPr>
          <w:p w:rsidR="00273A7F" w:rsidRPr="00083BBE" w:rsidRDefault="00273A7F" w:rsidP="00E40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="00E409DC" w:rsidRPr="00083BBE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Октябрьская наб., д. 98, к. 2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детской площадки, ремонт набивного покрытия, установка детского игрового оборудования, уличной мебели, озеленение, восстановление благоустройства (на открытие ордера подана заявка в ГАТИ)  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Народный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1122,80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пр. Дальневосточный, д. 69, к. 2, 5, 6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Устройство спортивной площадки, установка спортивного оборудования, уличной мебели,  ремонт набивного покрытия спортивной площадки, устройство пешеходных дорожек, восстановление благоустройства                                                                       ( открыт ордер № 5980 от 18.04.2019 г)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Народный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3261, 95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Новоселов, д. 57, д. 59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Устройство спортивной площадки, устройство искусственного покрытия на спортивной площадке, устройство набивного покрытия, установка спортивного оборудования, уличной мебели, мощение пешеходных дорожек, восстановление благоустройства                                                                                 (открыт ордер № № К-5982 ОТ 18.04.2019 г.)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Народный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9440,82</w:t>
            </w:r>
          </w:p>
        </w:tc>
      </w:tr>
      <w:tr w:rsidR="00C3001C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795" w:type="dxa"/>
            <w:gridSpan w:val="5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3001C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5" w:type="dxa"/>
            <w:gridSpan w:val="5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Дворовых территорий 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rPr>
                <w:rStyle w:val="A1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пр. Елизарова, д. 33, лит. А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благоустройство: обустройство детской площадки, мощение дорожек, установка газонного ограждения,  посадка кустарников 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точная дата будет известна после получения ордера ГАТИ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Невская застава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Cs/>
                <w:sz w:val="20"/>
              </w:rPr>
              <w:t xml:space="preserve">6030,00 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Ткачей, д. 4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благоустройство: обустройство детской площадки, мощение дорожек, установка газонного ограждения, посадка кустарников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Июнь 2019</w:t>
            </w: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точная дата будет известна после получения </w:t>
            </w:r>
            <w:r w:rsidRPr="00083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ордера ГАТИ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Невская застава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bCs/>
                <w:sz w:val="20"/>
              </w:rPr>
              <w:t xml:space="preserve">3930,35  </w:t>
            </w:r>
          </w:p>
        </w:tc>
      </w:tr>
      <w:tr w:rsidR="00DE5EF1" w:rsidRPr="00083BBE" w:rsidTr="00CC5AF1">
        <w:tc>
          <w:tcPr>
            <w:tcW w:w="616" w:type="dxa"/>
            <w:shd w:val="clear" w:color="auto" w:fill="auto"/>
          </w:tcPr>
          <w:p w:rsidR="00DE5EF1" w:rsidRPr="00083BBE" w:rsidRDefault="00DE5EF1" w:rsidP="00DE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907" w:type="dxa"/>
            <w:shd w:val="clear" w:color="auto" w:fill="auto"/>
          </w:tcPr>
          <w:p w:rsidR="00DE5EF1" w:rsidRPr="00083BBE" w:rsidRDefault="00DE5EF1" w:rsidP="00DE5EF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бул. Красных Зорь, д. 3, д. 11 </w:t>
            </w:r>
          </w:p>
        </w:tc>
        <w:tc>
          <w:tcPr>
            <w:tcW w:w="3412" w:type="dxa"/>
            <w:shd w:val="clear" w:color="auto" w:fill="auto"/>
          </w:tcPr>
          <w:p w:rsidR="00DE5EF1" w:rsidRPr="00083BBE" w:rsidRDefault="00DE5EF1" w:rsidP="00DE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Замена и ремонт  детского оборудования, окраска МАФ, посадка цветочной рассады.</w:t>
            </w:r>
          </w:p>
        </w:tc>
        <w:tc>
          <w:tcPr>
            <w:tcW w:w="1749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DE5EF1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DE5EF1" w:rsidRPr="00083BBE" w:rsidTr="00CC5AF1">
        <w:tc>
          <w:tcPr>
            <w:tcW w:w="616" w:type="dxa"/>
            <w:shd w:val="clear" w:color="auto" w:fill="auto"/>
          </w:tcPr>
          <w:p w:rsidR="00DE5EF1" w:rsidRPr="00083BBE" w:rsidRDefault="00DE5EF1" w:rsidP="00DE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907" w:type="dxa"/>
            <w:shd w:val="clear" w:color="auto" w:fill="auto"/>
          </w:tcPr>
          <w:p w:rsidR="00DE5EF1" w:rsidRPr="00083BBE" w:rsidRDefault="00DE5EF1" w:rsidP="00DE5EF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Бабушкина, д. 61, д. 73, д. 81 </w:t>
            </w:r>
          </w:p>
        </w:tc>
        <w:tc>
          <w:tcPr>
            <w:tcW w:w="3412" w:type="dxa"/>
            <w:shd w:val="clear" w:color="auto" w:fill="auto"/>
          </w:tcPr>
          <w:p w:rsidR="00DE5EF1" w:rsidRPr="00083BBE" w:rsidRDefault="00DE5EF1" w:rsidP="00DE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Текущий ремонт асфальтобетонного покрытия, компенсационное озеленение, посадка цветочной рассады, окраска МАФ, замена игрового оборудования.</w:t>
            </w:r>
          </w:p>
        </w:tc>
        <w:tc>
          <w:tcPr>
            <w:tcW w:w="1749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DE5EF1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</w:p>
        </w:tc>
      </w:tr>
      <w:tr w:rsidR="00DE5EF1" w:rsidRPr="00083BBE" w:rsidTr="00CC5AF1">
        <w:tc>
          <w:tcPr>
            <w:tcW w:w="616" w:type="dxa"/>
            <w:shd w:val="clear" w:color="auto" w:fill="auto"/>
          </w:tcPr>
          <w:p w:rsidR="00DE5EF1" w:rsidRPr="00083BBE" w:rsidRDefault="00DE5EF1" w:rsidP="00DE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907" w:type="dxa"/>
            <w:shd w:val="clear" w:color="auto" w:fill="auto"/>
          </w:tcPr>
          <w:p w:rsidR="00DE5EF1" w:rsidRPr="00083BBE" w:rsidRDefault="00DE5EF1" w:rsidP="00DE5EF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Полярников, д. 7-5 </w:t>
            </w:r>
          </w:p>
        </w:tc>
        <w:tc>
          <w:tcPr>
            <w:tcW w:w="3412" w:type="dxa"/>
            <w:shd w:val="clear" w:color="auto" w:fill="auto"/>
          </w:tcPr>
          <w:p w:rsidR="00DE5EF1" w:rsidRPr="00083BBE" w:rsidRDefault="00DE5EF1" w:rsidP="00DE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Текущий ремонт асфальтобетонного покрытия, компенсационное озеленение, посадка цветочной рассады, окраска МАФ, ремонт игрового оборудования.</w:t>
            </w:r>
          </w:p>
        </w:tc>
        <w:tc>
          <w:tcPr>
            <w:tcW w:w="1749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DE5EF1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,98</w:t>
            </w:r>
          </w:p>
        </w:tc>
      </w:tr>
      <w:tr w:rsidR="00DE5EF1" w:rsidRPr="00083BBE" w:rsidTr="00CC5AF1">
        <w:tc>
          <w:tcPr>
            <w:tcW w:w="616" w:type="dxa"/>
            <w:shd w:val="clear" w:color="auto" w:fill="auto"/>
          </w:tcPr>
          <w:p w:rsidR="00DE5EF1" w:rsidRPr="00083BBE" w:rsidRDefault="00DE5EF1" w:rsidP="00DE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2907" w:type="dxa"/>
            <w:shd w:val="clear" w:color="auto" w:fill="auto"/>
          </w:tcPr>
          <w:p w:rsidR="00DE5EF1" w:rsidRPr="00083BBE" w:rsidRDefault="00DE5EF1" w:rsidP="00DE5EF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Цимбалина</w:t>
            </w:r>
            <w:proofErr w:type="spellEnd"/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 50, д. 52-54, д. 56 </w:t>
            </w:r>
          </w:p>
        </w:tc>
        <w:tc>
          <w:tcPr>
            <w:tcW w:w="3412" w:type="dxa"/>
            <w:shd w:val="clear" w:color="auto" w:fill="auto"/>
          </w:tcPr>
          <w:p w:rsidR="00DE5EF1" w:rsidRPr="00083BBE" w:rsidRDefault="00DE5EF1" w:rsidP="00DE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Посадка цветочной рассады, окраска МАФ, замена и ремонт игрового оборудования.</w:t>
            </w:r>
          </w:p>
        </w:tc>
        <w:tc>
          <w:tcPr>
            <w:tcW w:w="1749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DE5EF1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</w:t>
            </w:r>
          </w:p>
        </w:tc>
      </w:tr>
      <w:tr w:rsidR="00DE5EF1" w:rsidRPr="00083BBE" w:rsidTr="00CC5AF1">
        <w:tc>
          <w:tcPr>
            <w:tcW w:w="616" w:type="dxa"/>
            <w:shd w:val="clear" w:color="auto" w:fill="auto"/>
          </w:tcPr>
          <w:p w:rsidR="00DE5EF1" w:rsidRPr="00083BBE" w:rsidRDefault="00DE5EF1" w:rsidP="00DE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2907" w:type="dxa"/>
            <w:shd w:val="clear" w:color="auto" w:fill="auto"/>
          </w:tcPr>
          <w:p w:rsidR="00DE5EF1" w:rsidRPr="00083BBE" w:rsidRDefault="00DE5EF1" w:rsidP="00DE5EF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Ивановская, д. 6, д. 7, д. 8, д. 10, д. 14 </w:t>
            </w:r>
          </w:p>
        </w:tc>
        <w:tc>
          <w:tcPr>
            <w:tcW w:w="3412" w:type="dxa"/>
            <w:shd w:val="clear" w:color="auto" w:fill="auto"/>
          </w:tcPr>
          <w:p w:rsidR="00DE5EF1" w:rsidRPr="00083BBE" w:rsidRDefault="00DE5EF1" w:rsidP="00DE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Текущий ремонт асфальтобетонного покрытия, посадка цветочной рассады, окраска МАФ и установка скамеек, ремонт  игрового оборудования.</w:t>
            </w:r>
          </w:p>
        </w:tc>
        <w:tc>
          <w:tcPr>
            <w:tcW w:w="1749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DE5EF1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</w:tr>
      <w:tr w:rsidR="00DE5EF1" w:rsidRPr="00083BBE" w:rsidTr="00CC5AF1">
        <w:tc>
          <w:tcPr>
            <w:tcW w:w="616" w:type="dxa"/>
            <w:shd w:val="clear" w:color="auto" w:fill="auto"/>
          </w:tcPr>
          <w:p w:rsidR="00DE5EF1" w:rsidRPr="00083BBE" w:rsidRDefault="00DE5EF1" w:rsidP="00DE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5.8.</w:t>
            </w:r>
          </w:p>
        </w:tc>
        <w:tc>
          <w:tcPr>
            <w:tcW w:w="2907" w:type="dxa"/>
            <w:shd w:val="clear" w:color="auto" w:fill="auto"/>
          </w:tcPr>
          <w:p w:rsidR="00DE5EF1" w:rsidRPr="00083BBE" w:rsidRDefault="00DE5EF1" w:rsidP="00DE5EF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Матюшенко, д. 14 </w:t>
            </w:r>
          </w:p>
        </w:tc>
        <w:tc>
          <w:tcPr>
            <w:tcW w:w="3412" w:type="dxa"/>
            <w:shd w:val="clear" w:color="auto" w:fill="auto"/>
          </w:tcPr>
          <w:p w:rsidR="00DE5EF1" w:rsidRPr="00083BBE" w:rsidRDefault="00DE5EF1" w:rsidP="00DE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Установка скамейки для отдыха, посадка цветочной рассады.</w:t>
            </w:r>
          </w:p>
        </w:tc>
        <w:tc>
          <w:tcPr>
            <w:tcW w:w="1749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DE5EF1" w:rsidRDefault="00DE5EF1" w:rsidP="00E6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5AB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E5EF1" w:rsidRPr="00083BBE" w:rsidTr="00CC5AF1">
        <w:tc>
          <w:tcPr>
            <w:tcW w:w="616" w:type="dxa"/>
            <w:shd w:val="clear" w:color="auto" w:fill="auto"/>
          </w:tcPr>
          <w:p w:rsidR="00DE5EF1" w:rsidRPr="00083BBE" w:rsidRDefault="00DE5EF1" w:rsidP="00DE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2907" w:type="dxa"/>
            <w:shd w:val="clear" w:color="auto" w:fill="auto"/>
          </w:tcPr>
          <w:p w:rsidR="00DE5EF1" w:rsidRPr="00083BBE" w:rsidRDefault="00DE5EF1" w:rsidP="00DE5EF1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Крупской, д. 8 </w:t>
            </w:r>
          </w:p>
        </w:tc>
        <w:tc>
          <w:tcPr>
            <w:tcW w:w="3412" w:type="dxa"/>
            <w:shd w:val="clear" w:color="auto" w:fill="auto"/>
          </w:tcPr>
          <w:p w:rsidR="00DE5EF1" w:rsidRPr="00083BBE" w:rsidRDefault="00DE5EF1" w:rsidP="00DE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Текущий ремонт асфальтобетонного покрытия, окраска МАФ.</w:t>
            </w:r>
          </w:p>
        </w:tc>
        <w:tc>
          <w:tcPr>
            <w:tcW w:w="1749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25 - 30.06.2019</w:t>
            </w:r>
          </w:p>
        </w:tc>
        <w:tc>
          <w:tcPr>
            <w:tcW w:w="1370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357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43" w:type="dxa"/>
            <w:shd w:val="clear" w:color="auto" w:fill="auto"/>
          </w:tcPr>
          <w:p w:rsidR="00DE5EF1" w:rsidRPr="00083BBE" w:rsidRDefault="00DE5EF1" w:rsidP="00DE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Ивановский</w:t>
            </w:r>
          </w:p>
        </w:tc>
        <w:tc>
          <w:tcPr>
            <w:tcW w:w="1506" w:type="dxa"/>
            <w:shd w:val="clear" w:color="auto" w:fill="auto"/>
          </w:tcPr>
          <w:p w:rsidR="00DE5EF1" w:rsidRDefault="00DE5EF1" w:rsidP="00E6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65AB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5.10.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пер. 2-й Рабфаковский, д. 2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благоустройство: обустройство дорожек, санитарная рубка, компенсационное озеленение, восстановление газонов, текущий ремонт, обустройство зоны отдыха, обустройство спортивной площадки, установка МАФ (скамейки, урны), установка спортивного оборудования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16.04.2019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Обуховский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11606,74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5.11.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Седова, д. 91, к. 3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благоустройство: обустройство дорожек, санитарная рубка, компенсационное озеленение, восстановление газонов, обустройство спортивной площадки, установка МАФ (скамейки, урны), установка спортивного оборудования</w:t>
            </w: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15.07.2019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Обуховский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3149,29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5.12.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Седова, д. 103 — д. 105 — ул. Шелгунова, д. 28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благоустройство: обустройство дорожек, санитарная рубка, компенсационное озеленение, восстановление газонов, обустройство спортивных и детских площадок, обустройство зон отдыха, установка МАФ (скамейки, урны), установка спортивного и детского оборудования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05.02.2019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Обуховский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18860,27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5.13.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Караваевская</w:t>
            </w:r>
            <w:proofErr w:type="spellEnd"/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 31, 33, 39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Устройство зон отдыха, детских и спортивных площадок, установка МАФ, устройство газонов, посадка деревьев и кустарников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324A28" w:rsidP="00324A2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83BBE">
              <w:rPr>
                <w:rFonts w:ascii="Times New Roman" w:eastAsiaTheme="minorHAnsi" w:hAnsi="Times New Roman" w:cs="Times New Roman"/>
                <w:lang w:eastAsia="en-US"/>
              </w:rPr>
              <w:t>28.05.2019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Рыбацкое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16632,50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5.14.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Октябрьская наб. д. 80 к. 3, 4, 5, д. 88, к. 2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Ремонт асфальтового покрытия, ремонт набивного покрытия детских площадок, озеленение, установка детского игрового оборудования, уличной мебели   завоз земли, восстановление благоустройства (открыт ордер № К-6166 от 25.04.2019 г. по адресу Октябрьская набережная д. 88 корп. 2).                                                                         По адресу Октябрьская набережная д. 80 корп. 3,4,5 идет согласование  с ПАО “Ленэнерго” о сроках выполнения работ.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Народный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5849,85</w:t>
            </w:r>
          </w:p>
        </w:tc>
      </w:tr>
      <w:tr w:rsidR="00324A28" w:rsidRPr="00083BBE" w:rsidTr="003169E4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5.15.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Тельмана, д. 36/1, д. 36/3, д. 36/4, д. 36/5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49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Ремонт покрытия детской площадки, асфальтобетонного покрытия, установка детского и спортивного оборудования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EE06C3" w:rsidP="0049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03.06.19 </w:t>
            </w:r>
            <w:r w:rsidR="009C0D02" w:rsidRPr="00083BB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на сайте государственных закупок </w:t>
            </w:r>
            <w:r w:rsidR="009C0D02" w:rsidRPr="00083BBE">
              <w:rPr>
                <w:rFonts w:ascii="Times New Roman" w:hAnsi="Times New Roman" w:cs="Times New Roman"/>
                <w:sz w:val="20"/>
                <w:szCs w:val="20"/>
              </w:rPr>
              <w:t>аукционной документации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3169E4" w:rsidP="0049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точная дата </w:t>
            </w:r>
            <w:r w:rsidR="0049473B" w:rsidRPr="00083BBE">
              <w:rPr>
                <w:rFonts w:ascii="Times New Roman" w:hAnsi="Times New Roman" w:cs="Times New Roman"/>
                <w:sz w:val="20"/>
                <w:szCs w:val="20"/>
              </w:rPr>
              <w:t>будет известна п</w:t>
            </w:r>
            <w:r w:rsidR="009C0D02" w:rsidRPr="00083BBE">
              <w:rPr>
                <w:rFonts w:ascii="Times New Roman" w:hAnsi="Times New Roman" w:cs="Times New Roman"/>
                <w:sz w:val="20"/>
                <w:szCs w:val="20"/>
              </w:rPr>
              <w:t>осле проведения аукциона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580132" w:rsidP="0049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49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МА ВМО СПб МО </w:t>
            </w:r>
            <w:r w:rsidRPr="00083BBE">
              <w:rPr>
                <w:rFonts w:ascii="Times New Roman" w:hAnsi="Times New Roman" w:cs="Times New Roman"/>
                <w:sz w:val="20"/>
                <w:szCs w:val="20"/>
              </w:rPr>
              <w:br/>
              <w:t>№ 54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006D83" w:rsidP="00494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3001C" w:rsidRPr="00083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  <w:p w:rsidR="00C3001C" w:rsidRPr="00083BBE" w:rsidRDefault="00C3001C" w:rsidP="00494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После проведения аукциона</w:t>
            </w:r>
          </w:p>
        </w:tc>
      </w:tr>
      <w:tr w:rsidR="00324A28" w:rsidRPr="00083BBE" w:rsidTr="003169E4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5.16.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Белышева, д. 4, лит. М.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Обустройство зоны отдыха, установка МАФ, озеленение территории, ремонт асфальтобетонного покрытия</w:t>
            </w: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12.03.</w:t>
            </w:r>
            <w:r w:rsidR="00580132" w:rsidRPr="00083BB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3169E4" w:rsidP="00AA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23.05.2019 </w:t>
            </w:r>
            <w:r w:rsidR="00AA3CF8"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открыт </w:t>
            </w: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ордер </w:t>
            </w:r>
            <w:r w:rsidR="00C3001C" w:rsidRPr="00083BBE">
              <w:rPr>
                <w:rFonts w:ascii="Times New Roman" w:hAnsi="Times New Roman" w:cs="Times New Roman"/>
                <w:sz w:val="20"/>
                <w:szCs w:val="20"/>
              </w:rPr>
              <w:t>ГАТИ</w:t>
            </w:r>
          </w:p>
          <w:p w:rsidR="00AA3CF8" w:rsidRPr="00083BBE" w:rsidRDefault="003169E4" w:rsidP="00AA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начало работ – </w:t>
            </w:r>
            <w:r w:rsidR="00AA3CF8" w:rsidRPr="00083BB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/июль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Невский округ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2915,40</w:t>
            </w:r>
          </w:p>
        </w:tc>
      </w:tr>
      <w:tr w:rsidR="00324A28" w:rsidRPr="00083BBE" w:rsidTr="00A74F1A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5.17.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пр. Искровский, д. 19, к. 1, лит. А, </w:t>
            </w:r>
          </w:p>
          <w:p w:rsidR="00C3001C" w:rsidRPr="00083BBE" w:rsidRDefault="00C3001C" w:rsidP="00C3001C">
            <w:pPr>
              <w:pStyle w:val="Default"/>
              <w:rPr>
                <w:color w:val="auto"/>
              </w:rPr>
            </w:pPr>
          </w:p>
          <w:p w:rsidR="00C3001C" w:rsidRPr="00083BBE" w:rsidRDefault="00C3001C" w:rsidP="00C3001C">
            <w:pPr>
              <w:pStyle w:val="Default"/>
              <w:rPr>
                <w:color w:val="auto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пр. Искровский, д. 17, к. 1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- Обустройство детской площадки, установка оборудования и МАФ, ремонт пешеходных дорожек</w:t>
            </w: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- Обустройство детской площадки, установка МАФ, озеленение территории, ремонт асфальтобетонного покрытия  и пешеходных дорожек, обустройство зоны отдыха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58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  <w:r w:rsidR="00580132" w:rsidRPr="00083BB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1A" w:rsidRPr="00083BBE" w:rsidRDefault="00A74F1A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1A" w:rsidRPr="00083BBE" w:rsidRDefault="00A74F1A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F1A" w:rsidRPr="00083BBE" w:rsidRDefault="00A74F1A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A74F1A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Невский округ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2597,3</w:t>
            </w: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14020,03</w:t>
            </w:r>
          </w:p>
        </w:tc>
      </w:tr>
      <w:tr w:rsidR="00324A28" w:rsidRPr="00083BBE" w:rsidTr="00A74F1A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5.18.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>Подвойского</w:t>
            </w:r>
            <w:proofErr w:type="spellEnd"/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 20, к. 2, лит. А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Обустройство детской и спортивной  площадки, установка МАФ, озеленение территории, ремонт пешеходных дорожек, обустройство зоны отдыха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 w:rsidR="00580132" w:rsidRPr="00083BB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A74F1A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Невский округ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15774,1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5.19.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Кржижановского, д. 3, к. 3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pStyle w:val="a7"/>
              <w:numPr>
                <w:ilvl w:val="0"/>
                <w:numId w:val="1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083BBE">
              <w:rPr>
                <w:rFonts w:ascii="Times New Roman" w:hAnsi="Times New Roman" w:cs="Times New Roman"/>
                <w:sz w:val="20"/>
                <w:szCs w:val="20"/>
              </w:rPr>
              <w:t xml:space="preserve"> а/б покрытия проезда картами;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1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пешеходных дорожек (набивное и плиточное покрытие) и зоны отдыха (плиточное покрытие);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1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покрытия детской площадки (резиновое покрытие);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1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газона и озеленение с установкой ограждения газона;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1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установка детского игрового оборудования и МАФ.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Правобережный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7378,6</w:t>
            </w:r>
          </w:p>
        </w:tc>
      </w:tr>
      <w:tr w:rsidR="00324A28" w:rsidRPr="00083BBE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5.20.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Латышских стрелков, д. 11, к. 2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pStyle w:val="a7"/>
              <w:numPr>
                <w:ilvl w:val="0"/>
                <w:numId w:val="2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пешеходной дорожки и зоны отдыха (плиточное покрытие);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2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покрытия спортивной площадки (резиновое покрытие);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2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покрытия детской площадки (набивное покрытие);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2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установка детского игрового оборудования и МАФ;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2"/>
              </w:numPr>
              <w:ind w:left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газона с озеленением и установкой газонного ограждения.</w:t>
            </w: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B35723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3001C" w:rsidRPr="00083BBE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Правобережный</w:t>
            </w:r>
          </w:p>
        </w:tc>
        <w:tc>
          <w:tcPr>
            <w:tcW w:w="1506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7371,3</w:t>
            </w:r>
          </w:p>
        </w:tc>
      </w:tr>
      <w:tr w:rsidR="00324A28" w:rsidRPr="00D9254F" w:rsidTr="00CC5AF1">
        <w:tc>
          <w:tcPr>
            <w:tcW w:w="616" w:type="dxa"/>
            <w:shd w:val="clear" w:color="auto" w:fill="auto"/>
          </w:tcPr>
          <w:p w:rsidR="00C3001C" w:rsidRPr="00083BBE" w:rsidRDefault="00C3001C" w:rsidP="00C3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5.21.</w:t>
            </w:r>
          </w:p>
        </w:tc>
        <w:tc>
          <w:tcPr>
            <w:tcW w:w="2907" w:type="dxa"/>
            <w:shd w:val="clear" w:color="auto" w:fill="auto"/>
          </w:tcPr>
          <w:p w:rsidR="00C3001C" w:rsidRPr="00083BBE" w:rsidRDefault="00C3001C" w:rsidP="00C3001C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Style w:val="A1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пр. Пятилеток, д. 15, к. 2 </w:t>
            </w:r>
          </w:p>
        </w:tc>
        <w:tc>
          <w:tcPr>
            <w:tcW w:w="3412" w:type="dxa"/>
            <w:shd w:val="clear" w:color="auto" w:fill="auto"/>
          </w:tcPr>
          <w:p w:rsidR="00C3001C" w:rsidRPr="00083BBE" w:rsidRDefault="00C3001C" w:rsidP="00C3001C">
            <w:pPr>
              <w:pStyle w:val="a7"/>
              <w:numPr>
                <w:ilvl w:val="0"/>
                <w:numId w:val="3"/>
              </w:numPr>
              <w:ind w:left="326" w:hanging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пешеходные дорожки и зоны отдыха (плиточное покрытие);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3"/>
              </w:numPr>
              <w:ind w:left="326" w:hanging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покрытия спортивной площадки (резиновое покрытие);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3"/>
              </w:numPr>
              <w:ind w:left="326" w:hanging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покрытия детской площадки (набивное покрытие);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3"/>
              </w:numPr>
              <w:ind w:left="326" w:hanging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установка детского игрового оборудования и МАФ;</w:t>
            </w:r>
          </w:p>
          <w:p w:rsidR="00C3001C" w:rsidRPr="00083BBE" w:rsidRDefault="00C3001C" w:rsidP="00C3001C">
            <w:pPr>
              <w:pStyle w:val="a7"/>
              <w:numPr>
                <w:ilvl w:val="0"/>
                <w:numId w:val="3"/>
              </w:numPr>
              <w:ind w:left="326" w:hanging="3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ТР газона с озеленением и установкой газонного ограждения.</w:t>
            </w:r>
          </w:p>
        </w:tc>
        <w:tc>
          <w:tcPr>
            <w:tcW w:w="1749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1370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1357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01C" w:rsidRPr="00083BBE" w:rsidRDefault="00B35723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3001C" w:rsidRPr="00083BBE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643" w:type="dxa"/>
            <w:shd w:val="clear" w:color="auto" w:fill="auto"/>
          </w:tcPr>
          <w:p w:rsidR="00C3001C" w:rsidRPr="00083BBE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МА ВМО СПб МО Правобережный</w:t>
            </w:r>
          </w:p>
        </w:tc>
        <w:tc>
          <w:tcPr>
            <w:tcW w:w="1506" w:type="dxa"/>
            <w:shd w:val="clear" w:color="auto" w:fill="auto"/>
          </w:tcPr>
          <w:p w:rsidR="00C3001C" w:rsidRPr="00D9254F" w:rsidRDefault="00C3001C" w:rsidP="00C30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BBE">
              <w:rPr>
                <w:rFonts w:ascii="Times New Roman" w:hAnsi="Times New Roman" w:cs="Times New Roman"/>
                <w:sz w:val="20"/>
                <w:szCs w:val="20"/>
              </w:rPr>
              <w:t>12042,7</w:t>
            </w:r>
          </w:p>
        </w:tc>
      </w:tr>
    </w:tbl>
    <w:p w:rsidR="00DA017C" w:rsidRDefault="00DA017C" w:rsidP="005A1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675" w:rsidRDefault="005B3675" w:rsidP="005A1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B3675" w:rsidSect="00E40A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nthoSlabPro-Black">
    <w:altName w:val="Cambria Math"/>
    <w:panose1 w:val="00000000000000000000"/>
    <w:charset w:val="00"/>
    <w:family w:val="roman"/>
    <w:notTrueType/>
    <w:pitch w:val="variable"/>
    <w:sig w:usb0="00000001" w:usb1="00000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E84"/>
    <w:multiLevelType w:val="hybridMultilevel"/>
    <w:tmpl w:val="5296AD7A"/>
    <w:lvl w:ilvl="0" w:tplc="726AB0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2822"/>
    <w:multiLevelType w:val="hybridMultilevel"/>
    <w:tmpl w:val="AC32AAA4"/>
    <w:lvl w:ilvl="0" w:tplc="726AB0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38E"/>
    <w:multiLevelType w:val="hybridMultilevel"/>
    <w:tmpl w:val="DE9CA9B2"/>
    <w:lvl w:ilvl="0" w:tplc="726AB0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57"/>
    <w:rsid w:val="00006D83"/>
    <w:rsid w:val="00012EEA"/>
    <w:rsid w:val="00016E29"/>
    <w:rsid w:val="0002204B"/>
    <w:rsid w:val="0002708F"/>
    <w:rsid w:val="00044F21"/>
    <w:rsid w:val="000466D6"/>
    <w:rsid w:val="00075503"/>
    <w:rsid w:val="00080308"/>
    <w:rsid w:val="0008310A"/>
    <w:rsid w:val="00083BBE"/>
    <w:rsid w:val="000A4A17"/>
    <w:rsid w:val="000B09E8"/>
    <w:rsid w:val="000B5BA5"/>
    <w:rsid w:val="000D755D"/>
    <w:rsid w:val="0011073F"/>
    <w:rsid w:val="001215A0"/>
    <w:rsid w:val="00122231"/>
    <w:rsid w:val="001246E7"/>
    <w:rsid w:val="0014394D"/>
    <w:rsid w:val="001502FF"/>
    <w:rsid w:val="00184DB6"/>
    <w:rsid w:val="001979FB"/>
    <w:rsid w:val="001A67AF"/>
    <w:rsid w:val="001B4016"/>
    <w:rsid w:val="001B5E36"/>
    <w:rsid w:val="001D50CC"/>
    <w:rsid w:val="001E38E3"/>
    <w:rsid w:val="001E3A02"/>
    <w:rsid w:val="001F1E01"/>
    <w:rsid w:val="001F759D"/>
    <w:rsid w:val="00210477"/>
    <w:rsid w:val="00216AFE"/>
    <w:rsid w:val="00230B8A"/>
    <w:rsid w:val="002406E6"/>
    <w:rsid w:val="00251C5B"/>
    <w:rsid w:val="002621EF"/>
    <w:rsid w:val="00273A7F"/>
    <w:rsid w:val="00292322"/>
    <w:rsid w:val="002A2493"/>
    <w:rsid w:val="002B18C5"/>
    <w:rsid w:val="002C1670"/>
    <w:rsid w:val="002C7C60"/>
    <w:rsid w:val="002E4087"/>
    <w:rsid w:val="002E4DAA"/>
    <w:rsid w:val="002F3E23"/>
    <w:rsid w:val="0030436D"/>
    <w:rsid w:val="00304528"/>
    <w:rsid w:val="00311FBF"/>
    <w:rsid w:val="003169E4"/>
    <w:rsid w:val="00320DA2"/>
    <w:rsid w:val="00324A28"/>
    <w:rsid w:val="00327836"/>
    <w:rsid w:val="003468AA"/>
    <w:rsid w:val="00356C99"/>
    <w:rsid w:val="00372663"/>
    <w:rsid w:val="0038382B"/>
    <w:rsid w:val="0039049E"/>
    <w:rsid w:val="00392339"/>
    <w:rsid w:val="003B2F33"/>
    <w:rsid w:val="003B6D8C"/>
    <w:rsid w:val="003C1985"/>
    <w:rsid w:val="003C2AB3"/>
    <w:rsid w:val="003D621E"/>
    <w:rsid w:val="003F36F9"/>
    <w:rsid w:val="004130BC"/>
    <w:rsid w:val="00421A7B"/>
    <w:rsid w:val="0044487C"/>
    <w:rsid w:val="00444E87"/>
    <w:rsid w:val="00445BF7"/>
    <w:rsid w:val="00447B30"/>
    <w:rsid w:val="0047499B"/>
    <w:rsid w:val="004757CE"/>
    <w:rsid w:val="0049473B"/>
    <w:rsid w:val="004A6210"/>
    <w:rsid w:val="004B196F"/>
    <w:rsid w:val="004C0813"/>
    <w:rsid w:val="004C54DF"/>
    <w:rsid w:val="004F1360"/>
    <w:rsid w:val="005073C5"/>
    <w:rsid w:val="00516FEE"/>
    <w:rsid w:val="00517EDE"/>
    <w:rsid w:val="005216F8"/>
    <w:rsid w:val="00523441"/>
    <w:rsid w:val="005239CA"/>
    <w:rsid w:val="00531DE0"/>
    <w:rsid w:val="005465AC"/>
    <w:rsid w:val="00553090"/>
    <w:rsid w:val="0056767F"/>
    <w:rsid w:val="00573A8D"/>
    <w:rsid w:val="00580132"/>
    <w:rsid w:val="00582F65"/>
    <w:rsid w:val="00594918"/>
    <w:rsid w:val="00595067"/>
    <w:rsid w:val="005A08D8"/>
    <w:rsid w:val="005A1C2A"/>
    <w:rsid w:val="005B0A29"/>
    <w:rsid w:val="005B3675"/>
    <w:rsid w:val="005F4F64"/>
    <w:rsid w:val="00601223"/>
    <w:rsid w:val="006176CF"/>
    <w:rsid w:val="00626A8D"/>
    <w:rsid w:val="006402F9"/>
    <w:rsid w:val="006467D5"/>
    <w:rsid w:val="0065675C"/>
    <w:rsid w:val="006577F2"/>
    <w:rsid w:val="006633FF"/>
    <w:rsid w:val="00671BEA"/>
    <w:rsid w:val="00677461"/>
    <w:rsid w:val="00692013"/>
    <w:rsid w:val="006B7C83"/>
    <w:rsid w:val="006C3F82"/>
    <w:rsid w:val="006D4069"/>
    <w:rsid w:val="006E4D5F"/>
    <w:rsid w:val="006E55B4"/>
    <w:rsid w:val="00712E98"/>
    <w:rsid w:val="007201DB"/>
    <w:rsid w:val="007215BA"/>
    <w:rsid w:val="00731C76"/>
    <w:rsid w:val="00737BE6"/>
    <w:rsid w:val="007440D9"/>
    <w:rsid w:val="00744523"/>
    <w:rsid w:val="00753B5B"/>
    <w:rsid w:val="00757BA1"/>
    <w:rsid w:val="007605F5"/>
    <w:rsid w:val="0077478E"/>
    <w:rsid w:val="00776672"/>
    <w:rsid w:val="00786E39"/>
    <w:rsid w:val="00796974"/>
    <w:rsid w:val="00796F20"/>
    <w:rsid w:val="007A469C"/>
    <w:rsid w:val="007E30BA"/>
    <w:rsid w:val="007E7DFB"/>
    <w:rsid w:val="007F3FB3"/>
    <w:rsid w:val="0080343A"/>
    <w:rsid w:val="00804DBB"/>
    <w:rsid w:val="00807960"/>
    <w:rsid w:val="00822E10"/>
    <w:rsid w:val="00826464"/>
    <w:rsid w:val="00827E4D"/>
    <w:rsid w:val="00831CDB"/>
    <w:rsid w:val="00853439"/>
    <w:rsid w:val="00875C9A"/>
    <w:rsid w:val="008765A4"/>
    <w:rsid w:val="00884978"/>
    <w:rsid w:val="00885E21"/>
    <w:rsid w:val="008C15D7"/>
    <w:rsid w:val="008D3931"/>
    <w:rsid w:val="008E294A"/>
    <w:rsid w:val="008F1BD0"/>
    <w:rsid w:val="00931736"/>
    <w:rsid w:val="009320F1"/>
    <w:rsid w:val="009377C6"/>
    <w:rsid w:val="00944176"/>
    <w:rsid w:val="009453AB"/>
    <w:rsid w:val="00947DA9"/>
    <w:rsid w:val="00953DBC"/>
    <w:rsid w:val="0095428A"/>
    <w:rsid w:val="00954F47"/>
    <w:rsid w:val="009616D8"/>
    <w:rsid w:val="00970569"/>
    <w:rsid w:val="00991635"/>
    <w:rsid w:val="00993914"/>
    <w:rsid w:val="00993C80"/>
    <w:rsid w:val="009A0938"/>
    <w:rsid w:val="009A15F0"/>
    <w:rsid w:val="009A5D4D"/>
    <w:rsid w:val="009C0D02"/>
    <w:rsid w:val="009C19F8"/>
    <w:rsid w:val="009C5781"/>
    <w:rsid w:val="009E0F1B"/>
    <w:rsid w:val="009E1CC0"/>
    <w:rsid w:val="009F17DD"/>
    <w:rsid w:val="00A04AF6"/>
    <w:rsid w:val="00A14A8A"/>
    <w:rsid w:val="00A325E5"/>
    <w:rsid w:val="00A44A73"/>
    <w:rsid w:val="00A62D8C"/>
    <w:rsid w:val="00A65F2D"/>
    <w:rsid w:val="00A702C5"/>
    <w:rsid w:val="00A74F1A"/>
    <w:rsid w:val="00AA3CF8"/>
    <w:rsid w:val="00AB1A5E"/>
    <w:rsid w:val="00AB5928"/>
    <w:rsid w:val="00AB76EA"/>
    <w:rsid w:val="00AF74B7"/>
    <w:rsid w:val="00B02255"/>
    <w:rsid w:val="00B243D7"/>
    <w:rsid w:val="00B35723"/>
    <w:rsid w:val="00B51B32"/>
    <w:rsid w:val="00B5776A"/>
    <w:rsid w:val="00B741C0"/>
    <w:rsid w:val="00B83AE8"/>
    <w:rsid w:val="00B86236"/>
    <w:rsid w:val="00B940AD"/>
    <w:rsid w:val="00BA2B3E"/>
    <w:rsid w:val="00C07F49"/>
    <w:rsid w:val="00C1604C"/>
    <w:rsid w:val="00C3001C"/>
    <w:rsid w:val="00C3399F"/>
    <w:rsid w:val="00C40219"/>
    <w:rsid w:val="00C61B1F"/>
    <w:rsid w:val="00C6510B"/>
    <w:rsid w:val="00C67588"/>
    <w:rsid w:val="00C70BF8"/>
    <w:rsid w:val="00C74EB3"/>
    <w:rsid w:val="00C76E72"/>
    <w:rsid w:val="00C80F19"/>
    <w:rsid w:val="00C81A57"/>
    <w:rsid w:val="00C971AF"/>
    <w:rsid w:val="00CB0A5B"/>
    <w:rsid w:val="00CB5FB9"/>
    <w:rsid w:val="00CC5AF1"/>
    <w:rsid w:val="00CD3021"/>
    <w:rsid w:val="00CE1C0E"/>
    <w:rsid w:val="00D02B50"/>
    <w:rsid w:val="00D10425"/>
    <w:rsid w:val="00D20503"/>
    <w:rsid w:val="00D60DA9"/>
    <w:rsid w:val="00D63AE2"/>
    <w:rsid w:val="00D67847"/>
    <w:rsid w:val="00D705CE"/>
    <w:rsid w:val="00D9254F"/>
    <w:rsid w:val="00DA017C"/>
    <w:rsid w:val="00DB0363"/>
    <w:rsid w:val="00DB03AC"/>
    <w:rsid w:val="00DC35C7"/>
    <w:rsid w:val="00DD245F"/>
    <w:rsid w:val="00DD6974"/>
    <w:rsid w:val="00DE0FE1"/>
    <w:rsid w:val="00DE12F8"/>
    <w:rsid w:val="00DE5EF1"/>
    <w:rsid w:val="00DF07FC"/>
    <w:rsid w:val="00DF3794"/>
    <w:rsid w:val="00DF562E"/>
    <w:rsid w:val="00E03BEE"/>
    <w:rsid w:val="00E07F8D"/>
    <w:rsid w:val="00E34FEE"/>
    <w:rsid w:val="00E355B5"/>
    <w:rsid w:val="00E356ED"/>
    <w:rsid w:val="00E409DC"/>
    <w:rsid w:val="00E40A2C"/>
    <w:rsid w:val="00E62056"/>
    <w:rsid w:val="00E631FB"/>
    <w:rsid w:val="00E65ABC"/>
    <w:rsid w:val="00E66DAF"/>
    <w:rsid w:val="00E74AA6"/>
    <w:rsid w:val="00E77490"/>
    <w:rsid w:val="00E81D22"/>
    <w:rsid w:val="00E93B34"/>
    <w:rsid w:val="00E93C10"/>
    <w:rsid w:val="00E93D1C"/>
    <w:rsid w:val="00EA5DD3"/>
    <w:rsid w:val="00EB02CB"/>
    <w:rsid w:val="00ED11AC"/>
    <w:rsid w:val="00ED3537"/>
    <w:rsid w:val="00ED55C2"/>
    <w:rsid w:val="00EE06C3"/>
    <w:rsid w:val="00EE7220"/>
    <w:rsid w:val="00EF05A2"/>
    <w:rsid w:val="00EF4904"/>
    <w:rsid w:val="00F06505"/>
    <w:rsid w:val="00F20D8B"/>
    <w:rsid w:val="00F265A5"/>
    <w:rsid w:val="00F2794E"/>
    <w:rsid w:val="00F4027B"/>
    <w:rsid w:val="00F40C91"/>
    <w:rsid w:val="00F40D5A"/>
    <w:rsid w:val="00F4757C"/>
    <w:rsid w:val="00F73F2E"/>
    <w:rsid w:val="00F74E56"/>
    <w:rsid w:val="00F76DDE"/>
    <w:rsid w:val="00F85B3F"/>
    <w:rsid w:val="00F949AE"/>
    <w:rsid w:val="00FA4E23"/>
    <w:rsid w:val="00FD70A4"/>
    <w:rsid w:val="00FE5468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41C3"/>
  <w15:chartTrackingRefBased/>
  <w15:docId w15:val="{27FF5205-B6DC-4D54-AB2B-787B092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"/>
    <w:basedOn w:val="a"/>
    <w:uiPriority w:val="99"/>
    <w:rsid w:val="00C81A57"/>
    <w:pPr>
      <w:autoSpaceDE w:val="0"/>
      <w:autoSpaceDN w:val="0"/>
      <w:adjustRightInd w:val="0"/>
      <w:spacing w:after="0" w:line="288" w:lineRule="auto"/>
      <w:ind w:left="397" w:right="170"/>
      <w:jc w:val="both"/>
      <w:textAlignment w:val="center"/>
    </w:pPr>
    <w:rPr>
      <w:rFonts w:ascii="Proxima Nova Rg" w:hAnsi="Proxima Nova Rg" w:cs="Proxima Nova Rg"/>
      <w:color w:val="000000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82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4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55B5"/>
    <w:pPr>
      <w:autoSpaceDE w:val="0"/>
      <w:autoSpaceDN w:val="0"/>
      <w:adjustRightInd w:val="0"/>
      <w:spacing w:after="0" w:line="240" w:lineRule="auto"/>
    </w:pPr>
    <w:rPr>
      <w:rFonts w:ascii="CynthoSlabPro-Black" w:hAnsi="CynthoSlabPro-Black" w:cs="CynthoSlabPro-Black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E355B5"/>
    <w:pPr>
      <w:spacing w:line="3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355B5"/>
    <w:pPr>
      <w:spacing w:line="3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355B5"/>
    <w:pPr>
      <w:spacing w:line="36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E355B5"/>
    <w:rPr>
      <w:rFonts w:ascii="Proxima Nova Rg" w:hAnsi="Proxima Nova Rg" w:cs="Proxima Nova Rg"/>
      <w:color w:val="002A5B"/>
      <w:sz w:val="17"/>
      <w:szCs w:val="17"/>
    </w:rPr>
  </w:style>
  <w:style w:type="paragraph" w:styleId="a7">
    <w:name w:val="List Paragraph"/>
    <w:basedOn w:val="a"/>
    <w:uiPriority w:val="34"/>
    <w:qFormat/>
    <w:rsid w:val="00E355B5"/>
    <w:pPr>
      <w:ind w:left="720"/>
      <w:contextualSpacing/>
    </w:pPr>
  </w:style>
  <w:style w:type="character" w:customStyle="1" w:styleId="FontStyle15">
    <w:name w:val="Font Style15"/>
    <w:uiPriority w:val="99"/>
    <w:rsid w:val="00B741C0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basedOn w:val="a0"/>
    <w:rsid w:val="00110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3">
    <w:name w:val="Body Text Indent 3"/>
    <w:basedOn w:val="a"/>
    <w:link w:val="30"/>
    <w:uiPriority w:val="99"/>
    <w:unhideWhenUsed/>
    <w:rsid w:val="006E4D5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4D5F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rsid w:val="00324A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D007-476E-4493-A555-737FBD6F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Легачева Вероника Игоревна</cp:lastModifiedBy>
  <cp:revision>28</cp:revision>
  <cp:lastPrinted>2019-05-31T13:34:00Z</cp:lastPrinted>
  <dcterms:created xsi:type="dcterms:W3CDTF">2019-05-14T09:02:00Z</dcterms:created>
  <dcterms:modified xsi:type="dcterms:W3CDTF">2019-05-31T13:53:00Z</dcterms:modified>
</cp:coreProperties>
</file>